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65C16" w14:textId="77777777" w:rsidR="007D64BA" w:rsidRDefault="00E728BF">
      <w:pPr>
        <w:pStyle w:val="BodyText"/>
        <w:spacing w:before="71"/>
        <w:ind w:left="877"/>
        <w:rPr>
          <w:rFonts w:ascii="Roboto Medium"/>
        </w:rPr>
      </w:pPr>
      <w:r>
        <w:rPr>
          <w:noProof/>
        </w:rPr>
        <mc:AlternateContent>
          <mc:Choice Requires="wpg">
            <w:drawing>
              <wp:anchor distT="0" distB="0" distL="0" distR="0" simplePos="0" relativeHeight="487365120" behindDoc="1" locked="0" layoutInCell="1" allowOverlap="1" wp14:anchorId="55365D16" wp14:editId="54A8A2A6">
                <wp:simplePos x="0" y="0"/>
                <wp:positionH relativeFrom="page">
                  <wp:posOffset>0</wp:posOffset>
                </wp:positionH>
                <wp:positionV relativeFrom="page">
                  <wp:posOffset>413118</wp:posOffset>
                </wp:positionV>
                <wp:extent cx="7553325" cy="92856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285605"/>
                          <a:chOff x="0" y="0"/>
                          <a:chExt cx="7553325" cy="9285605"/>
                        </a:xfrm>
                      </wpg:grpSpPr>
                      <pic:pic xmlns:pic="http://schemas.openxmlformats.org/drawingml/2006/picture">
                        <pic:nvPicPr>
                          <pic:cNvPr id="2" name="Image 2"/>
                          <pic:cNvPicPr/>
                        </pic:nvPicPr>
                        <pic:blipFill>
                          <a:blip r:embed="rId7" cstate="print"/>
                          <a:stretch>
                            <a:fillRect/>
                          </a:stretch>
                        </pic:blipFill>
                        <pic:spPr>
                          <a:xfrm>
                            <a:off x="814589" y="0"/>
                            <a:ext cx="1679380" cy="1621731"/>
                          </a:xfrm>
                          <a:prstGeom prst="rect">
                            <a:avLst/>
                          </a:prstGeom>
                        </pic:spPr>
                      </pic:pic>
                      <pic:pic xmlns:pic="http://schemas.openxmlformats.org/drawingml/2006/picture">
                        <pic:nvPicPr>
                          <pic:cNvPr id="3" name="Image 3" descr="A blue and purple rectangle  Description automatically generated"/>
                          <pic:cNvPicPr/>
                        </pic:nvPicPr>
                        <pic:blipFill>
                          <a:blip r:embed="rId8" cstate="print"/>
                          <a:stretch>
                            <a:fillRect/>
                          </a:stretch>
                        </pic:blipFill>
                        <pic:spPr>
                          <a:xfrm>
                            <a:off x="0" y="367105"/>
                            <a:ext cx="7553324" cy="8918194"/>
                          </a:xfrm>
                          <a:prstGeom prst="rect">
                            <a:avLst/>
                          </a:prstGeom>
                        </pic:spPr>
                      </pic:pic>
                    </wpg:wgp>
                  </a:graphicData>
                </a:graphic>
              </wp:anchor>
            </w:drawing>
          </mc:Choice>
          <mc:Fallback>
            <w:pict>
              <v:group w14:anchorId="053D2C4C" id="Group 1" o:spid="_x0000_s1026" alt="&quot;&quot;" style="position:absolute;margin-left:0;margin-top:32.55pt;width:594.75pt;height:731.15pt;z-index:-15951360;mso-wrap-distance-left:0;mso-wrap-distance-right:0;mso-position-horizontal-relative:page;mso-position-vertical-relative:page" coordsize="75533,92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yMlAIAAGgHAAAOAAAAZHJzL2Uyb0RvYy54bWzUVW1r2zAQ/j7YfxD6&#10;3jp2msQxTcogaymUrXTbD1Bk2RbVGyc5L/9+J9tN22TQUTbYPlicLOn03HPPnS6vdlqRjQAvrVnQ&#10;9HxEiTDcltLUC/rj+/VZTokPzJRMWSMWdC88vVp+/HC5dYXIbGNVKYCgE+OLrVvQJgRXJInnjdDM&#10;n1snDC5WFjQLOIU6KYFt0btWSTYaTZOthdKB5cJ7/LvqF+my819VgoevVeVFIGpBEVvoRujGdRyT&#10;5SUramCukXyAwd6BQjNp8NKDqxULjLQgT1xpycF6W4VzbnViq0py0cWA0aSjo2huwLaui6UutrU7&#10;0ITUHvH0brf8y+YG3Dd3Dz16NO8sf/TIS7J1dfFyPc7r5827CnQ8hEGQXcfo/sCo2AXC8edsMhmP&#10;swklHNfmWT6ZjiY957zBxJyc483nN04mrOgv7uAd4DjJC/wGitA6oehtKeGp0IKggxP9Wz40g8fW&#10;nWE2HQtyLZUM+06ZmLcIymzuJY/sxgmyeQ9ElguaUWKYxoK41awWJIukPO2I+yP/J8fXSrprqVRk&#10;PdoDUJTzkRx+EWsvtZXlrRYm9LUDQiFma3wjnacECqHXAsHBbZliyrBuAyJ0IE3ok+YDiMCbeH+F&#10;OB6wvCJQVhwWOtDPOGMIfhDXkV7y9GKSzyk5FU06nc3HOVZrFE06zdLZOI33H1LPCgc+3AirSTQQ&#10;MAJBvlnBNnd+gPS0ZSCyR9HBQ1A92Wj8N4IZvxYMTkvhOab+E1mrVhBsscS14JQgkQ1marTIKu6R&#10;LiaZsDZY7KKSM6X2pBZGAOa3/NeUh5Xxl5WHykJhjaez9KkZvW5XF73y8nmap/OLP668rnFhO+8E&#10;PTw98b14OUf75QO5/AkAAP//AwBQSwMECgAAAAAAAAAhADrVt/IVdAAAFXQAABQAAABkcnMvbWVk&#10;aWEvaW1hZ2UxLnBuZ4lQTkcNChoKAAAADUlIRFIAAAFvAAABYggGAAAAOaJZygAAAAZiS0dEAP8A&#10;/wD/oL2nkwAAAAlwSFlzAAAOxAAADsQBlSsOGwAAIABJREFUeJzs3XeclNX1P/DPOc8zbRe2AgK7&#10;Cyg2RMWCKG1BZDF+BVQifGOiUWMFjKkm8Ztv8iMxJsaYZgRLEkssyZdNRAVilCJVimDHXui9w7LT&#10;nnt+f1DcXmfm7uyc9+u1iTw7c8/ZhTlz5z63kIhAKaXakoK5n+VWmPiIyKiTZ9jOpa0iLd5KqbaC&#10;/vPBKQHXvRWEa0iQHQZ3lZEn7LOdV1vk2k5AKZXZiMCBFz8og893W9DnG0VE/sPfAJxI5HwAL9vN&#10;sG3S4q2UsiJv9vr8sD/8teBcnkTk71PXY1yfvxRavOukxVsplVL00oenBhznVgTpaia3sMEHi5Sm&#10;KK20o2PeSqmkoylw/YM+LCN2biNgFDE3qeNoBPsigp467l2b9ryVUklDL60pCMD3teBQZyKRr86h&#10;kYYwIdc13lkAFiYhvbSmxVsplXD00oen+pknBdzg15iooDVtsaAUWrxr0eKtlEoIWg2fs/ujMofp&#10;9qDrjCRiJxHtskM67l0HHfNWSrUKvbSmwM/+a5joVmI+NdHti5H94Y0bjpPrhocT3XY60563UqrZ&#10;iIj8s945FYHQ5IAb/CoT5SctFlOOe9xxZwFYnqwY6UiLt1Kqyai83O/PPeNi/5yPJjOojJg4FXHZ&#10;dYdBi3c1WryVUo2i8jUF/nz/tcGCc24mooQPjTQan2kogF+nOm5bpmPeSqk6EUB4+f2+fvJNZKKr&#10;iSnHVi5GzK7Imo+L5PZLIrZyaGu0562UqobKy/3+vLO/FCSaDMd/ERElZNZIq3ISFGSdevLpAFbb&#10;zqWt0OKtlAIAUPmyAn9u5+uC+WffCqITiYhs53QUMVNcvCHQ4n2MFm+lMhgB5HvxwzPIdSYF87t8&#10;jZg62M6pPkQ0DMAfbefRVuiYt1IZiMrL/f78sy8B4TYWGk5Mbb4jZyCbIu9+1FvHvQ/T4q1UBqEZ&#10;Kwv9HfO+weBbQHTCsaGRI3WABAAEOFoWjl0XUNyA4x4o7oE8A4p7R/5sQN7h6+wZUMw78ucjj/c8&#10;cNxAmBDN74iDxx+HeMdQs3MXY8SL44zol05ck4BfRdpr8++2SqnEeOzCyy++tdsJ5a/t69YRMfNF&#10;EfaOFmADrvLf5B0t0gZkTMLyEIex/9QSbLnkXOw7rSfQxJF1YiZ2vVIAWryhxVupjFH4WaTz93h+&#10;xz35Lv5vy4l4fVdn2PjcTZ5B7pp1yH1vPXYM6oN1V4+AF/Q19emlAB5MYnppIyWro5RSbcP6dwpx&#10;cse9+OnZr+Ge85bh7IKdYLI0dCqCzkvfwym/nwEnHG3ik3hoUnNKI1q8lcog4Qoftn6SCwLQJ3cP&#10;ppyzEr84ZwX6Fexs6uhFwnX8aBOOf2LesfH1hjBTEb205sQUpNXmafFWKsNseK8A8ejhdTcE4PT8&#10;3fj52a/hF+euwOn5u63kVLjiQxSu/KhJj/U5ft0iFlq8lco40bCDTR/mVbtGJDgjfxd+ee5y3HXO&#10;CvTN353anrgIej69AP49Bxt9KJPu7w1o8VYqI23+KA/RyrrnK/Qr2IW7z1mBKWevRJ+8PSnLyXfg&#10;EHo+9UqjjyPBECKtXRn/C1AqE8VjjPXv1b8FN5Pg7MKd+NW5yzHl7NdwSu7elPTEC17/BJ2Wvd/w&#10;g4h6YNY7vVKQTpumxVupDLXts1xUHmh4ih6T4JzCHbi3/zL871mrcHLu3qTn1fPvC+HffaDe7xOR&#10;zxcIDkx6Im2cFm+lMpTxCOveLWzSY4kE53Xajnv7L8OP+61G7477kpaXe6ASvZ5+BTD1zz4h4owf&#10;99birVQG27mhAw7sCjb58UyC8ztvw28HvIo7z3wdJ3Tcn5S88l//FJ2XvVd/HoIhlOH1K6N/eKUy&#10;nRjCuncK0dyllkyCgV224rcDluKHZ7yBXh0SX8R7/H1R/cMnhJPx/OtdEx40jWjxVirD7dmahb3b&#10;s1r0XIcEg4/bgt8NeBXfP+MNlGQ3PtWvqdyKMHo9OR9Ux/AJEbn+Dh0HJSxYGtLirZTC2rcKIdLy&#10;+SQuG5QetwX3X7AY15/0AQKOl5C88t/8DJ2X1LMPlWBYQoKkKS3eSikc2B3Ezg3ZrW7HIcEVPT/D&#10;T/qtQpYbT0BmQMn0xQjsqj18QpLZi3W0eCulAADr3i2E8RIzm/vMgl2444w34CRg0yu3IoxeT8yt&#10;NXxChD5U/kbnVgdIU1q8lVIAgMr9fmz7PHEHxJ9buAOXlqxLSFt5765F58XvVrtGzD5/XseMne+t&#10;xVspdcz6dwvgxRNXFsb3+gTZbqz1DQlQUr4EgR3V55eTSMYOnWjxVkodEw27tTatao1cfxSDu2xN&#10;SFtuRRjHPzG3+taxTuaOe2vxVkpVs+nDPETDTsLaO7fTjoS1lbtmPboseOfYnwl0Gs1c3SlhAdKI&#10;Fm+lVDXxqION7xUkrL0eHQ4kdFOrHv9cgsD2w3usEFG2E8w9N4HNpw0t3kqpWrZ8movwwSafK9mg&#10;Dr5YQo9acw5FcMIT80De4UORXXgZOd9bi7dSqpbmbFrVmGQUmZz3qgyfkJOR51pq8VZK1WnHuo44&#10;uCdgO416lfxzCYLb9oKAc6l8QQfb+aSaFm+lVJ1EcHjTqjbKCUdx/BNzwYKQk1/c33Y+qabFWylV&#10;rz1bsrGvhZtWpULO+xtw3CtvwcnA+d5avJVS9RIB1r5dWG1qdVtT8s+l6LBue8bdtNTirZRq0P6d&#10;Qeze1HaHlDkSwwlPzDuXJpe33SSTQIu3UqpRa98phDGpOIK4+Qzgubv2349pU8O2c0kl13YCSqm2&#10;79A+P7av7YiuJyTn2LOWiju0JdLRd/3Kt+57yXYuqaY9b6VUk2z+MB/ShnrfsYD7yoGcjuetfOu3&#10;GVe4Ae15K6WaqGKfHxV7/ehQELGahwFi0Y6Be5avWfVzkQWJOfEhDWnxVko12d7tWVaLd9yhLZW5&#10;Ha5d9cYv51hLoo3Q4q2UarLK/X5rseN+39xtnULXfbTs7k3WkmhDtHgrpZosGkncVrFNZYBYtEPw&#10;7uXvvXa3fJy5wyQ1afFWSjUZIbWrdTyHN0dzg9ctf+PXGT9MUpMWb6VUk/lDXspixf2+uTtzQ19/&#10;f9XdW1IWNI1o8VZKNVl2XvJvVlYbJsng2SSN0eKtlGoSIiDvuENJjRF3eWskO3D1yrfvnZfUQO2A&#10;Fm+lVJPkdK5EqGMCToKvRyzge2lPnnPdmpX3JubE4nZOV1gqpRpHQEmfPUlp2gCxSIfgT8MXnjpm&#10;zcrfaOFuIu15K6UaldflEPK7VSS8Xc/hjZH80LUrVt8zP+GNt3NavJVSDSICep25K+HtxgLuf/bk&#10;udevWXmP9rZbQIdNlFINKiw+iI6Fidtt1QCxSHbgJ+EL+4zVYZKW0563Uqpe7Ah6np64Xrfn8KbK&#10;7OyvvfbOLxcmrNEMpcVbKVWvLsfvR1ZuNCFtRQO+F/fmOd9Ys/KX2ttOAC3eSqk6Oa6gR9/drW7H&#10;A7xYB99PX13z+r266CZxtHgrperU/ZQ9CIRaV2srjLtpg+l47cJ3f6+LbhJMb1gqpWrxBT0UnbK3&#10;VW3sigfnrNjdacCgp1Zq4U4CLd5KqVpK+uyBz9+yTahiBrG18ZwpLweHXHrZ80s3Jzg1dYQOmyil&#10;qgl2iKFr75b1uivhbvgknnfdoCdXzD8jwXmp6rTnrZSqpkff3XDc5u/bvdcNzV7eofi8QU+u0NWS&#10;KaA9b6XUMdl5UXTptb9Zz4mBojsCOT855cE37iuRd02SUlM1aM9bKXVMzzN2gqjpj69kd+3n/sKR&#10;p0x7/V6IaOFOIS3eSikAQG6XShR0b/rmU3vd0OzVoS4Dzn1wxeIkpqXqocMmSqnDm0+dsatJve44&#10;KLzdl/f/Tn149X2ivW1rtOetlEJBUQVyOlc2+rhKdtd9FuxadspDq+7Vwm2XFm+lMhyxoNcZOxt8&#10;jADY54ZeWB3qct65U5csSU1mqiFavJXKcMf1OtDg5lMxQWRrIOeOZSNPG3fJ/Yt3pDA11QAd81Yq&#10;gzmuQUkDm09Vsrtuiz//6n5Tly85OYV5qcZpz1upDNbtpH0IZtc+VFhA2OdmPf+GFJzTb+pyHSZp&#10;g7R4K5WhfH4PxafWPlQ4Bg5v9ed9f9mePl+++C/LWr8nrEoKHTZRKkMV99kDX6D65lOH2LduU6Dw&#10;qnMeWLpMh0naNu15K5WBAllxdDtp37E/GxHZ44ZmvBooPvecB5Yus5iaaiLteSuVgXr03QXHPTxN&#10;OyaIbAvm/c+7F574x/Hjp7dsH1iVclq8lcowWblRdDn+AADgEPk+3Zjd6epz71+yvI/lvFTz6LCJ&#10;Uhmm1xm7QAzscbKefTVYfP659y9Zbjsn1Xza81Yqg+R0CiOnqCKyxZ/7o7dH9P6TDpOkLy3eSmUI&#10;xwEKTzvw2afBLl85b9qrr51iOyHVKjpsolSGCPd2VnxQkD/gvGmvvmY7F9V6JNL8446UUkrZpT1v&#10;pZRKQ1q8lVIqDWnxVkqpNKTFWyml0pAWb6WUSkNavJVSKg1p8VZKqTSkxVsppdKQFm+llEpDWryV&#10;UioNafFWSqk0pMVbKaXSkBZvpZRKQ2m7n/f9dFLgtPxewT17wv7DOxVHHD9YovAZIBLdg1j4Zqyu&#10;hG6bmLaIiKZjvA9Y46+Az82F3wmDXRdBcmDIQ4wBIA4WwPNiMPEYfNEcFEXGy/So7fyVSqY2vSXs&#10;3IKy3EMH0IcdOY3AJ4PRS4ASArqKUAdAgiDyA3AJYIGAQB6AKARhEPaLwQYQPoYx78aNWX0gvvP1&#10;a+StCts/W6Z7jobnGR/3ZKIeDnERA92FqJuACpmkE4TyhaQjBAECAkJw6HBnwxUQE4QAosOtiQDw&#10;AMQhFBVIGISDALZDsIWADcbgcw/xT2JR8xHQ5fPxoifIqPTWdoo3ET2LoV3dYGC4Ax4OYJCQnMzE&#10;/kSGEZEKI7IMBjO9aHjGFVi8UdrML6H9KacJfhe7e/mDPEBA5wByOkB9QegMwGU6WoBTw4gxBNpv&#10;IO/AYCXEW3IwWrHsKqzYrp/SVDqxXrxn0IjebpDHMfEVAvRnYl+qYouYqBHMZSPTXovOfWmKSDyR&#10;7ZfTwKKsYMdpAkrcz+Th6dHRl55OWHtJUE5lPYIBjGKmUSI0mJm6286pISImCsGbBvJv48kLl8Xm&#10;vQURYzuvo2YGRt1BTBemNqoYAeIkqADRXkC2Gpj1iMc/jMQjH42XZbtTm4+qyUrxLifyB3wjL2eH&#10;bibCUEpw77q5jIhA8JZn4j+/LDr/uUT0wMppgj8Y2vuSQzy89Rl+wXjmZ6PDL09JZJuJUE59OwQC&#10;Rf/NTNcAcgETB2zn1BJGjIHgfUCeqQwffGK8LNtkO6eZwVFPOQ5/zXYeRxmRCoi8RyL/iZjY9HHR&#10;Be/azikTpbR4P0Xn5+T4c77BDn2XiUtSFrgZjMiieNzcdnl0zjstboSIZgVH/ZaZvpPA1AC0veJd&#10;TsO7BgO+25noVmLOt51PIhmRGCAz4rH4H6+Iv7JcLPXG21rxrsqICEGWeMa7a2xk/lwdekqdlEwV&#10;vJ9OCswMjpqcF8xd47rO79tq4QYAJir1ubR8ZqjsR1OIWjQb5/ngiP8mktsTnVtbspr6+2ZllX07&#10;FPSvcRznzvZWuAGAiXxMPMH1uYtnBUe9+ILvwsG2c2prmIiIeKjDzn9mhcqe/hsNKLSdU6ZIavEm&#10;IprtXnThCcHjX3McfoCZi5MZL1GIOMth51f9g2Uzy2l41+Y89/nARac55DxCxE6y8rPtH1RasjVQ&#10;OIfJ+T0zF9jOJ9mYmIlplOPzLZwdurj8ORrey3ZObQ0RMxNfVRjMW1JOpcfbzicTJK14P05n5b0Q&#10;HPmQ+J25zHxGsuIkEzN/KRT0v/5CcOSXmvL45+isPMdxpjNxx2TnZsvzgYtO6xAMvkoODbOdS6oR&#10;sUNMV/pC/rdnhcq+V04TrN6raYuI+dRQKDinnC4qsp1Le5eU4j3Dd9GATsEuKxx2bmbitF7Fyczd&#10;mJ0XZoZG3YGGprURsRvq8hAT901hein1LxrU03HcF9PlE1SyEHFHZue+UGjfnPKg9jJrYuLeoZDz&#10;dPnhNRgqSRK7wpKIZgVG3ujzOX9K19kGdWEinwF+PStYVrKK6Lt1TSmcFRz5HSb+bxv5pUI5lYRC&#10;wdP+j4l62M6lrWCi0hCFXpsZuOj6MZF5M5MVx4hMJ2PWAIDAOBDKYuJCAUpAOBWQokSvh2gtJh4W&#10;CJZ9G8C9tnNprxI22+QR6u/rHiz8NRG+RURWetty2E4AGwDaJkAFwzgCzgWkmIhKiCjUmhjGyLTR&#10;4Zdvq3pX/bngyOE+5pdSMeXR1myTmcGyXzuO84NUxTMiBwHZRsB2EdoLyCGBCIP8IORDqKsQujNR&#10;dqpyaiDXuIj3P2PD836b6hkph7cQGNE96ONh5NAEEL7UVjpOxpj9leHoKeNlwVbbubRHCSne99NJ&#10;gd6hXo8TOV9JQE7NImI8AZaIMdONmHmfRj9e/13ZUFnrgUQ8O/fSXC986GwmZzQRXUktnPXiGe/O&#10;MZVz7gGAZ2l4cSDoX0YpGkqwUbyf8w8/y+cGVlCSPgaLiEBks0D+A8giz8iqndHwhhwUHap3GTsR&#10;P4UBHTq6OSczUyk7GCOgIdzCGUKtZUQEBn+ojOTeYXPp/b9o2EmBQOAuME1I9erVuohnfn1p+OUf&#10;2c6jPWp18X6E+md1DxY8w8yXJSinJjEicUDKTTx+99jo/DXNff4UIvcc/8ixDtMPhei85vxDF5FY&#10;1MRGV0QqlueHcmcR8dDmxm+plBdvIpoZLHvRYb440U0bkQoy5p9x8h69LPzKktauanyOhvdyA75b&#10;QHwrM+UlKs/mMMZ7uDKcP9n23in/ybpkfFy8vzBzjs08jJHt28IHT7xBlh6wmUd71KrivZpu8W0O&#10;rn3GYboygTk1SsR8AuPdPDoyf0Fr9yWZQuSeExw5nkH3NudGnIhUQiSc6vnNqS7ez/suPN/1+ZYm&#10;cuqjiImK4NFI+OA9X5ZX1yWq3aP+ToO7dwxm/wKEa23cMI973u/HRuZ+z/aClVnuyOHk59lEnGUz&#10;DxOPjR8dmfdPmzm0Ry3+h01EvDW49oFUF25jzH/g9w+4NDzvlURsKDVFJD62cs7fd4f3niVinjZN&#10;bJOIQu1xYUpN7LgTE1m4jTFvROLewNGVL09MRuEGgKtk6ebR4Tk3GM+MM8akfA8OZv72TP/I76U6&#10;bk2j43MXgOg71jdec5xxVuO3Uy0u3rOCI+8Qwk2JTKYxIt4/VoU/uuLSvbP2JLrtr8vKXZdWzrlG&#10;jJlkxEQS3X46epL6ZRPx5Yloy4iIGHlkc3j3kHHRea8nos0GicjYyNznw168VIx8lvR4VTARscO/&#10;nB0ouzSVcevym0MvPwpgkc0cSGhES1crq/q1qHg/FxjxX0J0VypviIgxL+2o/Pj6KbI2nLwgImPC&#10;cx4Sg7EisjdpcdJEnr9TKTPlJqItMeaeS8MvT7xZVh1KRHtNdWV0/ppoODbKiNmQyrhE5BOmx/5F&#10;g3qmMm5NC0TiMN4vmvqJMhmI6biz/SNOthW/vWp28Z5LZT187Ptbirdu/eRQ+MBXr0tm4a5iTPjl&#10;l6Ox+MVizM5UxGurOEE7InpGHhkTmftjW9usXiHzP43G42NEZF8q4zJz50Aw+9FHqH/KXit1uTQy&#10;bx6JvG0zByJngM347VGzinc5TfCHQ/Q3YkrZ5jMiJmpicn2q9w++IjZvZTweGy3GJHyIJl0Icf/W&#10;tmGMrNgS3vUd2zfvxkXnv2XEfFPEpPQNhNkZ0TWQf0sqY9ZyeMjqSZspOIR+NuO3R80q3qHg7u8x&#10;cUr3tDCCB8fE5ixJZcyjLou9ssLEZLyIqT1vvJ07vNBKTmtNG0akMuzFbkj1UEl9xoTnPiVAymc9&#10;OER3ldNAq3t9xKLec6l+46pKQK36t6Rqa3Lxfs5fdgYR/ySZydQkRrZzwP+zVMasaUx8zjxj8B2b&#10;Y4Y2PIPzO4PQutk0Rn53ZQvm4CeNiFRWHvju4dWbqUPMeVmBnLtTGbOmODqtFaEPbcUnwom2YrdX&#10;TSre5TTBcV2aRsStWlreXAZyXzJmljTXmMicRwjyjO08UiknK7e4NcusxZhtFPH/NpE5JcJ4WbZJ&#10;jPlTquMKy1dn+UdYGzo4smjoVVvxAXT5HQ1Maf1o75pUvP2B3dcy8ZBkJ1OVMWZHKCSPpDJmvUQE&#10;fv83ReRz26mkionHW3Vghmfk/kvF/htvXcKR2P1iTEpX/DGxD477E7K4ZF1EXrMWGwj2RKiLrfjt&#10;UaPFe3be6HyHOOVDFyTy2Mjdc1I6O6Ahl+6dtccz3iQRY3XZc6oQcbeWPtcYsz8erfhLIvNJpPGy&#10;YKuNsW8QjX3ed6G1sd+4Z6zNOGEil3ypm+iQCRot3hIOfyvV+zcbkVhUoo+nMmZTjI3Me0kMMmL4&#10;RIhb3EsSyLPj5NXticwn0eLwHkv1fQwm8jmOOzmVMauSeHStzQVofubOtmK3Rw0W72dpUBcQJ/wQ&#10;3UYZs+yKyML3Ux63MSKyJ3Lw+zaWXKcaQVrcS6K4eTSRuSTDH8LzlxGQ+mEwomueovOtbBa1E4d2&#10;ksDaBlFC0J53AjVYvH2B7G/b2JVMQG22d3uNvLqdgOds55F0ghbtymeM2Tg6Pn9potNJtAUicU/M&#10;rFTHJaIOuYGcCamOCwA3y6oYQNb21iZBQlbrqsPqLd7lNLCAiFK+uEDEeHsjB2ekOm7zUK2TdNob&#10;IenQsmfS87ZWUjaXEfzbRlwCXW0jLgAIyTZbsQ3B6va07U29xTsU7HC9jZPBxdCSa9r4eGlmoBZt&#10;IyomPjvRmSTLrsihV0Uk9QuwGBeUU5mV4+QIsDbkx9K6U6xUdXUW73Ka4AfRzalOBgCIzIs24qpa&#10;mj3H24gc5FBoeTKSSYYb8epBgbyZ6rhMHAgG6JJUxwUAEVibwUVA0Fbs9qjO4h3077qIia3sAlbp&#10;ycs24qrqiKjZmykR5I22sKiqqUREyGCFjdhEZGW7WBFU2IgLAIZIi3cC1T1swu43UpwHAMAYs/Vg&#10;7JO2N8skI0nzF5MYqyv4WsSQJH9v8TrJ4Eeov4UTbsTiXvVi5WDy9qrWBunP0fA8NxQYbSMZAVam&#10;attX1bBYZfzr5POaVVxiseimZOWTLOR5byNxBwU1GTMXdHI7nAkgpcNMAoqlMl4NeiBDAtX6ZboB&#10;dxxb+njDkLTrubVXV8j8T23nkAp5WVnr90VjB4mohbNrWs7v+gYjxcWbQfYOZQBpzzuBav0yhfjL&#10;NhIBgLiYlbZiq8w0dN/sfQDszG4iyqgDCgiwtq9Le1SteM/OG53PoKE2EjFiIl6ksu1sH6oygogY&#10;Eay1EZuAc2zEVe1DteLtVYZLiamjjUQItLmt74eh2iuz3lLgHnMLynTVoWqRasWbmcpsJSIi79mK&#10;rTKcYKONsETsrziAk2zEVunvWPEupwkOgYbbSoREdMhEWWEAa0vGydXirVqmSs97e2chOsVWIgR8&#10;bCu2ynDG0g1LAAScYCu2Sm/Hirff7xvARNbmYcZgMmJqmmp7HBaLW/yylT1OVPo7VryZ6HybiUjE&#10;y5gjxlQb4zjWlvQTxOqp8ip9HSveRHK2rSRETHQv1lrbZ1hltnA8UiGWtrElpq424qr090XxBp9p&#10;Lw3amo0BNpftqgzmRE0FkNoj0Y4SkUKbhxKr9MUA8AwN7ySE42wlIYLt42V6Rhzsq9qeGCQslpaN&#10;k1DWH3Gi30Zsld4YALJd6m3zZiVg73QPpfLzg1EAdnreQKAABc3eO10pBgDHdU60m4bssBtfZbLP&#10;9uyJkaVhEyLxM0La81bNxgAgwPE2kxChXTbjq8xWgn2era32BOT6dKtU1QIuADCcEqtZkKTN6Suq&#10;jSLiKQCPwbm0FPt4N2LUF90oP7+D/8CefW4Y7Lo4PDSYjw7VNvCOocjPlna8I4ABJ/Ubiqu05wKA&#10;QLqTxd0abZ6rp9qm1dTf9yE65IbgFbDr60rkdCWmziDpRKBCiOSDKI8IuSLUUUKjsvuLhLaCgr2p&#10;MHgCJEAgNxohCmQVVDuQM1ojlgt7tVMAduDpbBPVbC4AEMjaTBMAYJL9NuMrS4joWQwrcgN8MuCc&#10;4gAnCtEJBBwvwYKuOYQcJm70xPFjE+2qzLiz2RlpDiYihkmPZFWbcrjnTehk81+PGHuHoqrUKKcJ&#10;fsa2nm7QN4DB/ZlwFoKjzgiQ5BF9cQ4Z1fh/pVTd3PvppMAJwROybb5ahLR4tzdExM/hwpOcgDNC&#10;CCNCQbqAKFhUbUEKHfsfpVQzuUfmmFqdZ8qAHjrcHhDxLHdEf/jcK2cGR40G4SS76weUar9cRshP&#10;JH6bPaC4Z2reQ1JpgojoeQzrTQHf1ylY9lVm7n34G5YTU6qdcw2MD7DbOyJo8U47RPxcYGTZrGDZ&#10;7SCMJGJdaKJUCrlZYAewOFcKAEh0X5M0UU4THL9/71g3a9SPXcE5uqmSUna4DENExI0/NHkcOFa2&#10;41TN85xvxKBQyLmXyRkMVJuZp5RKsTZxM8lY2tFNNU05leWGgnSP6/PdqDcglWob2sQLkSHah2uj&#10;ZvjKhmSF+AkiSpuzFo2IEKRShCqJsFtE9gLYT6BDBoiwIG7wxYc9AjEYVzKx1U+gSjWHG4PP+ESM&#10;zaETD/qiaXOIaGagbKLPx78loqDtdOpjRA6SyHsCesOIt8aAPiLx1u6LHtwZQq+9Tdknvpwm+EOh&#10;vZcD0JuuKm24gOcJXI+qnSSfYhLXjXnaEiKeFSi7m5l+YPt+SE0ixojgXQhmiidz9sX3v3ENVh4Q&#10;sbOlq1K2uC4OxQj+GEA+W0kIdJpZm0FEs0Nl9zLx92ynUpUxZgsET3jiPXlZZN57Vb93ta2klLLI&#10;3Q1ftKtQFIQsW0mQQ3qSSBvxgn/kd902VLhFzAbPyL2RSP7j42X6Qdv5KNVWuDl4NSIoi9jchY2g&#10;xbsteCF4URk77q9s5wEAIiZqjPwRSuP+AAAgAElEQVRhe+TQL26QpQds56NUW+OOF4nOzhp1ALB3&#10;ADEJsm3FVofNoAGFvlDen5nsDZ8dZcSsk5hcPSY2Z4ntXJRqqw4fgybYaTMJYi3etvmDeXcxcU/b&#10;eRgjb1ZWHhishVuphh09jGGLzSREuKPN+Jnuef/Isx3Xucn2ZHtjzBux8N6y8bJSzzRVqhFHDiA2&#10;m61mQZJnNX4mIyLHoZ/ZXjkpxmyqDMvlV2jhVqpJjhRvWmczCRIt3rY86xtxNogvsZmDiPFiIteO&#10;lznrbeahVDphADDG+9xmEkLUyWb8TOZ3eJLtXrcRPHJ5eM48mzkolW6O3LD0PjEWV6gRtHjb8Fca&#10;3BFE423mIEZ2HQzv/5nNHJRKRwwAu2JbPyWIzQMRrJ5en6k6B7NGM3GOzRxE5KGrZPk2mzkolY4Y&#10;AG6QDw4YkLXxRiI6rpwm6P4mKcZEl9mMb8REopHoQzZzUCpd8Rf/IW/aSkIgx23BG21ie9pMsZpu&#10;8ZHQcJs5iGDeOFmw0WYOSqWrY8VbBKusJUEcKEJJV1vxM9E638engdDZahIi/7QaX6k0dqx4x8Ws&#10;tJmIE+DjbcbPNAGm/ja3exUxnheJzLUVX6l0d+zFG8uiN8SYQ/YS4d62YmciIe5nOYHPYuhqd3GY&#10;UmnsWPGesGfufhBet5YIyym2Ymcou79vkjebcsqNUqpuVca8RcRgvrVMhPpYi51piAhEvazmYOQD&#10;q/GVSnPVxjzjXvwla4t1iM4gItt7I2WER3BuiIQKbOZgAKurepVKd9WK9/r4htUQWNphULo+g/O7&#10;2ImdWYpyuwaExOpOjgKxupOlUumuWvG+XT6OCMyLVhIhDmQHss+0ETvTHNp3MMDEVk8vEo/32Iyv&#10;VLqrNVUsLt50G4kAAJFzvq3YmcWEbGfgUbTCdg5KpbNaxfutyCvzjTFbbSQDYIiluBklEGDrWxF4&#10;xDHbOSiVzmoV7ykicQiespMM9X+S+umRaEnmRDxjOweG0ZvTSrVCnSvsPPEeMyLxVCdDTIU5buG5&#10;qY6baQ4hHrGdQ0Dsjrkrle7qLN6XRee/L5AFKc4FAMCO8yUbcTNJJbywEWN12CIuZHUrWqXSXd17&#10;W4iIeOaPNuZ8M9EVqY6ZacIwlRDst5mDy44ewKFUK9S7MdHr0Xn/IZF3UpkMABDzqc/6h5+e6riZ&#10;5GasrgRhp9UkSIqsxq8iK/dQNqALxFR6qbd4TxGJe5B7UpnMUUH2f81G3IwhIiL41GoKRCfajF9V&#10;PBy5kol8tvNQqjka3BL09fDccjHm7VQlc5QwffV3VGJ9LnJ7xoKUf6qqikBt4tPVarrF5xDdZjsP&#10;pZqrweI9RSTuGfPTVI99E1GPU0J9RqcyZqYxYl6zm4GcOYV6Be3mAGzyfXYFEZ1hOw+lmqvRzfjH&#10;RufNhEjKN80X4Nt6rmXyhKMVy0WMtUOnmbnzoKxT+tqKDwCPUP8sdulu3RBNpaPGT1IRMXEv8j0j&#10;JsVzg2mgG9h5UWpjZo7xsmwTiKwOnUQ9b4zN+N0CBT9m4jYz9q5UczTpGKzLowvfIYM/JDuZqpiI&#10;/OTepb3vJDJmhtX4xF+xdRTb874Rpcz4no3YSiVCk184uyPb7jLGvJfMZGoi5gHBwJ7rUxkzo4TD&#10;fxcx1k6zIaKTZwRGlqU67r9oRE/XdZ8hyzsrKtUaTS7e18hbFfF4/KZUD58w8d3P0vDiVMbMFJdi&#10;yedGMMdWfCIiH9GPUvnpagYNKAwE3ReIuc3MM1eqJZr1kfXy2PxXRcwvkpVMXYipiz/o//MUIjeV&#10;cTOCiIh4v7N2ehIAIRoW8O35cipildPQzv5g3r+ZWfeNV2mv2eON4XDBrzxjXkpGMvVh5i+dFyj7&#10;WVuYFfCcb8QgAcbaziNRIpHC+TBYZCs+ExE7fH85XZTUnnA5lfXICobmEPOAZMZRKlWaXbzHy3Tv&#10;YHj/tcaY1K7QY/zwhUDZxJTGrGIKkTszMPIO1+fOZaautvJItPEy3RPPu9Pm2DczHRcKOdPLqW+H&#10;ZLQ/0zfyvKwQLybmfsloXykbWnSn/ypZvs143jgxJmVHWRGxw4z7ZwZGfgcp7IETET8XHDn8vKxR&#10;yx3XvZeJ293KzzGxuctE5C82c2DiQaFg9+f/QgMTdjDycCJ3VrDsNvLxQiLqkah2lWoLWjxNa2x0&#10;3tueeP8tYioTmVBDiNhhx/ntrOCoP62m/lnJjUX8XLDs4pnBspd9zPMI1K73GY+HYz8SMZ/YzIHZ&#10;GdEt2HHx877h/Vvb1gwq6/P94KjZ7Dh/ao9vuEq1ao7t2PC8OYBzbSpX6hERMdPkLcGCZTN8ZUMS&#10;PQ4+hch9PjDqipmhUYt8zP9m5ouI2Mpc5FS6XBbsjcbM100K34zrQsynOT7/klmhix+aERzRu1l/&#10;v0Q0IzCsz6xQ2UO+EK9mplHNiW3ErDXG7G520kpZQImYaDC74yXjxTN/Y6KU7lUhIgaC503c/C4c&#10;z182Xqa3aNx2NfX3rfPlnuFjvpKYvsrEPROda6IYz/xsdPjlKclq/4XQyGuZ+FFuA29YIsYzgsVk&#10;8KIYWRGLxz7dj70HsxGLR9CBcxHyR/3o5IN7ChGdzw6PEsE53II3dCPmlVWVc0ad7b+wt8O+FcyU&#10;m4yfqS7RQ4d6XC6LNqQi1qzgxXexQ/+bilg1iZFHLq186RYbsdujhEy/u/TAi+XPB8oOwaFnmDhl&#10;J6QQEYNwBfn48ix335qZwYtnArIgHIm+PR4Lt6GOdyYi4ukY1iXg+nuTg34EGYhQwRA/qGdLXvTt&#10;zdjKuU+8ECorAuQXtn8fROw4hOFgDAcA8pHpjC4VEMSzQARCMFSjw9CSjI0xG6Ph6NenHD7678PZ&#10;HS+5STzv70T2D2pWqj4Jmzt9WWTO7Gd9I0cGfPTPVN8cYiIC4XQHOB2gO7NCgdgsKTuA0MXbADkI&#10;kAEQACF3VrCskxCFWOeN12tseO6vZgZHugb0/9pCD/yoI7l0RALfUoyRXeJ5l42TBRuPXht98D//&#10;fCEwsr/j4AeJi6RUYiX0hTkuNve1/ZUHBxrPLExku81FRD5mLmCmPsx8HjOdz0xnMdHxxNxRC3cj&#10;RGRseO5dMPItI2L1rMtkEmN2mrgZPSY67/Vq10UkHMn/iREzz1ZuSjUm4b2qq2Tp5s8in1/sed5d&#10;0o5f+O2diMjo8JwHjOeNa4838YzI+ogXHzk2Nmd5Xd8fL9Oj0crwNcaYjXV9XynbkvKR+Hb5ODIm&#10;POen8ZgMFWPeSkYMm1K/Pa49YyNzZ1WGw/1FzGLbuSSKiCyMVlZeMC46v8F/m+Nk0RaJy1UiYnUG&#10;jlJ1Sep45mWxl1d8GD4w0DNyRyoX9CSLEakQI3dC8IztXFJpvCz6/FBl3sh43Pu+GNlnO5+WOjx7&#10;xfvdp5WfXTxOFm1pynPGxOYsMZ73I5v7vyhVl6TfjPquLKscU/nSfYfC0dM8Y/5oRCqSHTPRRIwR&#10;IzPY8865tPKlewiUccNB42V6dGxkzm8Phc2ZxjNPptuQmDGyOe7JuNGVc79/u3zcrE9OY6Lz/kSQ&#10;jHrDVm1fymYSjJcFW8dUvvxtr/LgyZ7n3StGtqcqdksZkbAY+Wc8hkGXVr407r8icz+ynZNt42XO&#10;+tHhl78u8cg5nuc93daHFIyYiBjzYCy858zLInNeqGv6aKNEZGtlxcT2OASo0lfKZ11cJks3A/hh&#10;OZX9MhjAOAZdL4zBbWlKmhGzlkQeqwxHnhwviz63nU9bNDq64F0AVz9Hw3u5Af91YFzLxL1s53XU&#10;kVW/5SYe/9XY6Pw1rW3vBll6YEag7Co/zFJizk9Aikq1irUpc+Nlzj4Aj4Ho8XIM7RUIBsYx8ViC&#10;9CfipO5bUpMRERJsMZDZEPm/1ZG5C48s2FCNuFwWrAUwZQrRL84OXjiIxR1HjEsJOD7Vi1xExAjk&#10;cxg8HYnEH/2yzF+XyPaviMx5f2bgoq8RMC6R7cYQS9lQoifmNRg8nKp41Um7uendFiRkeXwizaAB&#10;heTvOMghHkLM50PkNCLqlOg9TIwxOwh4ywAL43EzLx4vWD1epjdpj5bZoYsfJqabE5lPUyV7eXwi&#10;EBFP9194Uoh4sBANYlB/IerNRAnf8tUYs58Ib4sx82Ke/Put+PzX9Y1XZYI2t1jlClm5C8DMI1/4&#10;HQ0MnQK3m/H7ThW4JwpTLyYpgqGuICkEkEugDiAEAbgCYQLiIggTcADALgNsJ2CDAJ+x63wYPxh5&#10;O4rK9eNlWZser01XImIAfHjk61EQ0VMY0LGDL6cnE05iphMBKQaoSASdiVAIIIeAbDny9wjAAeCR&#10;UARAhUD2grADBpsAfC6Qj9jht7eFKz66QZYeOBr7Cgs/r1I2tLniXdN3DxfYz458qXQkIlcD+wG8&#10;c+RLKdVKbeYmoVJKqabT4q2UUmlIi7dSSqUhLd5KKZWGtHgrpVQa0uKtlFJpSIu3UkqlIS3eSimV&#10;hrR4K6VUGtLirZRSaUiLt1JKpSEt3koplYa0eCulVBrS4q2UUmlIi3eaEYj+nSmltHinG9LirZSC&#10;Fu8WEZiYrdgE8tmKrZRqO9r8STptkQj2W4tNHLQVW6nm6EXDgz269/1K1Wsisnfx5mnP2cqpLRjS&#10;/dYyJqeo6rXwgQMzV+7/267mtKPFuwUI0qSDipNBIAk/xFepZMg9riTHcfmxqteMmHcBZHTxdl3n&#10;O0R8SdVrHfLz+wPQ4p1sRE7YVmwG5diK3ZCBuTcWOB3ckew655BIDwhnARIXwjaIec/E4guWbvvL&#10;eyIitnNVqj3Q4t0CnngVrqVfnUAKrQSux6Dut5zqc9wf+3MC45k5AACgI1+H/wcghhNwUVoy6e3h&#10;xZPvW7hpzd9FFsRt5axUe6A3LFuAQAftxUYXW7GrIgINK554u8/1rWLmq48V7gYw8Znk8N9KS/rO&#10;uSDvul4pSFOpdkuLd0uIWLthCVBR449JcgZEPLRo8n3Ezh+YKLu5z2fi4YGc7CWDuk48PRn5KZUJ&#10;tHi3gPFkt63YxJT3OJ2VZys+AJQWTb7Dcfi7RERVr4uRA57xpse9+LfiMfNVz3g3GuP93hjzUc02&#10;mLjI5+cXzyu6viR1mSvVfuiYdws4bK94A0C+m3cigFU2Yg/rdvN55PrvqnldjHk5Gg/f/OqWv66r&#10;+b0JNOFHW7t3+gY5fF/VnjoTF2dz1l8nUPkl02W8l+zclWpPtOfdAtFYfLuxOGuCXLevlbhEDNf3&#10;e+LqC4U8Y15cuHHHmLoKNwBMl+nRRZumPWTIXC5iKqu1yVy2pfvC8cnMW6n2SHveLbAH3sHjRA6A&#10;7Ezbc8BnAXgi1XEHdr15CBEGVr0mxuw4FI7fIDK90bnvi9dNm1taPPnnjoNfVb3usPyAiKaLiEl0&#10;zi1BRHR+lxu6+FzKjUQBZtm3Yvtfd7Q2vwk0wdlQEOrKwawOJhbzvHB0T3MXZjRmQM7XCwOBQGGc&#10;xHTo6OyY8+nD+1rT3tCek/JNpVcAH7tiouGKrRt2viUvVyQq38YQEZ/f5YbOMG6Oz+9RPBytWL57&#10;3bZEz1bq1/WaLjleMM8Qe7vM1u0f7Hz+QGtyHlT4ja4I+Dt6nkR2bVu35WN5MZLIfAGAdNpt85XT&#10;BCcU2vcxEx1vI74xZvnoypcHNv7IxBpWcts0ZppYI5cpCzdM/VlT2+hFw4O9ivt+Rszdql6Pe16/&#10;xRunvV312uAeE4f6hO+uek1E/rVw47Q/NhRjeMlt/wdItfbXbqwYtVYeb3B+/uBON3R3Q8HbiHCl&#10;CJUQIQAIRCgCyHaBvOQZmrZ009Q3m/bTHnZ+t2+cFnSDt4PoUgi6EJEPEAEQEcF6CL0QiR+ctnzr&#10;42vra2NIl1v7uQHnT1WvRePyvVe3THttApU7W7q/8nXH4YmAnA5QUA63XwnBm0bkoSWbHnymqW8+&#10;pQXXl0h21kQGjQXheAABAlggHgkOAVgjwL8My6OL103bU187/bpe06UgkLet6jUj5t2F66ee0VB8&#10;ItCQrpNKyaVvEGEEhDoRiR8ggiAmwF4SWWqM90TXLbtnTZfp9Q65De4+cajPqf5vKFYZvmnpzr9+&#10;SDTBX1rc6UaAbwLkVCIKCGAIcgiCVSLywKJND85o6tqEC4678Ti/L/BdIpoASHci8h35ne0RwfOR&#10;uHf38q0PrR3eY/K/ay7SIXD/+ev+uLopcY7SYZMWGC/TPRhZby0BojNm0MiUzveeQBMcQC6ses2I&#10;eJHwoWea085aWRA2IrWew0JldVwrJOahVb8A6t14FDmv5vNy4Tn1PZqIqLRk0g1uKPg+M99JxCcx&#10;U5CIiIiJmYLM3MNh5ybXwephJZN+14uGN7pNQf/+t/iGFU/6ecgNvcHs3MLExczsP9IuE3GImU9h&#10;h+4I+DusGVY86VtEVOdrkh3JrfkzMclJ/bpe02V78YKXXdd5lIjOI+LQ0ayZOJuZB7uO82Rp8eRn&#10;+9KEBlfnEhEPK570LeqQ/YHLfCcz9WWiLCZyjrTpEnMOMQ9k5vtY+KOLen5zfM0b160xoMt1XUuL&#10;J890/c4Ch/nrh39nFDz8+yIiJj8zdSGHr3B8vue2Fnd+5fyuN9XbiWLU/jfk+P29ziu4vqS0pPNi&#10;ZmcqM53FzMHDzZNDxB2J+UJ2nH+VFk98oil/10N7ThoZ9AfecRz+ATP1Ovr3fOR31pkdvjHgc98s&#10;7X7rZYn6XWnxbiEh+cRWbCbKZj+XpjLmnhPyOwA4ofpV2bpi5+PN/j2IyIJaFxlntTC1ViEiGtp9&#10;0v8y0SPM3OgwGBMzs/OdnkWnPXr4Da2+doe72dvcR9lxfkLM/sbbpSxi+n1p8eT/bWru7OCEfH/O&#10;TGIe0ehjmS7rVNzpT/UV2sO/h4l3EdPvmSirSfGJOsXFPDOkaNKNTc25IWUFt/TICmYvYuZLm/oc&#10;h3lo0Bd45fzCm4qb+hxhPi0rO/tFJh7Q2GOZnWt6FPW5u6HHDCmeeAELzyDmzg23RbnkuP8AkJB7&#10;Vlq8W0gM3rcZ3yFcmcp4B/ZTF65VhOjTlix3NxF8XMflJr/4EmlI0aSrycEUIq72WhAxlUbMWyLm&#10;bSOm1hgvO85V24oKJ9fXbmnxaXcx89U1rxtj9hvIajHyvjGm2jgoERNI/t/QnpNGNiV3Bv+AjhQg&#10;MRI1xmw2RtbVvCn8RQC+ZmDXif3r+taQrpMuJod+RMTHirsc9rbxvAeM8e4x4v3dGLO3Wg7ELhPd&#10;P6zbpD5Nybk+RMPdaJbzNBGfVPW6EfFEzDueMc8aI7PFmC01n8tMPUNZ/mlNjeUQfsZMfQHAGBMx&#10;YjaKmPXGSJ3DakzONy/ofOtJdX2vL03o4LDzOBPV+lQjRqJGzEYjZpOYw/shHfkU0aOpuTZEi3cL&#10;EaFZ456JTwCjZ9CAlA2dOH6n9mIckRbd1InQgboWOaV8w63BnW7ozoT7uUbhNsb838HKeO+F66ee&#10;tWD91H6GpMSD+bWIqT5mzPzTs/KuqzXnflDRzYMI/L2q10SMEc/cGz60r2Thugf6L9jwwGnhQ9ET&#10;jZh/VGuSmNnQr4mGNzqZgJg7GiNhz3i/rDwU6b1ww9SihRse6LV3f0V3z5hvGpFD1dsmx3Vrv6EA&#10;ALv4Ya3fg+f9dOGGqWcv3Djtmws3TLtz4fppX62MVPQxYlZW/zVQEC6+1Vi+DRnarc9F7DhDqsUX&#10;s1OMN2rhhmn9Fm2Y+uWFGx4YvWnjZ8cbY6bU/LsQokuGdrv1tKbEIuaORuSgiXv/Wxmp6LVw/dSS&#10;Beun9qzYGysxxvuhGIlVfzz5AkH3qrraKijqfBMTnVItFzHGEzOtoqLixIXrp5YsXD+1uKKi4kTj&#10;eb+p2XZraPFuoYORA+8aMQm/g9xUzJzj8+del6p4Adeta4igRXe7Yw7VvsHEiRs3bSo3FLiDmasV&#10;X2PM/EUb11y9asfDx3p4i9dN27N4/bQ7jZHHqz6WiQtzOnao9QnIx76f1ZxOaYCHFm6a9qMVu546&#10;9sa1YtefN27e8Nl1xsiSag0Qzh7a/bRGP9IbI1FPvHGLNkz78Ypdf9549Pqbex/fu2jD1AfEeD+u&#10;+RyCDKt5rYQmhABcUL1t88Hize/fU/Mm58rtj2+NxePXGlN9Z01CK4fxHKr1fIfkx4s2Pji/6qe7&#10;j+XFyKKNU38Oweyqj2UiFy4Pb0ooI3IwHvf+a+GmaXev3P741qPXVx14eOfCDdPuFTH31PG0WvlN&#10;oAmOw5hY87oBHlq8Yeptr+1+bMPRa6/tfmzDwo3TfuAZc0tTcmwKLd4tdJUs30ZCdX38Tx2m78+l&#10;slyrOaSpfnRNNqh6L9SIiRuR79Q1DU1ExAvLvSLVe04s8l9V/zywy40nEtFF1Z5rZM/+/RU/rmuI&#10;6WN5MSJe/L5qbRITEb7U2M8gkFlLNj74Yr3fd+iJmvkS4eSajyvqkpMDqjVteGt90/GWbXnkQwAv&#10;GmNeP/olkE2N5dsQMljuwft11a9IRWRWXY8VgcRham0ry8CJTYklYv6+dPODi+v7fjgee8yIVO9g&#10;kJxa83E7e3Q6q9Ywj5F9AV/H/xGpu2OzeNO0x2q9WbeQzvNuFZkLkLX9OZi5azjo/ZyIvq1brTZP&#10;blGH85moU/WrtHrJpmnvAHUPnxbt2vXJtqwu2wk4tr+MEJ1JRHy0h+r3+y+ttW0AzPNv7n18b832&#10;jgrHwytCrhNn4mOvRyJq9AYuAQ1+BO+2fuf+bcWdNxFRry/a5VA/uib7LXny2Dj+ru2b9nYv6R1F&#10;1XpA1H9w0cRTlm568MOa7R75t3Z5Y/k1x8JN02YCmNnUx5NHu2t2PQVN3GeHqMHf2+Zt+7b2Lu68&#10;G0THbkASKKd//1t8q1Y9fOy5cU+GOjU/j5I8O+fTexqcW08kB47tuNkKWrxbIS7eCz7wt23mQMST&#10;ngtetBLA0zbzSDdEVPvGnZjXz8TVWf3omnqeFUC+YD/oi+JNQMFpGJ8F4OCRhmu1a4DX+9E19RaW&#10;rJxAlAIwNV7Prb6BW47pZhgm17p5mZUTCAA4Vrw/lhcjw0omzwfR6KPXmKiDy7xoWPGk30Wj0X+V&#10;7Nj/eUPzqduTjdge601dqt28FAhjNXyo8oZJ4DNrPtcYmZ+CFAFo8W6VbZF9S4pCheuJKCF3j1uC&#10;iFwH/NdZoZHO6PC8J6E98KbqVfMCszOxoEderTHMhgjBd3yP3sfGtwnoWfMxLjv3F/TIu7957VJW&#10;1R59ssVN9CcuBYZXnTXBzF0A3BMIBn+1rTi4bnjJbSs9mCWe581ZtuWRj5KVWy8aHiwqOmWgS76h&#10;IOkDg27ElCX0xeHb7FCSN2cTqdk7juFQ9QuEWpuqxY33XnLz+oKOebfCzbIqJkYea/yRycXEASJ+&#10;dHaw7OFyGtrgXNOWinqRWuOfBNQ7z7khWTGufYhyzTHGpKOOiWlHaNfeHV9MrwMStGWCpPQG7tJN&#10;f37TkLmirql4R5YU9SKmCS479/tc3zulxZNWlJZMumECTWh0DntTHV7UNPn2nsWnf+B3/POZ6WdM&#10;/BV2eBgRncfgc499MTdhsVaSMeXXvGQiZnvKwqcqUHsVjYQfNkZatX9EIhCxQ8w3ZQVDH84Mlv3y&#10;XzTspPpW67WE8WK1xmyF0KKpik4o1KmOy/Uus04KSU5xJErf19TiddPmRvZHThfP3GvE7KzvcUzk&#10;MnN/h52/bC/pvGpQ0cSzWxu7rPctudnbnBfZ4T8yU61PL20RidR64wr7wik731aHTVppnCzaMis4&#10;6o8A/dR2LgBAzPkOcGcwFPjBTBn1zszQqIUE87qJ00cmHtsag1eB/GAUezZ7ALAB+73vyoa6F3VU&#10;UbE1utNXEjpY9WM1CZ1ENNxt7iZBZJzTavXZRT5rThutxlTrRSbGzDdo3vx9gkRj+78401QEkZqT&#10;Hj0j0wHZWPO5DRLsOLL/SUot2/eX3QB+eGqny35xXLCojMCXCmMwIL2r3lA9iojP8Ds0d0jXm0qX&#10;bP3zmpbGjUR9jzhcfZaOEfEg8qLDMjMW9dbD7xz7d8aGBjPzlJbGSwhBvOZ9RyfuT1lN1eKdAJWR&#10;Tb8JBYu+wsy1pmHZQsQOEc4C6CyAwX5AfOS5QBRh8hAsMgBwMopeQRNmDryNpw6VyqQPqt2QI+QN&#10;7tKnP4DlzcmNHRlV85oYWlnzGpGR2iMzCeoxi2yr+cIzBgsWbZpaa6/yZtpW84Lx8I8lm6fOaGW7&#10;KXVkV71nATw7gSY4n+dndw9mBYc7xNcQc7V9aIiowPH7fws0Pr2xLoO73dLf53OvrDrGLEZixpNr&#10;l2yZ9o+6ZlIN7T6pA1v/jEO1Po1msa8zgM2piG79x28Pxsuag7G4d40RSdlWmS1BxA4Th5ioAzPn&#10;HNnLo0n7WIiIQKTanGIiIsfHzdrXon/HWzqBuNrCFjESPRTd91KtB8e59icC4oSsxDSCWr1EZjqv&#10;te0K492a1xzHNLrgpi2bLtO913Y/tmHxxgefXLBh6qh4PH5VrZWCguEDulzXtSXtu657ae3tCeSR&#10;xZun/r0tT4EVkrU1r7l+p9YMlGTR4p0gV8TmrYTIjSImZWNeqRYz3jNSY2UdiL42oue3zm3K84mI&#10;OuS5d9fcB0JI/r1qx1O1bpQZNrV6sQRJyI2qWNwsqbmARUhGNGeDo7qIwYKa1wg84SS6pNEDmm0p&#10;LZ7822E9Jn949Gt4yeTVDU1tXLzpwX8cXuPwBWYO+JxAy353VHuGDkRqv5lX4RBq3SxMNRJ5o9ZF&#10;h8c09jxBYlYTa/FOoNGVL/9DPO9r0sZ74C316uaHPzAk/6x6jZmCnsSfGVh4bYMHIxMRlRZN+qYQ&#10;qvXUxUhMot6v6nrOzvCWz8RUfzMUYMDZHb9R74ya0m6TS6UJUzeXb31oLaT6Sjcmzg6GfPcSNb6C&#10;4vyuNx1f1/4jlcfF54kx1T42E9MJ3YtO+F7Nx9ZERFTfBkhJRXCY+OSjXyCc3bFbVoM3IQWotj+N&#10;iIhnvJZ1XAxqTTk0VP9UwDMBRNwAACAASURBVPMKri8B009aFCuBop43p9YnA5HLBx53S737lV/Q&#10;7cY+gAxNRHwt3gk2OjLvn7F4ZIgxxsoZk8kWqzj4AyOm2ukvTHxyILvDq0NLJl1OdUwdu6Drrb2G&#10;lkz8CzH+UHPzIwAPLtr6UK3xbgD4cNcLB1HjrE5mDuTkhR6suTd1//63+IZ2n3wVu/QcEzVpCqPH&#10;8ksRU+3Fx45zVWnJ5D+dX3h1nVP+Luh6a6/S4kn3hfz+d4cW9am1N/OqVQ/HROTeWk9k/Ky0ZNL3&#10;6+qBE4GGdLm139DiiU8Egs47F7Ryh77mIiPzqufD5PjcP9Q3DDKk6019AVxc9ZqIHNjr7fi8RQmI&#10;1HoeO/Stvrk3FlS9NoEmOEOLJo7O7pC9lJhr7eFNktp6tmzLwx+KyKvVciDy+QNu+bCS6gWciGhw&#10;95uGBtzgi0zctJWgjdAblklweXTBm/fTSUOOD/T6KhHfwUwpfTEm07JdT2wqLZ50rZB5tuo+1UTc&#10;w4E8W1rcZf2wkkmvAdgBIATiPgGf24+Jam1ob4y3pGKjd2d9sUREhhVNepoYg6peZ+Yvdy7ufN6w&#10;HpPnQbAPQKds8l1ALnoTEYkYU3MMtS5L1k+bN7R48pMO4evV2ieeHMzK+/LwkskvG8FaYmKIOQ5E&#10;/QI+px8zBw7/zPgfIppRc7HKuk3vPdyruO9/E/PAKm26IPyme0nvW4aV3DZPxGwVIj8D3UtLcC7g&#10;nHp0NkfANf8DoL5lngm3aPN7L5YW932dmc85li/43FAg+83SnpMel7gsgcgeISlg1xns+gM3Uc2e&#10;sWB6S48O8+IyjxxzV9XtaBl0buec4JvDiie/IJCdRNwFJV2GOpC+RERGjKnZEZAUH0soAhnaDb+A&#10;z8yumgsTn2LEt3JYyeQlELwvgFNaPOksAAOYKWE1V4t3ktwuH0cAPFZOE/7mc3cNcl33SkBGgXA8&#10;E7fZ8c+mWPT/23vz+KrKa///s9beJycThDFkOAcQi3jBmYgyJKEObbFqJ0mrgqIggUTbr+3X1va2&#10;Xq2399d67fDtlSEM1gpO0Vq1tWrrAIRJBVvsRa1TGRIgDCJDkpNz9l7r90dI2HufISchjN3v1+u8&#10;Xpy1n+fZa29O1n72etazVv3c58uLZ00F0W/Ikbi/rUIMhgCG24eZxAmhil278Y+Uu/SattkP5YRQ&#10;xWy4EtgT82ACbvKOrSIfK2E5ATd1dh2q0FH5u6oHZuYPJXJntWOmAoBu6JjCt0/mHecjovMnFMz8&#10;HIAXnX036bLI5f0qvxHNCbzGTK4CFkz0GRA+08n+psmlQ6r+o27z3GMSPqm6zCovnDFFzcxlxJTf&#10;LmfmQQC+BxPfc3WIi9KRj/bva/lBd8+/auf818tCVa8RwVVUgpjCBPLkTCeISKsq7lbW/3LnkdG4&#10;HY9Hm5U75r5UGqpaBMJMp5yZMgG6DEBcbnaBrGdwWutEqfCN91Fmcls+iDoAdSCip1FaEAgGRwI6&#10;AqAhABUwUV8l5BA0Q4+xK4sSRF2kw/KG+bUTQrO3GGQsak9s31UMw/jKkPCox0qo8vp1WtOcqM06&#10;rWkuLZxVgQD9mYlT+tVVdWs0Jl8yTVwGI73buHFn7cGL+k+5KjM7bwERVaRb0ktFoqpY+MmOvQkz&#10;xP3lk5otl/er/Gw0x3yUmcenpUzbNRyA6k9WbnnnmJbZW7590bsT8md9zggajzNzXAa9ZIjo65FY&#10;9Nq/HnhwV3fPrap6cZ9p04O9cl7ubOekqDRBcHNrZN+Lmdl5PyQ6nIyKgc+EqSJrq9Z2um+hp1BV&#10;HUoTvzV08Nl9CZjcWXuxZZFa9kIE+fUjPbdvvI8lqvpVYDvaPq901vxEZ2X9vLVhqrjwtNCA65i4&#10;UoELEvmb2wqyoJGgH7TVoTwME385N2Q+VUKV1yQz4HXb579zUf9bLg5mZfyMCNd4K/qoaExUnoq1&#10;yB1r9sxvKC+ePUxU0t449PqepfuJ6LrxRTMfMcj8DpgmpLiOXVB50rZi8zrblPKXT2q2VFDFJY2h&#10;/lMIxrdAelYid46qCBSbVXVppCW2wJmbux0iVu81KXWeW0QJtqZ5L1bunL9hFFVcOKB4QDWIbiHC&#10;MKcrox1p0/fvopizo+Hjh1NVRk/w/5AwDcLaTx/aNCZ/2oTMzOyfMOhaIs6KPye9JlH9dl1jW6Hq&#10;8nD1m6JyuIADoe/ggr6j4FgnIVD8fUNaOVlsT7+k6Rs26bII0cTrPjt45Mu28PeJMMQ7CRDVBhG9&#10;p7Bh14Pv52X36hMw9isdDtNVq+shkX71eJ8eY0z+tIKgETwvkGEMjtmUQ4QYMze2RqLvhXfufQcA&#10;doYG/pyY46quiNivRJr3f9VZrCAR5xfePDCbg2MNIExEpoAamiKR1W/tXtwR4VFBFcbH6OtyTSV7&#10;MCS7jqyMnAtEZYhBnCkqUSVttC16L9S4593uZte7qOCW0wIB4zwGFbFyhqi2EHRbNBZ7Z+2uxSlL&#10;yiW6pn3YYqcynAAwlKZlDkDQ9cBYjwUtncVPExFNGDBjOAcDZ0FRIERBAppVpSHSEtngLDSQaozR&#10;mOkywrvRKpv0oYTlxtopHVLVl2I6BkSnKVEWILvRar1et2vh++7xKzJGo69rAroeC6Kq2mF0E923&#10;9dhrqdamjIwJU0XWIPR1GeB0fkMVVGHUF/S5wGDzLBD1IaDZsq131+zYu9Z5Tu/467Eg0tVEX77x&#10;9jmmEBGXDq76L1b6btzsROTVbfUfX9GZQfLx8fFDBX2OMaoqdVvm/kBU/0McdQhFpFWhj36IF0/Z&#10;TU4+Pj2JP/P2OW6UD676NsD3kWqzLXJdXcO8hGWvfHx84vGNt89xZWJx1U0x2O+taqhZc7x18fE5&#10;mfCNt4+Pj89JiO/z9vHx8TkJ8Y23j4+Pz0mIb7x9fHx8TkL8HZY+pwRERGMLZ45QG4cruRPrmsb5&#10;G0/khP4+Pt3FN94+pwSjR880A42BF8lERy5vVY1OxuTeAPzYcZ9TDt94+/QYJSWVAdlkuQolNAMH&#10;3tu9uFupQruOkjMXhx6lCvE+PicCvvH26TGythtTOMuc75T1Aj2HNLKt+fj4dA1/wdKnRyACsUE3&#10;MnOG8wPSSd0tTOvj45Mc33j79AjjBlYOgyIubzUT5wQDWV85Hjr5+JzK+Mbbp0cIBM3rmDmhG46Z&#10;r0+3yIGPj096+Mbb54ghIgYwJXkDjL2ouPIzx04jH59TH994+xwxEworx4JoePt3URER7Ui4z8Qc&#10;JOO646Odj8+piW+8fY4YNniq0y1CwEZVfdDZhgjXV1BFyqq76VBClYEwVWQRTTxpIqUqqMIYStMy&#10;h9LEzENvKT0GEfFwmhQcShMze+L+tlNS0nafK6gioyddXkREbfpOyzyZ/g9PRPysgj5HxCiqyB0Y&#10;yv/IWXXcFrkLlrWcA4Fl7X/4qiKWhfKV2+YkLNibijNpeq/8oowbmPlLCowgQpYqNQHYoGovqWt4&#10;99nRo0dQTqP5ITN3bNIRkeig+l29ag+VnyoNVV/DpOOcY4vYz9c11KSsJzoqvyK3f+aAu0mdkx2K&#10;rKjfdXeyclpj+99YnJGd+w0QXQbVMwDKBVQB+lShGwF6Yf+Bg0/97dOHPu3q/Tivz7Q+vXtlf42A&#10;LwB0FkB90DYRO0jQDwXycktT5PF0SpV1XA0RTwjNLiXQVwh0MRGKoJoJIAai3aL6N1X8YWvDxj9u&#10;0mUpy5h5GUUVuf2K+3+Fma+A0tkA+hPACm0G8LECr9mt1mOrdtZ85O07Pr/ydDNouCvIK9n7Djb9&#10;pLN7Vx6q+ioIE5wyVd2yon7er7qi/4mKb7x9jojS0KxrTCPwZPt3VdWIWCOsBt2UEzY/ZHIZ0/nL&#10;t86Z3ZXxJxRVTzANPEzMpyU6rqoK1ZcPRvbdmJOZtzaV8Z5QNOsrgUDgaWd/EXl++dY5V6bSoby4&#10;6io2jeecMlv0Tyu2PvBFb9uSkspAzg7jR2C+nYlyU42rqjtt0R+ubJi7OJ36hUSg0lDVzUT8X0yH&#10;H5aJaKuyrr9oKrDvXbeuJpaq7dhBlWdnZJjziDA2UYFkt87ygW1jdl3DnE4LaBMRlRbNrmDm/yam&#10;cEp9RSOAzPu4fve/O6u/n0nTexWEMz8iYtfmL7FiX1/eML821Zjlg6s3MPE5rn62fe/y+rl3dab7&#10;yYDvNvE5IgwybnB+V9X1a+vnf7BOa2JQ/Z27NX31XJqak+7Y44tmlxomvZTMcANtBoKYL8/JynuB&#10;gKxk7QDgwPamP4vqTnd/lI3Nm9EvpSKMq+LOC/sRr2x4/ym9cxrNP7Jh/Kgzw31I93zT4AWlodnz&#10;iCilC6GCKoyy4qpfM/HCzgw30BaiyYbxo5xG8+kSqsxO1q48NOuKYEZgFTOP78xwt+nMww2DXigP&#10;Vd2Quh2otHjW3WzwY50ZbgBgpkxm4/bTQwNfGt5/Su92+Xu6+IAqPR3fwfhqqvFKi285A8BIp0xU&#10;bdjRxzrT5WTBN94+3ebiQTMGKfA5p0yhT7T/21Z1zYyYKb9XKMfVPhmj8mb0Mw1eykRJDY9rbOJz&#10;id2zMy8bdEmTqj7jlBFxr0CvwGeT9amgigwQu3QWkU/3HWj5k6edUZSd9yAzJ7w+EWlV0YQzYION&#10;maWhqrtT6d4YGvAdNoxbE/mfRcRyLhA7YeYrc4oD9yfqN66o8kyQ8Rgx9Uow5k4R+UhF9nuPEVEA&#10;THMvLpzxb8n0LQ1V3czMP0yor6otIgn1JebSouy8Bc61AduOLVUVl4uACJennggErmSKC11dt2LH&#10;4n8k73Ny4Rtvn24TDGR8g5mD7d9VNNYai3XMtosaLnlTRD929jHJmJrO2P17Bb/ndIEAbS4SW7Q2&#10;FouWfhptyj9gRofYIlNU5e9pK21ZcTNmIvpSsub1BQPOJcClB5Se9/pbd4QGTGPmrzllomqryAKJ&#10;RM/5uH5X3731+/pasdgEW/RP3kyHRPje+KLZpYl0KC2cNRKgH7tUUFVb5LlYLFq6u35X3831B/u2&#10;tlpni20/FJdFkbXys4O/eYF3XNMw7mHm3k6ZirzVGrXHNA2yQoPqd434qH5XgQIVqrLLNSRxTqaR&#10;+X8T6VtyeuVgAt3vncmL6Cu2bV3a2Ly17+b6jX0tKzJCVOaIqu25F5PHFc68rP37qu0LVgP40N2G&#10;++UV95qY6PxERAbTl+MOiD6ajnvqZMFf7fXpFkREZYOrXIZYoGvfaFy0CVgIAKjVyXZp6LXfMYw7&#10;2tuo4ooxvW/o/8b+h/ckG/u8PtP69OmdM90rF5Ff1DXMvUMVTuP0yLk09Zm8UF6twXRFZ3rX7Viw&#10;sixUvZmZhjiu5QvDaVLwA32h1dveNOhK7+zRgvWo83uYKrKGhQfeHXcykX9fVj/3Zx7pqgqquLox&#10;NHAxEd3YLmRi0zDwEyKa6DUwbBp3OR+SAKCK3xbU75pRq7VOw/e/AG4qG1LdaIC+5xibbYlNB7C+&#10;XVZClYHcUOByt7ry6YGWyFVv7V68zSFuAfBkWVHVPjb1Ree9UNIvEhF79c2Jmd9l5j5OmS3yXPMg&#10;6xqP//19ALeWhas2gYz/bhcSMQcCGTMA/LntWlXKw1VLiXCPc0wCfQXA8/Bwcb8bihR0ofM/TUQi&#10;ViTylLftyYw/8/bpFhPyp58NpfM84lrvrM+2rSedr7zMHMzslZsyUVWfvF6XE3F/p0xENzc32Hd5&#10;DDeANnfIvti+m0RkX2d6q6oo6+NOGREPHFQ8ZKy3LRGIDLgWJVVlV2uB/sUpG1LU7yomDrn0haxv&#10;KrB/kUiHWq21hfV2EWn0nG/8uKIZrgW2koFTConI5XMX0X2t0cidHsPdwb4tH9yrop5IE3ZF2cTQ&#10;nCHAGhH7lfaPKh70GO4O6ra/8ypUN7mEhP4XDrzR5X8PU0UWKVwPdRWNKevtyRZOC+p3/1JE3/H0&#10;GeMMJYy2Rh8VFff1En2xhCoD8BDIzvkCM2W6VcVrq5Jc28mKb7x9ukcgYwoTdcQVi2jkYEskbmFp&#10;zY73/6oKl5+R2R0X7kVFE/ig5cF1WtOcVJ1Q9l4AnRpvANCIPioqrtmiQUac6+SyYZVhUpzv6gt9&#10;wmuEOEFfWDI3VZRH3ea5ewH6jXscZoMzXIY6K9j7Uor3+z+3tnFRI5KwQf/cpNDlLiFpsbvNkqYV&#10;Wx/44vKtcy9r/6yon/OdZGOqLrMEusM1JMBZGZkuf/nQgr7l5HXFkLxSt3muy33mpO0hJH/26Dvg&#10;HIQ73jbW7lr8EQBXmCkRBmUOorh8OoR4l4kNLEl2/pMV33j7dJnhNCnITJ7Zs65MNGtTXWYR1GvU&#10;LxxbOHNEsvEJ6p3RQ2L2S91UN47Cnbs3kmKD+6R0pXcDTWvEuMLpt1VVVRuPubuBmHGhU6aisZhE&#10;Ow2ls2z7T14ZARe5x6cSbxsRea2zsUWi91pW9LL2Tyxmfa2zPp1BoLi3HlHb9RAmk+P0VaVXOxs7&#10;Eov92qmvHbWvHIHWjkVNVVVVWeo6FxFxwHAZ6lH5FblEdKlLR9F9u+rr/9iZDicbvs/bp8sUFQ4p&#10;Y+KhTpnC7YpwEpPYkybRnXzIEBJTwFTjGwDuTtReQae5/JWq9ieNezceueZt1GqtPTFc/RhweFZN&#10;0GGHXBZ/62gYFyKoHzQX2m86JWP6Teml2iff/R6hn67Z8VFDZ3o0Nbf8PdA7Vz1vIad7msWFSdpA&#10;pxETdQ0L30ebTzktKqjC2Jrfd2TANEcz4TSF9gOx1yXh1S0OUvfvAgBIpFN9X9+x8J8A/pmqTWRf&#10;0++z83r9gpg7ZvsEXFlSUnlH+1tOv4x+XyAiV8ioQp99T589RgVBjh3+zNun6xje2G5piew7+Eyy&#10;5qu3LdpASm7XCfE3km6PJgxwfVX95B3s7NKuvs6IHGh6UkU7dkeSx2Vx+el35hG4zNlHRWu9rpBI&#10;gDIBdflXFfSJ6jKrMx3MzwSbDu0ydECuhT4i9IYXtT/pbOx0uaj/lN5loeo7d4YGfpCZmfG2YfJv&#10;yOC72DBuZaZK94cHdTogaZ5XZCn29oSub+x/eI8SuWbQRDQso+HwmxqD41wmYttLvbJTAX/m7dMl&#10;zqQv9RoUDrv/QJSs7D69lkwcXJ2wT3m4Cgr0dk4viWlEadHIMQBWO9tW0JMGD/ZsWCFqmYz8Ht0K&#10;vPbThzZNDN+6CkCHf50JVxLRT1RVWlsOTDQC3LHRRlTtmHU4hr2dgK0GBeLylXRquDtQWHDdGM3w&#10;HA/AszogMUq4UNlVSgtnjczMzvsdM5/ZE+MBABJsNjKoZ/QFAEuspRlG4NrDpyMyjcCXALxZQpXZ&#10;uWHTve9AZEv99vfqeur8JxK+8fbpEvlFhV/z7h5s2+RBk1L1S7Q6SUxT4THeT6JCJ+JWVzuFHpU3&#10;RIE8YsA4vDiqdP5FgyoHA9hEXpeJyoY1jfM3AvNcYjuSYWmm2gRyuBjcM/FkDFu/lxpD+a4QQCg8&#10;bxgU98bBBgW9sq4yJn9aQXZm7otE7t2PqhpT1eUA3lSFa4MOEc1yhlgmRNEa97AhyUjcuOusbnjv&#10;z+WhUduJudCh15eJ6K7xhZXj47bRK57qai6WkwXfePt0Ceb0NtmkBdE1Yar4tjOXhapK+eDqJibu&#10;2D1HSnkfj76MAfTYDA4A9uyP/n5AXuav23dxElMgGOArhtOkxcWh0907Jds2eMTN/o2DgSb0RROA&#10;DoNNoH5hqshyXlcitvbLGpjpCWkDkXv7PhAXD28YMghtMd3dJjuY+/0EhnurHdXJdTvmvJ6oT3m4&#10;+iogtfFWiteXlHqsDJ7qMqtscNWjBtARGUOEkRcVV57O7F68VBWBxG/KOlXwfd4+aVM6pGoY4M7S&#10;diQw0YAhoX5fSHCo3vmFmHqZ9W8VJ2h3RGzct+gTqL7gEhJdXRgacq4zH4eoWJGIFecyAYB1WtNM&#10;ii3uMTQvlN+30+ITGZnZo+OEou85v6pK/KIjmefEybxNEnD4WEUGoC5DJ6q2HYtOTWa404UkfjGV&#10;mM5Oq28Sfb1Ytj6ijlBPIqIAjImk7k1aqvRu3fYFf+2K/icT/szbJ21YcS0xu16BbVvuU3UbnGQY&#10;RH2UcZ8z58ShxFa/d7Yj4rcBuEIJMwz+AgBXZfqeQGxdygxHGB2Nh7Ir1AyKZa/vWViPJAiwwnBG&#10;rhBzIIO/BCD1tn3muM1KwljhOjVpXApdJroCwC9TDV0WqpoLoo63JFI04lC0yOjcvr2VUOR2teuW&#10;uu0LlnvH6ThORGWhqk7dH4ZhrlK4d6AzaBIR/SjV1vTyUNW9ZeHq2zsEigNjqWLYmgRvL6Fte95u&#10;HDzwrwR0PPyYqYqJhjrbqerSRG9Lpwq+8fZJC6KJZlnorGud/kwR+XRfw/4fb9AlTemNQVQ2uPp6&#10;OP7oALrs4kEzBjk3ndhqvWaS6TJsbFDVcJr0m0Rb2AEgexvOhoHOoyE8fLJ998sDQvk7+VA+cibK&#10;FaZprkYiKTPR2bb8jgnfJGLH7NaYdV6faQ8kyzldWjhrpBEw3LlQRCIRaXZFU+yp37NqQGhgozPS&#10;g4DysUWVF6zZVvNWorFLqDI7J2R+nok6XE8C6QiVi+U0M6G3q3CDAkJElMzYjS+e9QUQ4uLvvby2&#10;5dd/LQ9V/dOVCZLovHHFs8sBJIxPb/ttjbrKqa+q7l6LnQk3OdVqrV0+uOpRkMN4k3u3r4rGYEUT&#10;vi2dKvhuE5+0mDBoxGgid4pNgP6QruEGDuXetuVJp4yJcgNmwJXes6VFnhHVg64zEZ9dFD7t/rZX&#10;fjfjCmafxYb5lDf/Rzps1NqDgDzr1onP6NBZ5EDTfnkuvudhVm+ft1KVXO4GJiru3StncaJ0rCUD&#10;pxQaprGUiL3xyE++2eAuoLBRaw8qdLFTRkyBDCOweEz+tDhf8nCaFMwJmXPZk0ZXoS93fGlEE5Tc&#10;DxWioROKqi7xjteWinbWNION2gRZ+iAw3RHuqiJKv3YPTRRgqrm4YNpQb/+SkspAWWjkfzPzuR59&#10;l6UKt4w2yRMikvBBDgBKuqqucdGmZMdPBfyZt09akGneEOeH1OQbc5IRsWK1WUz/n3OWeqi6/Pz2&#10;Wd+6XTXby0PVv4FBtzn7Mhm3locHlpcXVz0hhM0EyiGi8RkZfI3XEHYFsfAIBXRGIj+rgl5ad6Bm&#10;d6r+qtCyYvmOgF9jpo6Hi8H81dyQeVZ5cdXDtso7xIbBpKNzM/vc7Kw8BACi8olltf4o4fiM+1V1&#10;qnOBkZnOywrmbigLVT9Eaq9XRSsZPKIwNGwaM7tStarogWis+YH27xt0SVN5uOotgtHhHmIiA6xP&#10;lw2pmicxeR3MZIDOpNDAawxmV4qAdoiYFRL3cGpuiC3ICQVmMNMoR9vhmYHct8rC1Q+ryFoGmoX4&#10;9Fwyp5JnfBGJ2K12SrfQmj3zG8rCVa8ASJiMTFUeOZVdJoA/8/ZJg6E0MZMJLjeGiO5sarCWdXWs&#10;QzvpXLsUKUF1+Zb9B+4RkU3e/kR8NpvGf5qGscQweD4zTW033CLu3BvpUli6e6V6Fx0PYWtql0k7&#10;KxrmrgbkR3GpXpnPYNP4z0Ag8LRp8JPMxp0JDLcFtWes3r54c6Kx6zbP3RsVe5p3pslM+YbB32Uz&#10;8IQRCDzDbPzM8BjuttzZuG3tjoc2uQZVzPXqysy9DRjfCwQCTwcM43ds8E/aDauIbBJVlz8eAAKk&#10;hV7ZOq1pNti4UVVcuxqJqa/B/C3TNB9j03zWNPgXXsMNAEL4wcqd8zd45V5UNGG+ElE9eMBqfTbR&#10;sVMJ33j7dEqoeOQVcYUOVJ9LlSgqFWqTyxdJxJwBvt4pe2P/w3vsVvvL3sx7yRBbFkPlp93Rp7a2&#10;1gbijbSo7NncsPuFRH0SsaJ+3n+ryp2qiYsuJEJFD4gtU5dvnf/7VO1W1897VW376yKSds1LUWlS&#10;256+ouGB38bp2jD396oSJ088jm6xY9ErIRJnvJV4ZKI+r27+f+vtmF7lzQOe8jyiEdvW2+u2zEk5&#10;627ng20H/yCq8btNVV786/YH0z7vyYpvvH06xWCKi+22xU5ZPzAVYsoz3qoyTHStt/r5yp3zNwjr&#10;OBH5ozdhf8dYIvtt2/7Bioa5s2xLOp2tJaM1ise81Vog+H1nsdpOVFWXb517n2XFLhGRZcl0BgAV&#10;jYrKMxErclFdw7y03E8rts1/tjVijxHRp1L6e0VjKvKHWFQuXtEwL6GBVoU2DbJn2rZ9T6JqOW1t&#10;RGxbfh9tssat3LFwo53AeAOUsIAEANRtn7v8YMAqEZHfqkrS+3ioss7LMUvKVtQ/kHZx4B26pAkS&#10;l/QMYuOUje124hcg9kkJEdG4gpmjDTY6fLk2bG0txLrOCtsmHxM0rqAybszV2/auT1SNnQg0dtD0&#10;UQEj+DllGkFKOQrdB6K/RqORP7RHqoSpIuu0ogHnu8esWZsoB3iC6+TSQZUlMA4vykWt6EepUq92&#10;Nt7YwplnmGRMBOPfCNQPUFXQLgj+bknktTU7HtzSHb8sEdGYfjOKM7LMzzKMs0GaD8BQYI/J+k5T&#10;a+wvbzQu2pTu2OcX3jww18j8PBGdT9CBAGwIPrQQe371toUb2u/fcJoUzC8afIEBo2NtwDTR+urm&#10;ueuTDn6IMfnTCoJm5mfZ4HMAKgRgQPVTUnonhsirq7ctfj+d/ycv5eHqx5n56+3fReWTbVs/LkoW&#10;lXQq4RtvHx+fk5LxA6YXmVlZHzkLL4jI/OVb58w+nnodK3y3iY+Pz0mJkRWs9lbMse1Tdzu8F994&#10;+/j4nHSMz7/lPCL+P06ZiPwjUoQj2t5/MuHHefv4+JzwDKdJwfyBg0NRKxrNzs66MJCZ8cu48nCq&#10;87q7DnMy4htvHx+fE56CwiElhmnWmTDtRDs9bZUP9jUcWHQ8dDte+Mbbx8fnhIdMY3hbqsH4Yg8i&#10;GhHburkrqRpOBXyft4+Pz4mPImGKXVVpFtu6eeW2mrjsi6c6/szbx8fnhEcVe0TkIwAhAATQdqi+&#10;bFvRX67csbDHilOf+MgoHAAAE5FJREFUTPhx3j5HzPD+U3oXZmafRWoMFaKgsnwas/CPT3Zs/uhf&#10;YbPEqQAR6BxMdS0A7oNhb9KHTqgSYkQTzdGjR1BXFyaH06RgNga4Jqsj0Bqp1doerc50LPFn3j7d&#10;ZlzB7PxAwLi7KCfv60zcD2j3wxkwA6oFxUNvBJAweZDPicX5BdMH9wr0duUHz1OsB/C5JF2OC6nS&#10;xKaiKDzs5wCudcq2k34dwMuJe5z4+Mbbp1tMKLhlVEYg+CdiGpyovDARkVq6NUHXkxIiosmY7Foj&#10;ehK10p0t3SciAWVufwC3I9Dex0ufHkeRy+y+Ptu2Asmanwz4xtuny5w54Eu9BmWFnmoz3MmJ5OjH&#10;x0qno82Eollfb2T+T6esTKt/Dcz5dbI+Pj5HE994+3SZgqziacR8plcuIvUEWg1SS4H+jR/vPWXS&#10;cgZM6q3g050y27b7JWvv43O08Y23Tzega70Sse3HtjX88yZ/gdLnRMSyrAcMg//glEWjLSd1ZXnf&#10;ePt0CSLislDVBU4vt4hEW6LN3/YNt8+JyqrtNesArDveevQk/iYdny4xOndmP2+hXwJ99Oau3+48&#10;Xjr5+Pwr4htvny4hQSuueruyNquqHA99fHz+VfGNt4+Pj89JiO/z9umU8cXTR5icMRoAcrMy+nqP&#10;k6BfeXj2dU7Zfqv1L6mKwFZQRcb2or6lzOalShhBin4A2aTaqNC3bciLqxpq/p7OjL68ePbVYOS2&#10;fxdbN9dtm78KAEqHVA0joZuJUAIFQezFyxvmd7v+ZjqMK5h+ViCQcU6HPmAtrN9V276b76KCW07L&#10;NAMVILoQQH8FNQP6gVrWiy3FeKWruweH0sTMwYX/Vk4GTVTQGQzqqxBRpUYm/K01ar24dueCjT31&#10;duS93wAwqH7PE6l2K47Nn/GZjGBgjFMWjcrf1zTW/D3Vuc6lqTm5RbmXGkRlRPwZAnor1CbFTlV9&#10;J2rLX9Y2vvdWZ5t3xhdXjjWZT3PKDrREl721e/G2VP2Att2ZhYWnlSOAS0hpBIA+ULWh2KGkG6wY&#10;XljTOP+dzu4vEfGE4sqvMlHH26vB9I/2MnIlVBnIKsClbJhXgjCcAFOBXQpd1xqL/e71HQv/6RzP&#10;N94+ncIc/ByzkTSemZhPI7CrgkkvpvEA4ow3EVFZUdVkhPJ/bDKNOHzg8D8IuI6U/qssVLVifGHl&#10;HYcWm5JjGD9noo7ERQR5AcAVpUXV1xoG1xBTr/Zz2IrXOr3gI8QMZHyZ2by3/TsD2Nq790vDaVJT&#10;UWjYf2QGMm5n5kx3LwIyMr6V02i/Na5g9o2rd8z7387OQ0RcWlR1w9DQqLvIY5gIHbWcrwsGzZ+W&#10;h6penlBwy7d7JA+I534DwF9x4HcAkhrvrKyMSxRGjVMWCNj3AEhovCuowthZ1H9mn3DevzNRsfMY&#10;HfqxEICgwfeWDT7rrQlFs76/ctv8vyQ7v8lmJTPf6JRlZ+IKAEmNd5uxnX1dUWjY3cyHwkTbf6eH&#10;V+yv5wz5aXmo6pUJoVl3rKyfn7QI9ujRMw3eacxn4v7tMlvlNwBuLg3NOCc3HFxIxK4H3KHTfD0z&#10;wPeWh6t+taJ+93+013n13SY+xwyiiWZZcdX/kIHH2Wm4E7ZlZuaJgYC5YmK46qaunEcJReVFsy5n&#10;Aw91GO6Og/rPJN2OKkYvM1xUPOxxZv5+vOE+DLNxQUbAeGVcUWVcHL2TkpLKQFm4ahEb9KDXcHsh&#10;YibmzxmBjNWlxbOv7O41HCuIKjIai/N/C8OY4zXc8W2JGDTaNMzny8PV3+lJHUqLZy80mB/uMNxJ&#10;2zIT8+UGG6tKi2d/o0vnUR00flDlWKbgcq/hdsJMmczGnaXh/Hkdsq6cyMenuxARlYZG/pwNribi&#10;+P30SftxlhIvnDjktslpn0wxBIYxj5njFldjthwf403GHDb4y+m0Jab8gGnOI6KEf59EoJwd5i+Z&#10;+CYiSvteMnNvw+Da8YWVJen2OR6UhfJ/ygZd7702EYmo6E4V3asqrrQExBQgwn0TimdVHOn5iYjL&#10;igfMMQzj5i7dX+IcNnhJWajyi+n2UdBIM8N8ipn7pNPeILq5vHj21YBvvH3SwLZan4vZ1hUx27rC&#10;FpniPa4qH7Qfb/+oiXedbcYVzbqKiG719hXRlWLbN7ZGW8dYsdgEsezviOgmZxsmMiBaM65w+pB0&#10;9GXmPs7ZkohGRSQqqrYtkS1pX3gPwszj23SRtbbIbTHbuiJm2VeLyN2i2uBtT6Dyzw7+5vmJxppQ&#10;NPuLYLgqpKuqisjLlm1PbY22jrEte7zY9p0i0ugalzjLNM15RBNPSJfpxQNnDQfhNqdMRKK22He0&#10;tDaddnBQLLS3/v2w2DpBRdY42xExG4Z535Fe24SiWRXENN0rV5HXbIlNiUajF8ZiUipif09U6p1t&#10;mNgkMhdfMGB6UTrnYuahzFwkKk0ido1t2d+wY/bnLVtuUOBJUYnzoyu31e48If8DfU4sVm9fvBnA&#10;ZgC4YMD0orwcT+lAwv6V9fNeSNa/pKQykMOB+9gzkxSR+SvqN97mWWxaNab3Db/Nyuv9PDNd1C4k&#10;pr6mmfljAC6/ZTJURUWxJBpt/bm10/iwEXu1H4L8NpY0p9O/pxFVS0S/Wzhu169ra10Le38Ykz+t&#10;JjuYu4qYhrULiYgsy5oEYL1znLZNUtU/9d5LVfnZivp5/+5ZNFs9rnD64wEz61V2jz16QmjkeADL&#10;e/Yqj5yMoPE1Jk+1HNEfr2iYe79DEgOwenj/KV8ozsl7k4jPaD/AREMmFI8YDXSvEPFwmhQsDp9+&#10;n3fGbYv8oqB+13c9i7IrLx4047fBjOBLzHxuhw7Mg3Kzgj8EUJXOOVX0XUsiX1nVsPgfTjkRLZ1Q&#10;NGsWGTTHqQ8RXVRSVDnAn3n7HHWC23mS18ctIu9F63d9O1GUwBv7H94Ts2PTRMSVS5oJk8f2n5XS&#10;B9oxvuqv6urnTFvbuOjtdVrTvFVrWzbokqbjlQVQVebW1c/5pcdwAwDe2PnQDlv0fq+cGOd5ZRMG&#10;z76EmUY5ZSLyTtMg+65E0Q6rty/erCrfVEfifiIiKC7t/tUcRViHe0Ux6J8SNf1gz9L9IvhN3BCU&#10;2kedioKioV8horBTJiob6up3fT9RNM3axkWNlmCairoihIh46pjeN/T3tveiKi2xFjvOcLcdU125&#10;7d2Fquo6xkTZQcJw33j7HHVM5q96ZSrywBqtbUnWZ/W2mvdU8bRTRsRZZpZxRWfnE9Foa3PsFydS&#10;ulYC4v44nViWFVfGi4C4V29WivebK2pShRfWNbzzEhSfusYmSssFdawhpahXZoLOSNQWACL7DyyM&#10;xKKjnZ/o/j0vdvf8zPQ1r0xt+1ftER6JWNUw528Cdb15MlFuVl7O5zs7nwItB/ccrE96XJdZAK2N&#10;05PMYt9t4nNUISIuD1eNc8pUNNZqWwlnU27kaYBd8eNMWgpgYWcdydQuxUofbxR2fHoBcsdSAwAp&#10;xjnTp6uKxMT6c8qxdZlVGqr+Hot0xOjbou8dkcJHCYWs9y7FMdMvy4pmf1q3/d1XvG9qb+x/eA+A&#10;PT1x7gqqMBDOH+uUiWikOXrwpU47izwN5qtdMjUmAHj0SPUSlV18OPQTAMDQbN94+xxVzs27sTdA&#10;BU6ZAnuGNO7rdOGw1bLeyjY8P1GHf/NUooVaNQtZLpnC7XclqsgoCw8c7Al/+LRpe3OnRS/q6ud0&#10;9sA7IdjefKC2ODvvx8Rc2C4j5kImeqEsPOqD8vCtr4jK6tbW2Btv7l70YU+mZdiS33tAULW/87YT&#10;sG397kcagaUp+8YseSvup0qaMhw2XZji4+dVNXEoko9PT8Gmka2Aa4WTSHemUztwW+O+Hd7VdlIM&#10;7GkdTxYmDB6QA1DQLaWmt7H0uCzCHg0+2LN0v1jWN1R0r1NORMTEZzDTbNMwlmRlBd8pC1V/UB6u&#10;+uX44lvO60pIXzIMNXKJ4Lm/2JHOA8JuaYnf7ENH97fqG2+fo4ohYjCR651PgbSK2o4FbCjcC5qE&#10;k7p01ZFw8JOISd6/WVVLT7Eq4iu216xobY2MEbH/KKoJH/JMZDDTMGbj/wSM4FtloarnSgfeckRv&#10;ZWoiEL8HQdNKc7w3IDGvrqpH97fqG2+fo4pJInF/gBo3u0nIG8hmkDucVZP8Mf8rkNsv01LANQtU&#10;gtETs84TjTU7F324on7e1QYZF4kt/yOim5O1JSJi5iuNzODa0sKq8u6ekyzEvA9CBeI2eiVigBU1&#10;vZMUEHWrWHK6+Mbb56iy32ppAdQ90yYakGz3oJMBw4L5TOxtt7sn9TuZ2LrlnRZAvVEPOaMxMyth&#10;h6ME4djM9FVVX938/9Yvr5/zzUH1O09vjUX/zRbrFhFZKqpxC7zE1JdNeuLy0yvzunO+Vm1qVnXf&#10;XyLkp/Nw1OzegxJIe2QhNRm+8fY5qozaj32kcP+hqQ64uF9lYZIuHWRF+Jw4IeHDntPu5GKTLosQ&#10;4NmNSX2CA9HpvexJFIhzJQwdNjhpvpaeoFZr7dXbat5bsXXeouVb50xt2ho7zbKsKlFpcrZj5kGR&#10;mHldsnFSMiRnN0AuX7uCikbnzuw0XjvAgXPjhHJ0f6t+tInPUaVWa+2J4VvfBNCRPImZg8EsuQTA&#10;klR9mSk+iZJgTYKm/zKo4A0ycHb7dyYyjKAxEcBHqfqVh6ufAqjDyCv0xRVb59ybqk8ySLEXnrlo&#10;c8QqALCvO+O1M65gar5h9HKlXxDEXl3VsPBv3rbrtKYZwLyy4tkMkx9wHmPgQgDzvH06Y926mlh5&#10;uHo9QB25SZgoJyfPKAPcew68MMX/VpX0qP5W/Zm3z1HHtq1n4oRs3FZClUkXdMb2n1VMnkLHqhpr&#10;ilrPHwUVTxps1We9MiaeWUEVRqL2AHBhv5vCBLqamca1f44kakeBj70ywwiMTdS2HVuQMvMhABiU&#10;M8Aw+H7TNH7e/jE4Y2qqPpadYIu/uqObuoLakuC3yt9K5eYrHVI1DOTe3CMirQdbWpOmjOgJfOPt&#10;c9TZtP2TZ7wJfIjowpyw8d1E7cNUkRXMNhcQc2+nXFRfWL9rQZzh+FciUmi/6E3cRURjdhT3vy1R&#10;+zBVZOXkZD9ATK4Hpaqu6q4Oattx+dVJjdtKqDKh0Swvrq4A6PbOxt0V277VuxOUgWtLBk5J6hYy&#10;A7g4XkHqdvKxndFtT4iqa12FicpKi6u/maj9KKrINYQXxaX5JX06nUIPR4LvNvE56mzV2pay4uof&#10;wXTnoSDQjycOue1cjcUWNkda38vslRUgCxcOGzzwDgKNdrZVlZZY1PrhqRYW11XWrauJlYWrf6iK&#10;Ja5kRWzcXx6uHi1iPRSNyD8QQCDDMC8aFhp4BzFf4BxDRf65b9uBP3ZXBw3wn1T058SHK8Iw8wW5&#10;IfPl8lDV/a023jU4FjQQGEHM18KgK+MiMRLw3u5nD5SHb32ccDhjIjEX5mTlvVZeXHXHx9t2v1yP&#10;2ghAdA6mZOUV9Z5MbMTlhFE71u1re2/3swfKwtX3gOh/nHJi3F8eurVEYT/Y2mK9bxocNILmxQND&#10;+d8lJtfajKoekJbY3d3VIV184+1zTKjbNvfhsvDszzEZHa4QaoskmUyBwOTcwKGJYYJfpKqqCu7s&#10;rGTWvwoF9bsebywe8EUyDt9LJjJANIU5Y4oZt6n+MCoatWy7coMuaUreKjV1m+d+XBaqfsoAuRYG&#10;iXksAb/LMgB4tnOLyhucothAO02fxu7K6RO4gvlw7hUmHgETz50eGrj/dFTXK6oYhDAT53j7i8gf&#10;V2yvWdHdawOAuvqN88vCoy5lOpx/nYkMGLgeMK/Pzk1uNlVFxdLb63YtfP9IdEgH323ic0xQVWna&#10;as9QtX/flX6iIqp6z4qGOf/Teet/DWq11t7dsHumSuJse8kQ1WYRuSFVubB0aW61/q9KeoUtVPRd&#10;Ib1WRDrd8LLuQM3uWMy+UjQ+rpuYexPzSGY+M4nhXtWy78C0tC4glb66zNrWtO9Gse0uJbgSVdtW&#10;vXPFtrmLj1SHdPCNt88xY53WNC/fOu8a27ZuTxSn60VE/qGiVy/fOueeEylD4InARq09eHBQ7Mu2&#10;Ld8XlU9StRUVEdUVIjJ2RcPcJ3ri/Ot21WyPxJouEZFVyVxZhwpE/Lm59eAlLVvsrQQ0JmrnZfWO&#10;ef/b2rrnIlvkYRFJms2vHRH51LbtezbXN112KFHVEfPBnqX7VzS8c5XY9p2iknJMVVVR+V/bsibV&#10;bZ17X0+cPx18t4lPl7D3RPdJZua3nDJR6dQQt3MoT8SvLj+98jetUfNKIlwKpREE9NW2zR87Cfp2&#10;TOWl4oZPXq5NkYrzsAJyr4A6ykgpiW3tNA504bI6JdKqqwOmuK5bYSdM+G/Bfols3u9SEdG4lK9O&#10;PmlsPdCn2DM+pc6WdygN7E9H5c1Y0D83eDUxJhJwBkB9lNqqmwO6zhL7udXbFryeMkdHrGWPmBmu&#10;89uKHanOv3bHQ5uIJk4sLR75eQJ9GaxnQykPwEEl/F1EnlzVMP+l9vOWhqvvZFs6olyS3T8AWNv4&#10;WCOAG0uHVN0D274KTBcDdBopeisgRNijIu8LdIV1IPb8mn2LUj7AbNt+BIq3nDLLank3WXugPR0r&#10;flY6pGqBWtbVxPxZAs5QoC9ANqCNgL5t2Xihtch+LVVaXgBYv36BPWHw7B/Alo7FTTE0EkB2yt+4&#10;Cv4gKtudsqjE3vj/ATUX0yoOzT1uAAAAAElFTkSuQmCCUEsDBAoAAAAAAAAAIQD1o0GQPfEAAD3x&#10;AAAUAAAAZHJzL21lZGlhL2ltYWdlMi5wbmeJUE5HDQoaCgAAAA1JSERSAAAGdAAAB54IBgAAAM5X&#10;2g4AAAAGYktHRAD/AP8A/6C9p5MAAAAJcEhZcwAADsQAAA7EAZUrDhsAACAASURBVHic7N1bsJ3l&#10;fef5//9517vW2gftkyTQkYPEWYAEAouTOWPAHA0IbDDY2NhOpqc7XZm5m4tRTc3dVKVrXDWVHtV0&#10;t2uc7p7OnhnbbTuYQzr0xN2UU942tI0BH5iJk06n4/YxtpFAez1zAbYTxxgQkt59+Hyq4IIXaX+v&#10;VHvrt57nzVprAAAAAAAcafnZZza0g/7Vo0OLPz50wxn/uusegOWs13UAAAAAALCy5Pwzc/2Z/gPD&#10;wfDWyLqntP0/igiDDsBbkE7oAAAAAABvVc4/MdmbPWFXL0b31oi9mbE2s2RExKjWHx381g821g/v&#10;/mnXnQDLlRM6AAAAAMBhy/n5scHMOZcPZjd/JHK0J7Nsyl/+fyLGeidO7IqIf99FI8BKYNABAAAA&#10;AN6UjCjto8+elVGuG86e/1BEPSNLKa/5C2rtlaa9Jgw6AIfNoAMAAAAAvCGZWdpPf+WcwXBwf5b2&#10;pog4JUv2In75TM4v/bpSMkf13Ny/MO7aNYDDY9ABAAAAAH6t/NSXNrVjk5cPHvvmPRn15ohospRf&#10;v+L8Xdtiw3BTRHzzKCQCrHgGHQAAAADgV8pHnz6u30zeO5yYvjWy7snM8dc7jfOav1fWE3tjZXMY&#10;dAAOi0EHAAAAAPi5/NS/W9MbrN9V+s3dgzJxT9a69pX34xzekPPz3zfL2pK98yPi3x6ZUoDVxaAD&#10;AAAAAETOPznWn1p3TTt+/PtLyUtK5MZ407eqvc7XiLwkIv7REf1NAVaJrLV23QAAAAAAdCD37evF&#10;RXef3i/N9dk0D2bN07Nke7S+3mhUv3Pw+1/aUvfufelofQ2AlcqgAwAAAACrTEaU9tGvn1uyPBAZ&#10;N2bkKVnyqN/mU+tocfHQgd0vXX/200f7awGsNK5cAwAAAIBVICNKPPyNTW3v0NuH2XtflHJFZPYz&#10;sxyziBpZyuDiiDDoALxJTugAAAAAwAqXn3lqc384/kBGuTEj92TJflcttdZ/euB7X/pw3bt3sasG&#10;gOXICR0AAAAAWGEyIuOTT003Y8Pzmqa/dzC25q6sdS5Labpuq1HPitndmyPi2123ACwnBh0AAAAA&#10;WEFy/8J4e9KaW8vk5N6IuLKUmHtl4smu015R48TeSy9vDYMOwJti0AEAAACAZS4/9sSwXXf8Kdkv&#10;7xxun3l/RGzLzEHXXb9KRmzoj/V2RMS/67oFYDkx6AAAAADAMpX7ote75Gu7+5u3PFAyrouM7ZlZ&#10;uu76dbKUXDy0eGlE7O+6BWA5MegAAAAAwDKSESUe+ermtrYX9y9tHiqlf0lEjGWWJT3k/E2Z5ZKu&#10;GwCWm6y1dt0AAAAAALwB+dmvnTgcDN9TY/HmzHJhZva7bjocdTQaHfjRD7fUO3b/p65bAJYLJ3QA&#10;AAAAYInKiIyPPTHdbNxwXlN6dw2G/bsi6mzJpu267S3Kdmrq6oj4512HACwXBh0AAAAAWILy449O&#10;tJtOflfvhBNvraPF67KUma6bjpQsJZvR6LIw6AC8Ya5cAwAAAIAlIj/2xDCOX7+t3+vfUkq5P2rd&#10;HhmDzJJdtx1po9HiHx88+NLd9aYdf9l1C8By4IQOAAAAAHQs9y+0vZOndve3bHpfiebaiLo9MzNy&#10;xe04f0Oe0OvFCRFh0AF4Aww6AAAAANCBjCjx+Atb+rF4YX/7zG9k5IUZozWZWSJW8pDziszYmtk/&#10;LSL+pOsWgOXAoAMAAAAAx1h+/tvb+i8e3JslbssouzOz/8qT0m3YMZRZSsnFCyPi97puAVgODDoA&#10;AAAAcJRlRMbjL0wNDr10Xu21dw4i9mbmXGZpu27rVJbLu04AWC6y1tp1AwAAAACsWPnxpyfa48f2&#10;lqa5IWu8M0uu6bppqaij+vKB7x/YUPfu+F7XLQBLnRM6AAAAAHCE5f6F8f7mwYkxGL9tsGni3qxx&#10;SkQdZikr/+U4b0KWbPtTvcsj4pNdtwAsdQYdAAAAADhCcn6+35vZdXF/28x9Jep1WeKkiBJhxnlN&#10;2eu9PQw6AK/LlWsAAAAA8BZkRInPPXVC25vcUyL+fkTsyIhpp3HemDoa/eGBv/7ePfVdb/tu1y0A&#10;S5kTOgAAAABwmAaPPH9Gv2nele3k3qx5dpZsu25adjK3tOMzWyLCoAPwaxh0AAAAAOANyoic/uy3&#10;Z37cf/H8Npp7s9fcnDVmM0vrWrXDtiWbclJEPN11CMBSZtABAAAAgDcgn3hmcrA4vO9Av17Xlt6N&#10;mTmeEd6P8xZl5kSOFndn5r+u3g8B8JoMOgAAAADwGnJhYTy+M7G1bZr3Dsrg9qx1e2QMM9OMcySV&#10;clXU+t93nQGwlKXRGwAAAAD+tpyf7w+mz72sNr13Z4yuL9mc0HXTSlZr/emBH//lhnrbpX/ddQvA&#10;UuWEDgAAAABERM5HE7MvbG5Hhy4ZzO76e5F5Vql1NkvjNM5RlpnjzcT6PRHxeNctAEuVQQcAAACA&#10;VS0jsv/wN87sz+XtpcbeKOXsLKX3s4ccG23NS8KgA/CaDDoAAAAArDoZkdOf//bMjw+8tHNY4/7a&#10;5o1ZY12W0nbdtlrVKOfn7zw5Vn/74he7bgFYigw6AAAAAKwqM5/9yuz4+PjeA4dGN7aZ12dTxhzE&#10;6V5mPbl/1uwJEfF81y0AS5FBBwAAAIAVL/cvjMcJE1sHTbkvhmO35yi2Z8mxzGLLWSJq5AmLJbeF&#10;QQfgVzLoAAAAALBi5UcfHgx2nHJ5f/vUXVnLO0vJLX/jaXdh/B2l5Eyb5dyM+FyNqF33ACw1Bh0A&#10;AAAAVpTct68XF9x7/HCYVwzOOvXDEXF2qTGXJS04S1yteUVk/E9RDToAvyxr9WcjAAAAAMtfRpT2&#10;0W+d1WS9LTL2RuSOLOkDzctIrfHDA9dsW1sjFrtuAVhqDDoAAAAALFsZkdOf//bMT/76J+eWfvu+&#10;rHldRj0+S2m7buPwvHjw5Z31xtP/Q9cdAEuNTygAAAAAsCzlp57b1I6Xmw6U5uamba8rWcZeeS2O&#10;m9WWs36bV0aEQQfglzihAwAAAMCykR9/dCI2bDphEIP7M/OWiNgWGWOZxYqzYozmX/x/fu/eum/f&#10;oa5LAJYSJ3QAAAAAWPLy409P9DeOXTncuO2umnFDybKh6yaOjtEot8WFd54QES903QKwlBh0AAAA&#10;AFiScv9CG8fn+nZszY3DjZP31YxzM3Otozgr3glN6Z8cBh2Av8WgAwAAAMCSkvv29dqL7jm33T59&#10;e6l5Z2Y9PTMbQ87qUEquzyZ3RMQfdt0CsJQYdAAAAADoXEZkzD85O5ie2zW47P73R8aVGXVTlmwi&#10;TDmrTVOaCzKi1IhR1y0AS0XWWrtuAAAAAGAVy0e+unW8P3bjaFT3Ro3LspRh1010a7HW/++lP95+&#10;at0Xh7puAVgqDDoAAAAAHHO5f2G8v3lwYvYH92bJ26LGKVnKWNddLA21jkajF1864+DNZ32j6xaA&#10;pcKVawAAAAAcMzn/zGR/euyq4fbpd9VR3FKasu6VBx2HsaRkllIH/SsiwqAD8CqDDgAAAABHVe5f&#10;aOOk3mybY7cNZwf31Ky7MsvabLouYykrJS7LiH/qPToAr3DlGgAAAABHRS4stO13ps8pvXpHZrkj&#10;aj09Syldd7E8jEb1Cwdz8c56zWn/sesWgKXACR0AAAAAjpiMyPjkU9PN5OSuQUx/MHrx9ozcmpkl&#10;0r1qvBl1Y+/lxRMiwqADEAYdAAAAAI6Q/DdfO3Gw2H9HTqy5N6JelKUMu25i+cosG7L0T4uIJ7tu&#10;AVgKXLkGAAAAwGHL+SfH+lNzJ9Zs3tM08a6ocUqWMtZ1FyvD4qj+Ly99/0u/VffuXey6BaBrTugA&#10;AAAA8KblP/l3a/pb1l0znF1/a424vSll9pUHHYexomTElRHRRIRBB1j1DDoAAAAAvCG5f6GN9YtT&#10;g4mpu/onHn9nZuzOLHM2HI6WzDgtJk8/LiL+vOsWgK4ZdAAAAAD4tXJ+vt/OnXf24OSpuzLzjog4&#10;rZRix+Goy8y2Lf0rIuKfd90C0DWDDgAAAAB/R2aU+PgXJnvHze4azJ334Yy8JDJOSkMOx1hpehdk&#10;5r+oXgYOrHIGHQAAAAD+lvyDZ08bPNa7JmLuvsxyQWYOXnlgy+HYy8xd8Yk/mo6IH3TdAtAlgw4A&#10;AADAKpcRGR97YhAbN540KOWBYb9/W2Q9ObOMdd0GUUdb2sHmkyPiy12nAHTJoAMAAACwiuXnvz3b&#10;P3jwmty6+ZaoeXcpZfjqk27D4FU1cks0o9PDoAOscgYdAAAAgFUmFxba+LNmojcx/t5+Nndk5q6S&#10;ZdaGw1JUShlGrefnfMzXvbHYdQ9AVww6AAAAAKtEzj851puZ3TGI6XtjMu4opZz46pNuw+D1ZF4R&#10;EU2EQQdYvQw6AAAAACtYZpb4/T8a740fd/5gdt0/zMxdmeXkrrvgzciIc6P37JqIM7/bdQtAVww6&#10;AAAAACtUfu650wePfv2qKPmBjDw/M5uum+BwZCnDwUTsjohHu24B6IpBBwAAAGCFyIiM+WhjzX84&#10;eVDGHhj02tsz6rbMMuy6Dd6y0l4aBh1gFctaa9cNAAAAALxF+Yln1/anelflKG+LkneXzH7XTXAk&#10;LdbR4y997zu31r0Xv9h1C0AXnNABAAAAWKZy375e7LlvfNDGe/tr2jsz8rzS5GzXXXA0lBqb2zXT&#10;2yLima5bALpg0AEAAABYZnL/wnhv85pzBpfed3dk3l1K2dJ1ExxtNeKELIPTwqADrFIGHQAAAIBl&#10;ICMyPvbEoLd5856xU+b+Xq2LF2SWk7vugmOllDJRFxfPzYhP1YhR1z0Ax5p36AAAAAAsYRlR+p97&#10;7tTsNddElA9k1POylNJ1F3ShLo4eP/DsN26u/+DGg123ABxrTugAAAAALDGZmfG/frEXm8ZOaoe9&#10;D5Re7+bIPDUzBxHZdR50pmbsitlNvYgw6ACrjhM6AAAAAEtIPvyN9f02Ls/MOyPyzpLZ77oJlpKX&#10;R/H2l6/d9vmuOwCONSd0AAAAADqWESV+7wuTgw1z9w3buKtGnl+yzHTdBUtRWVy8NCIMOsCq44QO&#10;AAAAQEfy449O9NZvPbfp9e+MrPeWLBu7boKlbjQa/cHBr33jDu/RAVYbJ3QAAAAAjqGMyJh/cthM&#10;rbtssHHbb2bEeVnyJO/GgTcmI7YMTj9ha0R8s+sWgGPJoAMAAABwDOT8fBMzO0/rRb6jmT3uQ5n1&#10;zMxSuu6C5aZGbD1UhqeFQQdYZQw6AAAAAEdR7tvXi4vfc8pg9ryPRMa1WfP0LNk6kQOHJzOmerG4&#10;PSOyRnifBLBqeIcOAAAAwFGQn31mQzMcu6xXRw9ExA2llLbrJlgpRouj//PgD065r+6Nl7puAThW&#10;nNABAAAAOEIyIuMTz8711jT3DofDO2qtu0spa7rughUn48I48HQbsdOgA6waBh0AAACAtyg//vRE&#10;b/2a8wfN4l0x1d5XsqyNiEi3qsFRUUo5MdZPnB4RX+q6BeBYMegAAAAAHKacn+8PZs67arBh4kOR&#10;dU8pzZaum2C1GLRxcRh0gFXEoAMAAADwJuS+6MWFXz21PxjcMJw7/0NR6xlZirM4cKyN4qqM+N0a&#10;Meo6BeBYyFpr1w0AAAAAS15mlHj4uVMHTe+/iqxXZ5QzsqQPy0JHRqPRnxz86Yu31lvP+c9dtwAc&#10;C77pAAAAAPg18lNf2tQfn75o8Fh9KLO9JjP7XTcBERGxtRm0Z0WEQQdYFQw6AAAAAL9Czn95/WB2&#10;4t2Diek7M+ruLGWy6ybgFzJifa/X254RT9QI1xABK54r1wAAAABelY8+PdGLsd1NKXdExP0ZMev9&#10;OLB0jRYX//eDP3jqQ3Xv3pe6bgE42pzQAQAAAFa9nJ/v96d2vWPQjN8fWS4rmZu6bgJeX2ZeELG+&#10;HxEGHWDFM+gAAAAAq1IuLLTxF5Pb+2PNOwdz538ga5yeJf1dCSwnGWfG2PTGiPhG1ykAR5tvUgAA&#10;AIBVJeejiannT+03M38vx+oVmXlWZjbhYjVYdjJLtmX8/DDoAKuAQQcAAABYFfIzT23ut5MX9mfj&#10;N0v2Lotax7wfB5a/pm2ui4h/1XUHwNGWtdauGwAAAACOmvzXXzl+MD52d0TclZHnZ8nJrpuAI2e0&#10;uPjkwZ/85J319l0/6LoF4GhyQgcAAABYceYef2H6R6OXd/dK3jKYGL8/o85klqbrLuAoKLm5NzZ5&#10;VkT8+65TAI4mgw4AAACwYuR89Nvpr99RstzZa5qrSpa1rz7pNgw4arLGhl6J7WHQAVY4V64BAAAA&#10;y1p+9OFBe9qpp2RTb86S78vI7RHRZqYVB1aJOhr97oHvf/kf1r17X+q6BeBocUIHAAAAWJZyfr5p&#10;p3ee0z/zlN8oJa+IGqdnFiMOrEI16s44cFobEQYdYMUy6AAAAADLSn7uuZP6vdw5mD3vv8nIXRF1&#10;MjMzHMiB1avm+TE1mI6In3SdAnC0GHQAAACAZSE/+dWt/cnBXYNee09mnJuZY68+6TYM6FxpyrA/&#10;bM6PiL/ougXgaDHoAAAAAEvW3OMvTP9o8aXzm6a5c7Bm+O6sMZ0l/X0G8Hdkyesi4jNddwAcLVlr&#10;7boBAAAA4G/JfU8M24s331l65daMuC4zZ7tuApa20Wj0bw9+/89vrnuv/HHXLQBHg0+0AAAAAEtC&#10;fuyJYbvhuO3ZtjcPLtt6f2acElH7mcWdasDrysyt4+u2nR4RC123ABwNBh0AAACgU3nlvl7vv3v3&#10;rv6WLR8sEVdlltN/8VocWw7wBtVYf+jlgyeHQQdYoVy5BgAAABxzGZHx2a+d0B80uzKa386sOyPK&#10;mswsXbcBy1Oto7oY8T++/Me/9z/UffsOdd0DcKQ5oQMAAAAcMz8fcob9u3LQ35sRu7KUQdddwPKX&#10;WTJrvTC2XzKICIMOsOIYdAAAAICjLj/51ExvMNg5bAf31EH/jqw5lyXbrruAlSVr3RPTGycj4idd&#10;twAcaQYdAAAA4KjJjz860W48+fbB5OTtGXFtlpjJcKsacHSUUmabYX9HRPznrlsAjjSDDgAAAHBE&#10;5ceeGMbczPb+xJqbhpu2vTdqnBIRwywlu24DVr5e6V0TEf+m6w6AIy1rrV03AAAAACtA7tvX6110&#10;z4Wl195fMq7NLKd23QSsPnVx8fEDh+LmeuOpB7tuATiSnNABAAAADltmlHjshS390aHdw8vu//uR&#10;sTOizmQW96oBnaiZm6OXJ0TEN7puATiSDDoAAADAm5YR2X/sa6f0H2vuzGhuz6bZlZmDnz8F6Erm&#10;cf1YPC0MOsAKY9ABAAAA3rD89MK6pp0+u9/P+zIHt2fU6Syl7boL4Gey1rka5dyMeLhGjLruAThS&#10;vEMHAAAAeF1zj78w/ePRoXeVku/KKJdnyZmumwBeSx0tfuLACz96b/3w7p923QJwpDihAwAAAPxK&#10;uX9hvD1pfFvTtLfWyAeaUk6IiGGWdKcasKTVyItitkxEhEEHWDEMOgAAAMDfkvuiN7jkW5f3T56+&#10;u5R8R2ae/MqEY8cBlodSysbemuEpEfGdrlsAjhSDDgAAABAZ0cTjL2xua7108Pb4SNa6MzOmMrN0&#10;3QZwOEqvXBQRT3bdAXCkGHQAAABgFcvM0n/42VP7bbkzo7kjs56bWdpwqxqwzGUtb4+If9R1B8CR&#10;krXWrhsAAACAYyw/vbCuN77mzF4tD9bMG7PWtVlK23UXwJEyGo3+w8EfH7i53n72n3XdAnAkOKED&#10;AAAAq0h+4k/WDidmbh6MT9+VNS7PUqZeeT2OEznAypJRNwzGBmdEhEEHWBEMOgAAALDC5f6F8Thh&#10;7OR+r3/rcM3c+yJzS9Y6nqVYcYAVLNfVUndkxOM1wjVFwLLnyjUAAABYoS7Yv9B+9aTxq7I076qR&#10;7yylOaHrJoBjaVTrPz/4vb/6UN178YtdtwC8VU7oAAAAwAqS+/b1Ys8dG4bt2OWxbeahyNgZtc6U&#10;UkrXbQDHWtbRnoipsYgw6ADLnhM6AAAAsAJkROk/8vxppendVSNuz4idWdIHOYFVrY7qodHioXMO&#10;Xn/6c123ALxVvrEDAACAZSw/vbCuN5g8fdA0H4qmd21EPa6U0nbdBbAUZMle1uayiDDoAMueQQcA&#10;AACWoXz4y+uHvTU3DMem3xMRl2WWNZER8cq/APiFKyPif+s6AuCtcuUaAAAALBO5f2G8v3XqpOjH&#10;LaXmg5GxJbNMdN0FsJSNRvVLB0c/vrG+Y+dfdd0C8FY4oQMAAABL3AULC+1Xvjt57XDb9C014taS&#10;ZbODOABvUMaG4WL/zIgw6ADLmkEHAAAAlqDcF7244Knj2/7YDU2ZujdL7oqImVJK6boNYDnJiHWH&#10;+v0zIuLfdt0C8FYYdAAAAGAJyX3Ri8ueO7O9tLm75OStmXF2ZikO5AAcnszsl9Hi2Tkf/bo3Xuq6&#10;B+BwGXQAAABgCch/sbCumZs4e3B5+8Go7RWZdVNmabruAlgJMsqF0T41HrHLoAMsWwYdAAAA6FA+&#10;8tWtbRlc2z9u+r6MuKREjr3yfhxncgCOnHpuDHprI+IHXZcAHC6DDgAAABxjOf/kWDs5d2rTa24e&#10;9obvixpbspTxrrsAVqpSyljb678tIr7VdQvA4TLoAAAAwDGSCwvj/e9NXNufXf/OjNibpcy98qDj&#10;MIBVILO5KiL+ZdcdAIcra61dNwAAAMCKlfsX2tg8XNu2/ZuapnlPjXpe1jqbpZhxAI6h0ah+4eDL&#10;/+Ud9cY9P+q6BeBwOKEDAAAAR0EuRNv+1fNntqfM3F1qvbVkOSciIiMj0pYDcKxl1OMi1myPiC93&#10;3QJwOAw6AAAAcATl/DNzvbl2x6CW34i2uTRr3ZpZStddAOT6tm3PDIMOsEwZdAAAAOAIyM9+7cS2&#10;HVzVn+m/L2teVEoZdt0EwC9kycmyGLtyIebr7ni56x6AN8ugAwAAAIcp558ca8dmtudwcMtwMHhf&#10;RN2apRnvuguAXy2zXDAb3x+PmP1h1y0Ab5ZBBwAAAN6knH9isr9mw9X9ueNuylrvLiVmIjJe+QeA&#10;papG3f39739/2qADLEcGHQAAAHgDcl/04vyvrB0M2puGc1vurRHnZa2zWYoVB2CZKKVM9Q++tDMi&#10;vt11C8CbZdABAACAXyPn5/vt9M6z2kvzzpLjd5SSZ0W8ehbHlAOw7GTbXhQRn+66A+DNylpr1w0A&#10;AACwpGRExiefmO4Njt/ZtP2HMuplEXFCllK6bgPgramLi08c+MGp19a9sdh1C8Cb4YQOAAAAvOqV&#10;IeepE9uJiauaNVsfqBEXl8yBozgAK8coy5aYfOb0iB1f67oF4M0w6AAAALDq5e/Mj8U5O0/qR7mj&#10;TK65NzJOysxxMw7AylOyruuX/pkRYdABlhWDDgAAAKtWfvKJmf6aLVcOzz3v5pr1rpJluusmAI6u&#10;zDJTy6GdGfHJGq5dA5YP79ABAABgVcmFhTZeWFw7WDN3c23qfVnKzqx1JktxIAdglaij0WcP/OV3&#10;763v3fOjrlsA3igndAAAAFgVcj76vTXf3D3oTd+as/HuLOWkXzy05QCsJjVzd6xpJyPCoAMsGwYd&#10;AAAAVqzMKPHxL0w266d392faj2SJizNiS2YpXbcB0J2MelxvOH5SRPxF1y0Ab5RBBwAAgBUnM0p8&#10;6pltg0d610eZuzcj92TJJsJJHAAiMksppXdVRPz7rlsA3iiDDgAAACtCZmT8sycGsXbtSYNHxt8b&#10;ZXh7Rt2epQy7bgNg6cmMSzOj1BqjrlsA3oistXbdAAAAAG9JPvLMXNP0r2qi3JZR7yqljHXdBMDS&#10;Vuvo6wcOvHhjvemcF7puAXgjnNABAABgWcp90Ytzn55rJ8Zv7veG92fUnVnrTJbiXjUAXleNXNsf&#10;DM6MCIMOsCwYdAAAAFhWcj76vennLxxc1ntnxOQDpeSWV594RQ4Ab1hGna217MqIh2u4dg1Y+gw6&#10;AAAALHmZUeKLC8Pmu5MXDWbbD0Y2l2XULZmldN0GwPKUWUqW0Znx8afH4v6dP+m6B+D1GHQAAABY&#10;sjKixCPPbBs8Orghvj9zXzZxYWY0EXYcAI6IC2N6zWREGHSAJc+gAwAAwJKSmRm///ttTJ11wiAH&#10;H4ze4KaMPC0zB123AbCyZOTJ7fjipoj4z123ALwegw4AAABLRn56YV3/8W++Pevo7oy8LUsZ67oJ&#10;gJUrM9tcHF0VEV/uugXg9Rh0AAAA6FTORxPDhdm2P3XLYGz6fRFxbmbOZJbsug2AlS+zuSQj/lGN&#10;qF23APw6Was/pwAAADj28qMPD3o7tr+tqc31kfHBkrmh6yYAVp/RaPTcwZ8cuqbedsZfdN0C8Os4&#10;oQMAAMAxkxEZH32435y67bLBmac+GJGXZ9bNmaV03QbAqjXdGyunRIRBB1jSDDoAAAAcdTkfTUx9&#10;8+RBEzfGmafenyV2/2LEcbMaAN3JzLVNlnMz4o9duwYsZQYdAAAAjprcv9D2N/a3D2bGHozM6zPj&#10;zCzZ77oLAH4mM/sRo3Pid+aH8dt7X+y6B+C1GHQAAAA44nL+Tzb0Z2YuGWybeX9GvS5LGXbdBACv&#10;pWbZE2efvyYiDDrAkmXQAQAA4IjIjBK//+W1g+nxvYPZte+OqDtLySlXqgGw1GXU0/t5YG1E/FXX&#10;LQCvxaADAADAW5IffXjQnHHapYPH6vURax4qpcy9+qTbMAB4g7KUYR4auzwinu26BeC1GHQAAAB4&#10;0zIiYz5Kf+abNw12nHpP1Hp1ZhyXWUrXbQBwOLKMdnfdAPDrZK216wYAAACWiZyPJqaeP7WfzTtL&#10;iQci4twsxVEcAJa90Wj0lYOzP7yo7t79065bAH4VJ3QAAAB4XZlZ4tPPbO/PtH8/S3Nl1jgzS/Ez&#10;JQArR5aZ8R+tPzMiFrpOAfhVfPMNAADAa8rPPbuxn2VP//FvfqREXJWZg1cedBwGAEdY1tH6lw+9&#10;dH4YdIAlyqADAADA35Gf+JO1g8nZvYNe+97IPKdkTnXdydXCTwAAIABJREFUBABHU5YyLIdGO3J+&#10;vl/37n2p6x6AX2bQAQAAICIi8mNPDJtNWy/plXr9YGrtbxhxAFh1mtwTk7umI+I7XacA/DKDDgAA&#10;wCqXEdn/3PO3DjZv2RsZ12bm+swsXXcBwLGWUc+J0YE1YdABliCDDgAAwCqU+/b1+he/55Ro2huH&#10;OXow2ubszOLNOACsapllot8bnhcRL3TdAvDLDDoAAACrTD7ylTMGb3/vb2bEVRGjszJL03UTACwV&#10;mXFxRPxfXXcA/LKstXbdAAAAwFGUmRmffHZjf7L3tqj1N0rkFZE5yEwncgDgl4xGoy8e/No3Lqv/&#10;4MaDXbcA/E0GHQAAgBUsP/38usGguSdK3BOZu0rmmq6bAGApG41Gfzo6FDe9dMMpz3TdAvA3uXIN&#10;AABghcn9C+PNtum39aLePBhrPpAZ05mldN0FAMtC5tro1d0RYdABlhTf0AMAAKwQuW9fb/Do19/V&#10;3z6zv1fy/8jI3y6lzBpzAOCNy1onSh3tyH0+DA8sLa5cAwAAWMZyfr7frtlxajbtdVnyA1nzzCzp&#10;L6AA4C0YjUYPH/z+d95b9178va5bAH7GN/kAAADLVPvYcxf0Z3Y9UDKviYzTM0sT2XUVAKwEeU7M&#10;Hj8ZEQYdYMkw6AAAACwTGZHxyFe3jLUTF9VaP9Ir7UVR63iWYsYBgCMos25uDh06KyK+3XULwM8Y&#10;dAAAAJaB/MxTm/vDibuzN7yzjhZ3ZynDVyYeWw4AHGmZJUuJSyLic123APyMd+gAAAAsUXOPvzD9&#10;13VxVynNPRn1row6l1marrsAYDUYjRY/f/CFH11dP7z75a5bACKc0AEAAFhy8mNPDNuNG2/rtc2d&#10;TS1XlYx1ERnhBTkAcMxk5ubYOnVCRHyr6xaACIMOAADAkpDz0W+nnz2tid47h1u2PhAZp9ZRbUtx&#10;pxoAdKHWmGl6uSMMOsASYdABAADoWPu5Zy8ezPTendm+I0s54+cPbDkA0JnMmGpitCMzP1NrHXXd&#10;A2DQAQAAOMYyosTD39jU9kaXZDQf6vXaPZExkVlK120AwCsyS5M1LojHvrUmIn7YdQ+AQQcAAOAY&#10;yke+urVf+vdkv9yWtXlbltLvugkA+NUy4pxY/OlUGHSAJcCgAwAAcJTlJ5+aGQ7Hz4km3zvsDW+N&#10;GusySy/cqAYAS1vm9l6vf1JE/FnXKQAGHQAAgKMkP/70RHvc8ObB5ORdkXlVZq595UHHYQDAG5KZ&#10;pYx6l0bEH3fdAmDQAQAAOILyow8P2jNOOzVz8Ybhpon3RY1TImKQmWYcAFiGMuvFXTcARERkrbXr&#10;BgAAgBWh/dzX396Ucmc2cWNmOa3rHgDgratRv37gh9+9pL7rbd/tugVY3ZzQAQAAOEw5P9/E2M4N&#10;w0G5NEp+oNf2Loo6WpNZStdtAMCRUUcx14zPnh8Rj3XdAqxuBh0AAIDDkJ/92on96V33ZCk3R8ZF&#10;mdm+8sCWAwArSWZMN5nnhEEH6JhBBwAA4A2a+fy3Zw/+5KdnRtM8OBj0b8yI47K8OuQAACtSZrbR&#10;1PNz/pnJunfHj7vuAVYvgw4AAMDryN/7wlR7/NobSpN3Z6+9KjPnsusoAOCYKTXOibl2OiIMOkBn&#10;DDoAAAC/Qs4/ORZTa0/rl7xhuGHdQ5F1U9QYy0xbDgCsNhk7egdHGyPiP3adAqxeBh0AAIBf0nvs&#10;+Wv6s+vvLJnXZ+a2V/6rHQcAVqvM0jRtc0FEfLHrFmD1MugAAACrXu7b14s9d2xo2/Grm4wHeqW9&#10;IGO0JjNL120AwBKReXlE/OOuM4DVK2utXTcAAAB0Jh99+uS2jL2vRF6XWfZkZtN1EwCw9NRR/dqB&#10;n7x8Ub3tjL/uugVYnZzQAQAAVp389MK63vjsmU2MPjhoJq/LWo/LUvx8BAC8ppp1XW+ivzMiPt91&#10;C7A6+YEFAABYNfKTT8204xM3D8am3511dGmWMvPKA+/HAQB+vaw53YxeNugAnTHoAAAAK1rOPzkW&#10;k3OnDtu8vj+55sMlY2NmTnTdBQAsL1lyELU5L/cvjNcP7/5p1z3A6mPQAQAAVqzeY89d359Zf2tm&#10;3JSlnOjlOADAW5GZZ8bm4VREGHSAY86gAwAArBi5L3px3nPHtRO9a5uM+3vZuyAjprKU0nUbALD8&#10;1ahnRTNYGxF/2XULsPoYdAAAgBUhH/7q9sGl/fdF9q4upVwa4dU4AMCRlaXMtM2hcyPima5bgNXH&#10;oAMAACxb+Yln1/Ym+mc0ZfSRQTt2ZUbdmKX4OQcAOGqazKsj4l923QGsPllr7boBAADgTclHnplr&#10;s//OUvI9mXlZZk513QQArA51VJ8+8Od/dlF9/5UHum4BVhefXAMAAJaFnH9yLCYmTum349cPeoMP&#10;Zc1NWXKy6y4AYHWpGceNn7h1R0QsdN0CrC4GHQAAYEnLiDJ45Pl39GfW35IlbymZW3/2AADgWMuI&#10;qdHLcXYYdIBjzKADAAAsObl/oY3jJ9YPx5qr+6U8EL3e7lLrTGaWrtsAgFWu1vFa6jm5f6GtH979&#10;ctc5wOph0AEAAJaU/Nxzpw+2Tb8nMt+RmRc3P3/gSA4A0L0sJWM0Oje2lpmI+E7XPcDqYdABAAA6&#10;lREZ80/O9maPP6upo4cGvfbKzNiUmW3XbQAAv0qNOCcO9daGQQc4hgw6AABAJzIi43PPbhi07U05&#10;u+72iHpFNmWy6y4AgNdTStnQHxs7PSKe67oFWD0MOgAAwDGV+xfGY9P4tv5Y/45s2/dkxAlZmvGu&#10;uwAA3oyMuDIiPtV1B7B6GHQAAIBjIvcvjDfb1lzVP3nq1sy8rWQeH+G9OADAMlXj0q4TgNUla61d&#10;NwAAACtU7l9oY2t7fDsYvzoX64NZ8tysMZulWHIAgGVtNKp/fnB06PL6jtP/365bgNXBCR0AAOCI&#10;y/loYvL5He3JU3tLKTeVyPOi+dnDTtMAAI6UqX4p50eEQQc4Jgw6AADAEZEROf35b8/85MWfnNuf&#10;az+ctbk0M7ZkZvP6vxoAYHnJjMmo5bzM+EStMeq6B1j5DDoAAMBbkhEZn3puYzvV3vziKN7VZHtl&#10;yTJ0EgcAWMkys9Q6Ojd+/5mZiB3f67oHWPkMOgAAwGHJ/QvjcdraEwajQ++OifauHMXJmTkeackB&#10;AFaHzDwnpmIuIgw6wFFn0AEAAN6UnH9mspltr+ifNHV7Lo5uLVmOi9J1FQDAsZeZJzXRPzkivtl1&#10;C7DyGXQAAIDXlfuiF5c+d1wbvWuGc/0P1CjnZKlzmS5WAwBWtybrnoh4rOsOYOXLWmvXDQAAwBKV&#10;+/b12svuO6dE3h4R7yqlnNN1EwDAUrK4OHr84HWnXNd1B7DyGXQAAIC/JTNL/LM/mupt3ryzacpD&#10;OaqXRcbWzNJ03QYAsNSMRqM/PXjw4EX1ph1/2XULsLK5cg0AAIiIiIzI+MxTm3qPfv2WEuW2UvKq&#10;jBhEcasaAMBry+mmaXdHxGe7LgFWNoMOAACscrl/Ybx/8szmNkYPNMPJWyPi1Cw51nUXAMBykBGT&#10;TYnzMuIPaoTrkICjxqADAACrVP7eF6b662bfPjx5+o6acWtTmnVdNwEALDdZspfR7IyFF6Zi97Yf&#10;dt0DrFwGHQAAWEVy375enHvP+nZqcPXw+LmHailnR61rS0n3qgEAHKaMelr85cGZiDDoAEeNQQcA&#10;AFaB3Be93tue2zW89L6bapZ7SokzI5rIiAhbDgDAW3Var+lviog/7ToEWLkMOgAAsEJlRJl9/IU1&#10;Pxq9vHvw9uahrL2LI2NryWy6bgMAWEmylGEphy6MiCe7bgFWLoMOAACsMJlR4jNf2zro92/5acbe&#10;tmkuzSyvHscBAOBoyJLXRMRHu+4AVq6stXbdAAAAHAG5f2E8tk5tHLTlNzPi2oh6epYy7LoLAGA1&#10;qIv1hQM/+evd9fZdP+i6BViZnNABAIBlLuefnOtPr7t0cPLUfZF5Yyk59eqTbsMAAFaRWupsMxjb&#10;HRF/2HULsDIZdAAAYBnKfdGLC59Z1w6HNwxm1z8YEWeXUua67gIAWK2y5nivzbPCoAMcJa5cAwCA&#10;ZST3Ra93yfN7miw3RMkHSpYTum4CAOAVi4ujf/rSV77zX9ffvvjFrluAlccJHQAAWOIyo8TvPzPe&#10;TPb2DN7ePBjRuzyjbsosTddtAAD8QmaeFSdNrI2IP++6BVh5DDoAALBEZUSJzz13wuCx3i0Rg70Z&#10;cVlmyZ8/BQBgacnY0RvmhjDoAEeBQQcAAJaY/NgTw1h/3PGD4eC3ou1dmTV3ZMl+110AAPx6JXNN&#10;9Po7I+KLXbcAK49BBwAAloj8xLNr+2uaiwabtzwYme8omWsi0mEcAIDlpDTXRsQ/6ToDWHmy1tp1&#10;AwAArFq5b18v9tw22zYTN2UpD2bE2aWUua67AAA4PLXWrx/4sz/bWd9/5YGuW4CVxaADAAAdyIWF&#10;tvf92T1NHnpH1PJQKWVj100AALx1o1H9L6OXD77jpRvP+nLXLcDK4so1AAA4RjKzxBe/OBz8cOai&#10;/mjq/RmjqzKajVmy6boNAIAjIzPGS2+wKyIMOsAR5YQOAAAcZRlR4rNfOWnQG7spenFPyXJp100A&#10;ABw9izV+96WZbb9Vd8fLXbcAK4cTOgAAcJTk/Hw/xrdvHPSnfisGwysy8+zM7HfdBQDA0VVqPSP+&#10;dGFd7N79n7puAVYOgw4AABxh+enn1/XHykXD2fMerBHXl1Imum4CAODYqRk724k1x0WEQQc4Ygw6&#10;AABwBOR8NBFPTg/WHndbf1geyCznZuZcdh0GAMAxVzLnRlHOiIinu24BVg6DDgAAvAX58MODXrN9&#10;z2A2b41Yf1+J3BBN03UWAAAdy1Kvjoh/1XUHsHIYdAAA4E3KiIzfmR8Odpx3xaA97cHIelnW2JCl&#10;lK7bAABYGjLL7ozIGlG7bgFWhqzVnycAAPBG5Px8E1Pnntov5YbMvK+UckHXTQAALE2jWr9z8NBP&#10;L6/Xn/Nc1y3AyuCEDgAAvI7ct6/Xv+jd2wfTO38zSrkmI07PUtquuwAAWLoy6nibg10RYdABjggn&#10;dAAA4FfIjIzP/Mnx/d7cRdnEQ5l5VWaOd90FAMDyUEejWmP00YOf/xf/bd2371DXPcDy54QOAAD8&#10;DZlZ4v/+wuzg8bV3RZ27P6KcXUpMd90FAMDykqVk1Dw99tw2GxHf6boHWP4MOgAAEBE5/+RYb/b4&#10;3YM//NadMarvKZnHR2bXWQAALGM14uxYHB4fBh3gCDDoAACwamVmxv/8B/3BGadcMbZ2/UOjOro0&#10;R7EhSyldtwEAsPxlrRsG/d6miPhq1y3A8mfQAQBg1cn5+aY/s/O03qNfv75X8n2ZZVdERMmIcCgH&#10;AIAjJEvp1RhdHRGPdt0CLH8GHQAAVo3MyHj4udMGM+d9JEtcV2qcnlnarrsAAFjBMi7uOgFYGbLW&#10;2nUDAAAcNRmR8dlnju835ZLstR/MjGsyy//P3r1Fe1rXd57/fn/P//k//32o2nvXAaqoogqqCpDi&#10;UAdUToWcBQREgULOqGk1p053z5q7ueGybzqr21lrVi9mZi176RySPW2IqCiajN0xYUx6K0QRkYRO&#10;SLqTNjFgA1oF7P9vLjBnD0Adnn14vW73zfuCWlTtz/r+nq7vLgAAVodxje8crvG2etWOZ/tuAZY3&#10;FzoAAKxY+eBjs9301J3Rdbdn5p7MXNt3EwAAq0vW8eSwxt6IMOgAR8SgAwDAipKPPD41qN2e0rR3&#10;dGumbytZTui7CQCAVSxjMrNekBEP1QjPJQFvmkEHAIAVIefnh936vZeNytSHasZFGbEps5S+uwAA&#10;WN0yS6njujM+8ZU1cff5/73vHmD5MugAALBs5Xw07ZpvviWb9qrR3L4PRs2zs2TJvsMAAODvqefG&#10;urWbIsKgA7xpBh0AAJal4ee+edbEXPeBmt21UevpWUrbdxMAAPwomXnqaNBsiohv990CLF8GHQAA&#10;loWMyPjMEycOu+HFmfn+ZjC8skYdZZaMdJMDAMDSlZndYuZlEfEf+24Bli+DDgAAS15+6usnDidG&#10;d2TXvScz92fmmrDhAACwnGRc1HcCsLxlrbXvBgAA+EfywcdmB2und5fFvC9LvSVrzGUppe8uAAB4&#10;M8bj8X8bjYZnPn9g23N9twDLkwsdAACWlFxYmBw+t/aKbmrNP4lxvaA0eeIPH1wDAIBlK7OMXjr0&#10;wlkR8eW+W4DlyaADAEDvcn5+GFPnnDFsmyu7MvtzmXFqlmytOAAArBjj8VSJ4cVh0AHeJE+uAQDQ&#10;q/bzT7y9abo7MuK6iDjNs2oAAKxU4/H4E4ef+4sP14MX/qDvFmD5caEDAMBxlfPzTcyec2IbgwNZ&#10;8gODprs0MrvMNOQAALDSnRPTa06KiD/sOwRYfgw6AAAcN/nJhc3D2X13ZcaNGXFBZg4jPasGAMDq&#10;kBGnDZrhhjDoAG+CQQcAgGNq9svPzr30wktnlHbwM93amRszcn2W9PdQAABWnSxlsozj4oj4St8t&#10;wPLjH9IAABwTOf+l6eHMlsuz5IeaYXt+yXJC300AANC3LPG2vhuA5SlrrX03AACwQuT8/LCdOfv0&#10;jOaK0pRfjMhtmdn13QUAAEtFrfWPDv3Jn5xZ33/Zob5bgOXFhQ4AAEdF+7k/uLCb23dbZlwfNXZm&#10;ltJ3EwAALDk159pNJ+6OiK/2nQIsLwYdAADelJyPJoZfPbGdmrqkRLlvMMhLI2KUWUpk33UAALBE&#10;ZZ2og/biMOgAb5BBBwCANyy/8K2Thuvae0rMXBu1HshS/L0SAABeh8wcDmrsyY8+3NVfuu5w3z3A&#10;8uEf3gAAvC6zX3527qWXDp1WmvLhLgfvyogNmdlGOscBAIA3okY9O3Zu3xQRf9x3C7B8GHQAAPiJ&#10;8hNfWTvcNHt55uCDzaC5sGRu7LsJAACWs4zcMdl2G8KgA7wBBh0AAP6R/OjDXXv69l056K4cbd7w&#10;8xFxcmZO9t0FAAArQ93wSsbuiFjouwRYPgw6AAD8jcwog888dWG3e+fBzOb6iLojs5S+uwAAYCXJ&#10;UjJrPRARH++7BVg+stbadwMAAD3K+Whi7pktbSxeUmrelRkHImIqiyEHAACOlVrrtw794fPn1g+f&#10;90rfLcDy4EIHAGAVy898c/twrrsnI67LKG/PJv39EAAAjovcPNw+vTMivtV3CbA8+Ac7AMAqkpkZ&#10;n/vG3KAMzymR7++64bWZsT4z277bAABgdamjHJSLw6ADvE6eXAMAWCXWffGZmRdfffVdZdDcERkH&#10;SuZc300AALBa1fG4Roz/7aFnXvhnnl0DXg8XOgAAK1h+7Euj2HzSGcNSri4ZP9sMyuYsOdl3FwAA&#10;rHZZStbFelpsGq6LiP/Wdw+w9Bl0AABWoLz//sHg/LsuHm7dcjCj3JAZJ2dm6bsLAAD4WzXztLYd&#10;nhgGHeB1MOgAAKwQOR9NzD2zpa2vXjw6cNeHauS+jFibxZADAABLUUacnG05LSJ+v+8WYOkz6AAA&#10;rAD58NM7hzP1jszm+ozmrVlykH1HAQAAP1GWUnL86oGI+Pd9twBLn0EHAGAZyoiM+SfmBtPlnNK2&#10;93VtvjOjnJCZbVhyAABgGSmXZUapNcZ9lwBLW9Za+24AAOANmP3M1+e+346uL6UczMxLM2Om7yYA&#10;AODNqTW+F88/v+cHt+z/475bgKXNhQ4AwDKQ849OxNTcrmHbvCu7iQ80GVszc6rvLgAA4AjV8XA8&#10;u3ZfRBh0gJ/IoAMAsITlQrTNX3zr4uHcxtsy4/qscXKW4lE1AABYKTK6jHx7RDzYdwqwtHlyDQBg&#10;icn5aGLumS1tHV+QUX8uS56bEbOZpfTdBgAAHH3j8fgzh587fG89eNZf9d0CLF0udAAAlpD83LfO&#10;GM0ObqkZ78mM/ZlN03cTAABwbGXE6e2a3BwRBh3gxzLoAAD0KCNy5svPzr70wkvnDgbtvV3bXh0R&#10;J5bMYd9tAADA8ZKnjutge0Q80XcJsHQZdAAAepLzj65r5zbecCjz5kHbXpmlTPs4DgAArD5ZcjDo&#10;mosi4rN9twBLl0EHAOA4yvlHJ4bTa0+NtrtpNLvx7ojclpnTkaYcAABY1Wpe2ncCsLRlrbXvBgCA&#10;FS/nH53o1qy/OAfllpp5fUbdmlmsOAAAQERE1HH9y4nIXX911Y7v9d0CLE0udAAAjpGcjyYmv7l1&#10;1LUXd3MbPxIZZ0WNdSUzI2w5AADA31Wn/vvLL789Ir7QdwmwNBl0AACOgeHnntw/mmveFTm8LSJ2&#10;lyxNRNhxAACAHy1z2LaDC8OgA/wYBh0AgKMgIzLmn5jr1jZ7YjC4r7TDK6PWTZnF37cAAICfKjOb&#10;ceaefPgra+t15//3vnuApccvGAAAjlB+6usnDkbde5q57t0RcXnJMvHaD5zjAAAAb8jpkTObI8Kg&#10;A/wjBh0AgDchFxYmh/91uC0nJ+4cTU28NyJ3ZOZk310AAMDylRE7mya3RsRTfbcAS49BBwDgDciP&#10;PzLVnLDjkmEzc2tOxPVZ48QsxSkOAABwxLKUiVys50TEb/TdAiw9Bh0AgJ8i56OJuWe2tONXL+o2&#10;7/j5yNidNdYZcgAAgKOtibgsIv513x3A0pO11r4bAACWrPbhp95WBnl1ZrknM07LLE3fTQAAwMo1&#10;Ho///PAz39tZP3ze9/tuAZYWFzoAAH9HRmQ8+NhMMz29t416X9MOrsqom7IUf28CAACOuYyYGWyb&#10;2RMRj/bdAiwtfjEBAPBD+cmFzd2a2ZtievrGyLwys3SvvanmZTUAAOC4actgfCAMOsA/4Mk1AGBV&#10;ywcWJrvto5OiGb0/o94QEadnKRN9dwEAAKvXeDz+Pw8/9xf/pB688Ad9twBLhwsdAGBVyv/9t9d0&#10;WzdcPNo5c1ut8a5S8kSXOAAAwBKxIya7EyLij/sOAZYOgw4AsGrkfDSx7tub2nG5uDvlxH8aNd6S&#10;WTakHQcAAFhScudgMLklDDrA32HQAQBWvMzMwaefePtwbnR5icEHo9Qdmdk4yAEAAJaiUnJj07Rn&#10;R8Tv9N0CLB0GHQBgRcqInPviM2tfqIt7R194+r6aeVXW8ebMMvC0GgAAsNQtjus7IuKBvjuApSNr&#10;rX03AAAcVfnpx7Z03ejGLM1NtZYrS8m27yYAAIA3Ylzj2cN/+Nyu+uHzXum7BVgaXOgAACtCLixM&#10;dn85c9K4qe/vRtPXZ8QZmWXC93EAAIDlKOt4Y7t16i0R8fW+W4ClwaADACxr+eBjs8PpqQNdztwe&#10;g3LDIGOm7yYAAIAjl4Nom7eGQQf4IYMOALDs5AMLbWyb3NCV4TXd9JoPRMbukrmh7y4AAICjJuug&#10;qXl+Zvy7WmPcdw7QP4MOALBs5Hw0g5mnLuh2zF2dMb4vS57SdxMAAMCxkFlyMcdnxkOPbY7Y+1/6&#10;7gH6Z9ABAJa0zCjx2aenu6a8tZsbvz9icHlG3ZSl+HsMAACwomXEzkEzcVJEGHQAgw4AsHTlw9/Y&#10;2X2he2dG3polr4ho+k4CAAA4bkopW8ZNPSMifq/vFqB/Bh0AYEnJX350Is6Z2drl8GdG7ei6iDgt&#10;S5nouwsAAKAPTcYlEfGJvjuA/hl0AIAlIeefWDdc0x3ozj3hYGTcVDLX9N0EAADQt1rKO/puAJaG&#10;rLX23QAArFJ5fwzi/Kfn2jZuzBr3ZMlzSpb1fXcBAAAsFbXWFw+Nv3dGvXr/f+27BeiXCx0A4LjL&#10;hWgHf/mtt3UXN9dFKfeUzO19NwEAACxRXTueuiQifqXvEKBfBh0A4LjIzBIPfnmqG5341q6pH4im&#10;uSwjT8rMpu82AACAJavWQWmaCzLiV2uE55ZgFfPkGgBwzOVnHz+9ayeviMw7SymX9N0DAACwnCyO&#10;x7/x8vilO+s793yn7xagPy50AICjLjMz/s1nh7Fj+7Zuov1A1029KyNOzywTfbcBAAAsNyXz1DZm&#10;TooIgw6sYgYdAOCoyl97cv3wC986kNkcjMj3lszJvpsAAACWuW2Rr54eEY/1HQL0x6ADAByxvP/+&#10;QZx1zdpuduPNozXtHTVib8myru8uAACAlSAzByXGeyPiV/tuAfpj0AEA3rT86MPd4PRT9ncH7roh&#10;otxbSm6NiMi+wwAAAFaazCv6TgD6lbXWvhsAgGUkIzI+/sjkYNOpb20i/0lkfUdm2ZKZTd9tAAAA&#10;K1Ud1xe6w+3256/f9lzfLUA/XOgAAK9bfubbZ3ZdXhYn7bi3ZLmg7x4AAIDVo078oP3+gYh4qO8S&#10;oB8GHQDgx8qMjP+0MGj/bHBG6abu7Ubluqx5emYO+24DAABYVTJKRl4QBh1YtTy5BgD8SPnQUxva&#10;UXNFyXpLZrkpM7u+mwAAAFazxcXFz7080d1ZD3h2DVYjFzoAwN/I+WhitDDXdWtvG00ODtYa+0sp&#10;a/vuAgAAIKJkbB2+9IMTI8KgA6uQQQcAiPzl+YnB2efu7+aaWyNnbyuZJ0VEZPZdBgAAwF+rWU5d&#10;zPGpEfGtvluA48+gAwCrVEZkLCxMNN+bvaA7d9/PRcQFGbEl04wDAACwFJXMqaa0eyLi4b5bgOPP&#10;oAMAq1B+7ptndYPBFRFr319K7o9iwwEAAFgWcnx1RPzLvjOA4y9rrX03AADHQc7PN+2as95SBsN7&#10;IvKGzDgtM4d9dwEAAPD6jev4+cN/8qeb6/svO9R3C3B8udABgBUu57+2sV07eUU3t/fmjHJzlvT/&#10;fwAAgGUqa043J22+KCJ+s+8W4PjyCx0AWIEyIuPBP5rppl6+ezS35r018m2l5Jq+uwAAADhCGaWp&#10;uS8MOrDqeHINAFaQXFiYHDw3s6dk3pERB0vmpr6bAAAAOLrGdfzvDz/x9F31l6473HcLcPy40AGA&#10;FSDv/9KoO7Dpgi5nfjEy354RWzMz++4CAADg6Msa22d2bt0SEc/03QIcPwYdAFjG8pEnzx5ke9no&#10;wNaPZCln990DAADAsVeznPbicHhqGHRgVTHoAMC2TAPJAAAgAElEQVQylA8/vbtr856utDdlxK4s&#10;pe27CQAAgOOjZMwMxrk7In6j7xbg+DHoAMAykQ9/bWPbTF05GJSbJ7rmYN89AAAA9Cebck1E/M99&#10;dwDHj0EHAJa4dV98ZualePW+0WDNjVHywoic6rsJAACAvtUL+y4Ajq+stfbdAAD8A/nxx6cGG4fn&#10;lmZwV5Y8mDU2ZinZdxcAAABLQx2PFxfHr+x9+Z1nfqPvFuD4cKEDAEtIfuxLo27L5ou7k6Z+Lmqe&#10;X0pufe0HPYcBAACw1JSS7QURYdCBVcKFDgD0LB9YaNsdU2/JcXt5aeIXImJnZjZ9dwEAALC0jWv9&#10;Pw7PPv+Bet55r/TdAhx7LnQAoCcZke0j397T7Zi5LyOui6buyiyGHAAAAF6fGqfGX3abIuJP+k4B&#10;jj2DDgAcRxlR4nNPntg2zWVdNHdkKddFROP7OAAAALxx9bTBuNkRBh1YFQw6AHCc5EMLG4aTsx8s&#10;g+G1kXFRZnY+jgMAAMCblRnrm0FzekT8h75bgGPPoAMAx9C6Lz4z80K+em6p5Y5ucvbWrHV9llL6&#10;7gIAAGD5yywlMi6MiP+17xbg2DPoAMAxkL/86MTw3HXvzGzubWq5uJRy4ms/cJEDAADAUXVR3wHA&#10;8ZG11r4bAGBFyPn5YcycffowB1dllo9k1J1ZStt3FwAAACtXrXXx0Cuv7KrXvuWP+m4Bji0XOgBw&#10;hDKitL/xB3u72b33ReY1mbkrMxvfxwEAAOCYq7W0g+aiiPijvlOAY8ugAwBvQmaUeOixzW07caAb&#10;DO7OGldFKcPM9H0cAAAAjpssJXO8eHnOx6/Ug7HYdw9w7Bh0AOANyk8ubB5+fu09pZm6LqJcmJmd&#10;b+MAAADQl8xyWsTvbox4+5/33QIcOwYdAPgpMiLnvvjM2hcOH9pTuva2bu3MrRm5PjP9fxQAAIDe&#10;ZdRtg+nJkyPCoAMrmF9EAcBPkPOPTgzXbbj++5Hva7rhZaWUDX03AQAAwN9TY0vbjU6JiN/rOwU4&#10;dgw6APAP5Ecf7uL07buGg/ad3dwJP5MRuyJjmOldNQAAAJaeLGW4OF58R0TM990CHDsGHQD4oZyP&#10;ZjD9jf3DM0+/J7O+MyNOy5Kl7y4AAAD4aTLLxX03AMdW1lr7bgCA3mREiU/+/knD6YkLsuQHMvId&#10;kXUysxhyAAAAWDbqeDw+9NwLm+rBfX/RdwtwbLjQAWDVyoef3jpqyx11zeQNmXlBlhz+8Cf9hgEA&#10;AMAblKWU4eyaCyPiU323AMeGQQeAVSMjcubLz86+9P1D55Rsbu3aPBgR60tT2r7bAAAA4EhlxkVh&#10;0IEVy5NrAKwKubAw2T43c2uJuCkjLs9S5vpuAgAAgKOpLi5+7tCz37mt/szFL/TdAhx9LnQAWLHy&#10;l+cn4sy9pw7bcvMoZu+KqKdERpdZvKkGAADAypPl1Hbrxh0R8XjfKcDRZ9ABYMXJ++8fDC665/zh&#10;ufvuKpHvjIxTM7P4Ng4AAAArW92WmdvCoAMrkkEHgBUhI0p85qsnt93aC0aX3PWzUWN/ZEy/NuQA&#10;AADAypelTNR49aKIeKjvFuDoM+gAsOzll5/dMTz08vuyW3tTZu7LLMPXjnFc5AAAALC6lCwHMiJr&#10;hI+nwwqTtfpzDcDykhE585mvzx7qJvbUOr47S3N91lifJdu+2wAAAKBPdTx+9dBzfzpXD172Yt8t&#10;wNHlQgeAZSU//vhUe8Lk+w51k9dl5tWllJnXftBzGAAAACwBWcpgMH3ieRHxH/puAY4ugw4AS17O&#10;PzoRo3XbR6NyW7d5+raMuiOijjLTjAMAAAD/QGkG7wiDDqw4nlwDYMnKhYV28BdrLijt4I4S9Zqo&#10;9dQsxYgDAAAAP8F4vPipw8/95e314IU/6LsFOHpc6ACwpGREiS8+s3Wi5PndePYXoq3nZoxnMksJ&#10;BzkAAADwOuSOmFx/SkQ82XcJcPQYdABYMvKzT54+7Abvzcxb6jj2llJaH8cBAACANyaznDxsF08J&#10;gw6sKAYdAHqTERkPPjbTjEZ720FzZ9e2N2bkuswc2nEAAADgTarjtVHyvIz4XI3wzQ1YIQw6APQi&#10;H3l8qsuJO8va6atrjXdllikbDgAAABy5LCXLYpwfrz17YdCBFSJr9ecZgOMjH1iYjJMmtrTD4V2l&#10;xHszc1fUOpGl2HIAAADgKBrX8XcOv1y31etOO9x3C3B0uNAB4JjL+fnhYGbPBcMdM3eWiGuylFP+&#10;9oe2HAAAADjaSpYT2vGrZ0bEY323AEeHQQeAYyIjSjz4jS3DycH53dy+fxoZZ2WNda5xAAAA4PjI&#10;Li8Pgw6sGJ5cA+Coyogcfv6pM2JQ3p21vC8zzsnMtu8uAAAAWH3G8z/47tfurgcPvtx3CXDkXOgA&#10;cMQyImP+iblmOveNBsM766C5NiM3ZMlh320AAACwWo1r7IrpM0+OiD/suwU4cgYdAI5IPrSwoZtc&#10;c0vOja6PjCszc9KbagAAALAkbGmadnsYdGBFMOgA8IblwsJk/LfJrd1wcF83MXND1jgtS0703QUA&#10;AAD8rayxYZDl9Ij4zb5bgCPnGzoAvG75wMJkt2PjRRkv31kjry4lt/bdBAAAAPx44/H4E4ef2/X+&#10;ejAW+24BjowLHQB+ooxo4uHf39wOJy4b7Zz9mRqvnJ1ZNnhWDQAAAJa+jDwQf/bwIOI6gw4scwYd&#10;AH6kzCzt5546Z9jku7OduC1rviVLDgw5AAAAsHxkyVNi1ynbI+LbfbcAR8agA8DfyIic+fKzsy++&#10;9P29w0eevjszrsmIE7MU/78AAACAZWpyYnhZGHRg2fMLOgAiIiI/87ub2sn17z60WG8aNIPLSykT&#10;fTcBAAAAR+7VV8cXR8QDfXcARyZrrX03ANCTfGBhMrZObu3awT2ZeWNknpaZk313AQAAAEfPeDz+&#10;7cPjl26u79zznb5bgDfPhQ7AKpQff2SqOWH7JaOdMwdr5LUl86S+mwAAAIBjpW4bvNLtigiDDixj&#10;Bh2AVSLvv38QF7xvYztorx5t3nFvjdyTmRuy7zAAAADgmMoom3NQd0XE7/TdArx5nlwDWOFyPpp2&#10;5olzshm9O6MezJpvyZIGfQAAAFhFFhcXH3j5+dN+vh6Mxb5bgDfHL/QAVqCMyJnPfH32xabdM5wb&#10;3JvZXZk1TspSBuEkBwAAAFadEnkgYr6JOGjQgWXKoAOwwuSnH9vSdtPvOtyNbhlkeUfJnHjtBz2H&#10;AQAAAL3JpuyO6TNOiIg/7bsFeHMMOgArQM4/OhFTsyd3g/au0Wj6psg8LbNM2nAAAACAvzYcjN4e&#10;Bh1Ytgw6AMtYfvzxqeGmiUtHcxtvrhE3lFJO7LsJAAAAWKrysoj4ZN8VwJuTtda+GwB4A3Ih2vjj&#10;x+fa6Yl3NaXcWSP2lVI29N0FAAAALG11XP/f7nB7y/PXb3uu7xbgjXOhA7BM5EK0g7/61p6uNDfn&#10;2qmbIvOMzGw8qwYAAAC8LjW2f2/4ys6I+E99pwBvnEEHYAnLjBK/9tjawVS3p4v2Z6MMLsqILVlK&#10;03cbAAAAsMxkPakdj3eFQQeWJU+uASxR+Zmv7+hGk1dnjfdFxCVZ0ggPAAAAHJHxePyvDz+363+s&#10;B2Ox7xbgjfHLQYAlIiMy5h8dDYdT2+rU1D2j0cRNEXVHljLZdxsAAACwYuyPiCbCoAPLjUEHYAnI&#10;Bx+bHY6mLy3rN76n1ry5yVwb4es4AAAAwFGWcV4MnlwTceZ3+04B3hiDDkBPciHaePbJtd10c/Nw&#10;aurOLHFORlmfdhwAAADgGClZpprJ2B8RX+i7BXhjDDoAx1l+9OFusOvUc7rh4NZcO7wlat1ZSjHj&#10;AAAAAMfFYNBdEQYdWHay1tp3A8CKlxklPv6V6cGGuT1Nm7+QNc+PjG2ZpfTdBgAAAKwudTx+5NCf&#10;vXRzvWfPS323AK+fCx2AYyw//8Su7vPtlVHW35URF2WWxudxAAAAgL7UjFPihGZXRDzedwvw+hl0&#10;AI6yjMj42Je62HDyyW1X7x0NuvdEjZ1ZykTfbQAAAABZc/MwhzvCoAPLikEH4CjKz3x9bth2l8XW&#10;re/OqLeVUiZf+0HPYQAAAAA/lCXXRC27M+LXa8S47x7g9fENHYAjlA8stHM75iZfGL96e2nKwYzc&#10;WzLX990FAAAA8OPUOv70ob/62i314MGX+24BXh+DDsCblB/70mhy+8lnLb5a35clb4mop2YWtzgA&#10;AADAkjcej587HOXUetWO7/XdArw+nlwDeAMyIuPjj08O1o/2Tmzb+s/G4zgvM07NzPSuGgAAALBc&#10;lFLmBq+8fFZE/E7fLcDrY9ABeJ3ys0+e3o3aS+OkqQ9mxNsiSpMZEWnIAQAAAJafUpqrwqADy4Yn&#10;1wB+jMzI+NX5Ntbu3tY13T0R9ZbM3JFZJvpuAwAAADhS4/H4ocPPfe1W39GB5cGFDsCPkF9+dm74&#10;yKHLSznvhhr1rpI57LsJAAAA4CjbFoMzT46IP+w7BPjpDDoAP5T33z+IPe+bGUwPDg6z3JxZ3poZ&#10;c+nbOAAAAMBKlLG5m2x2hEEHlgWDDrDq5fyjE4PpDXu6S+6+LSIPlsytP/xJv2EAAAAAx1DJcsJi&#10;lnMy8zdqreO+e4CfzKADrEoZkTH/panB+pP2d3Mn/IuM2JuZp/TdBQAAAHA8ZQ7eHr/6q4OI8B0d&#10;WOIMOsCqkhE5/PxTZ3RlcFnMbf3ZrHl2lmz67gIAAADoRdZLIzYOw6ADS55BB1gVciHa4Z9/e1c3&#10;yA9kU94VGbsyS9d3FwAAAECfSimb2unNOyLi9/tuAX4ygw6wouVDCxsmpmYu78Z5a4ya95TMYd9N&#10;AAAAAEtJDsoVYdCBJc+gA6w4GVHi1353rpuauX00MXPzeJxvLSXX9t0FAAAAsBRl5nmZkbVG7bsF&#10;+PEMOsCKkQ8sTA62TO3thoNbY+3620vm5oiI7DsMAAAAYClr8sz47NNbIk77075TgB/PoAMsaxmR&#10;8cuPjpqz5i7odqz9xYg8r5Syve8uAAAAgGVjMTYNmrojIgw6sIQZdIBlKSNKPPTU6YMurmzO3fiR&#10;zNydmU3fXQAAAADLTWbd1EQ5JyN+q4Zn12CpMugAy0rORxNTT+7shoMPxWRzTUaekZnDvrsAAAAA&#10;lqvM0kSO98f8fBsHD77cdw/woxl0gGUhP/n4Cc2a6QPd3PjuiPaGUkrbdxMAAADASlFLHojYPYwI&#10;gw4sUQYdYMnKjJz5rWdnX/r+D+4YrZ26pWa8tWSztu8uAAAAgJUma5wSk4fXR8SLfbcAP5pBB1hy&#10;8oGFycH2mb3dF/PWQ4fq3e2g3RgRkX2HAQAAAKxQWXI46mYui4h/13cL8KMZdIAlIxeibb7z1Dsm&#10;ds18ZFzj/JK5LdKMAwAAAHB81AvDoANLVtZa+24AVrGMaOJz39o1GJR3NpEfySxnZmbpuwsAAABg&#10;tRkvjn/v8AvfuaHefNF3+m4B/jEXOkAvMrPEI0/s7Er7szEYXJWZZ2Zm23cXAAAAwKqVccJgzdyO&#10;iDDowBJk0AGOq3z46a3DNs7vvvD0fRl5TWYOfRwHAAAAoH+ZuTnr4MyI+P/6bgH+MYMOcFzkw1/b&#10;OBxM39m1eUtm7s/Mqb6bAAAAAPhbmTkskW/J+2NQ749X++4B/j6DDnDM5Ce+srbZMLO/HTS3dMOZ&#10;27OO12cp7nEAAAAAlqrMS+OsL40iLnux7xTg7zPoAEddzs8Ph3PnXjc6ce7umuWSLOXEjIjI0nca&#10;AAAAAD9BZj0nJjdOR4RBB5YYgw5wVOT8/LCdOPv0HA2u7tbt/1DWelo2ZeAcBwAAAGD5yCyTw3Z4&#10;ICL+n75bgL/PoAMckZyfb9qpM3YPZ/d+qJS8KiJOz8wm0pQDAAAAsBxl5kVh0IElJ2utfTcAy1B+&#10;cWHbMGf2l4hfiBoXRcSE7+MAAAAALH/j8fi3Dz93+Np68CzPrsES4kIHeEPyM09sGo6G7+ty5taM&#10;2J9ZJsOMAwAAALBiZMSGdk23PSKe6LsF+FsGHeCnyk98Ze3gxHX7SpRbuq67IyPmMkvTdxcAAAAA&#10;R1+N3BLx6llh0IElxaAD/Fg5Pz8czu29sdu84WDUuKKU3BjOcQAAAABWtFJyOkqelfPzTT14cLHv&#10;HuA1Bh3g78n5+WFM7941bLtru7n9H8yop0XU1vdxAAAAAFaPLOVAzJw+ioiX+m4BXmPQASIiIufn&#10;m3b63LOGc3s/nJFXZOYZmVlc5AAAAACsRvnW+PPDBh1YQgw6sMrlF5/ZNhwv7hnN7fvnkfnWiJh+&#10;bcgBAAAAYLXKkmubTTNvj4iH+24BXmPQgVUqP/3tLcMub+2y3JYl92UpE303AQAAALB0tGXw1jDo&#10;wJJh0IFVJD/xlbWD9ev2NcO8uZsot2eNdVly4Fk1AAAAAP6hccbFuRBtPS9e6bsFMOjAqpDz88N2&#10;Zs/N3ab1N2XEOzPLutd+0HMYAAAAAEtWqfXk7i//YHvErj/ouwUw6MCKlR99uBuesePUKM0N3fr9&#10;9+S4nh4RXZZixgEAAADgp6qRm2t99ayIMOjAEmDQgRUm56MZrP32ecPdp72/RFyWpZwZERF2HAAA&#10;AADegMyYqYNmd0Y8VCPGfffAape11r4bgCOUGRm//vgpw4npfZn1n2fm3oiYyszSdxsAAAAAy9d4&#10;cfzpw3/+0u31nj0v9d0Cq50LHVjm8pGnTh0+0tycOXV7Rj07Sxn13QQAAADACpHx1pg+PIoIgw70&#10;zKADy1B++dm57qXv783B4Nauae7ImtNZsu27CwAAAICVJSNOjNHkjoj4bt8tsNoZdGAZyflHJ9qZ&#10;9bd1WW7MZnBFZpnLiAifxwEAAADgGMhScli6iyPi9/pugdXON3Rgicv5Rydidv0po1LeGzXuiYhT&#10;IqLLUsw4AAAAABxz48XFXz/8/Gm31IOx2HcLrGYudGCJyohm8MhTFwzXbbyr1Lgqs5zmEgcAAACA&#10;4y0zd0T7jZMizv6TvltgNTPowBKSmSU+/cTJw7Z9W9eUX8ym3RsxXpOllL7bAAAAAFidauSmbro9&#10;KyIMOtAjgw4sARmR3cPf2DH8/FM3Z1MOZuS5mdm99lNbDgAAAAD9yYi5cZQzM+ORWmPcdw+sVgYd&#10;6FF+/ol1g2zPHpZyRwwnbikRM5k57LsLAAAAAP5alhxkzT3xrx7tIi78Qd89sFoZdKAH+eu/vaad&#10;2vjerunekxGXZymzfTcBAAAAwI+TUc6befuWUUQYdKAnBh04TnL+0YmYXX/KKAc3ddMn3psR26PG&#10;RJaSfbcBAAAAwE82PvP7L754UkQ813cJrFYGHTjG8v77B4Pz77p4OLf+fSXKO7PEzvzr7+KYcgAA&#10;AABYBjJLU5rhRRHxRN8tsFplrbXvBlhxcn6+ibVnnjTRTl1Qx6/+XI3cmxEzWUrpuw0AAAAA3ozx&#10;ePx/Hb5q1101wi+VoQcGHTiKMiKHn/7mrujam7PkLVlzT5Yc9t0FAAAAAEeq1vFjh7730jX15j3f&#10;6bsFViNPrsFRkL/2u+sHazacOcp6Tx0N352Z6zJz6Ek1AAAAAFaKWmPDYNScFhEGHeiBQQeOQD74&#10;2Gw7NXFjt3bulozFyzKbmUwrDgAAAAArT2ZubIbdGRHx2323wGrkyTV4g3L+0YlYs3HHsM3rs8Z9&#10;mXV71JjMUiw5AAAAAKxoi4vj/+XlJ5/+H+ovXXe47xZYbVzowOuUH/vSqNu85ZLR7Am31hLvKplb&#10;X3tSLcPTagAAAACsBqXE22b2nzUZEQYdOM4MOvAT5Hw0Mf305rbUK0Zbt95XM/dGrXMlXeMAAAAA&#10;sArV2Pu9731vLiKe6zsFVhuDDvwIGdG0n/rmW0az7S215Hsy8tzM0rx2kGPLAQAAAGB1ylLath1e&#10;FBHP9N0Cq41BB/6O/LXfXd9MrD1n1A7uqZPDayPihJLFnxMAAAAA+KGmlHdExCf67oDVJmutfTdA&#10;7/KTC5u76TXXRCkHM/PSzJzquwkAAAAAlqJxrY8e/q8vXl3v2fNS3y2wmrg8YNXK+UcnYmZ25zCb&#10;d49mZu6OyG2GHAAAAAD4ybLWze3G4RkR8dW+W2A1Meiw6uT8oxPd3MZLR3Mbb6oR7ymlbOq7CQAA&#10;AACWjYwTmnawOww6cFwZdFgV8v77B7Hv9hPaiXL1aG7jPTVzb9S6rpSSfbcBAAAAwDIzUWvszYX4&#10;lXpevNJ3DKwWvqHDipb33z+Id9x9xnCx3pqZ78mIc7OU0ncXAAAAACxni+Pxf3z5xRdvqu/Z+3zf&#10;LbBaGHRYkfLzT6wbZHt2KeUDGXllRmzOki7SAAAAAOAoGI/rC4cXf3BWvebsP+m7BVYLv+BmRclP&#10;f3tLO4yrhoPRHRn1kpJlsu8mAAAAAFhpSsk1TR3tjgiDDhwnBh2Wvfzl+Yn29NN35sTk9aOJ5r6I&#10;ui0zpyJ8HgcAAAAAjpVByUsj4vN9d8Bq4ck1lq18YGFyeOqayyLLDRl5aym5se8mAAAAAFgtFsfj&#10;//DyN5++pv7SdYf7boHVwIUOy0ref/8g9t+yvh1NXjvaMXNXzdifNdZlSec4AAAAAHAclcwtcebO&#10;HRHxZN8tsBoYdFgW8oGFtj1l8oz2ojsPlqbclLWem+WHK44pBwAAAACOuxpxQhvlnDDowHFR+g6A&#10;n2T2y8/OtY88dXF36uz/1pT2oaZp/qeSZU+WYsYBAAAAgB5lrWtKibPz/vsdDsBx4A8aS1L+5n/e&#10;3r76yuXZlLubprmoZE44xQEAAACApSNLyTqu58S+qyci4oW+e2ClM+iwJGRGxr96dNTuntmRpb15&#10;VMpd0TQnZ+Zk320AAAAAwI+RdX9066bDoAPHnEGH3uXCwuTwC2uvi7rx6ixxd8ky1XcTAAAAAPDT&#10;lSzbBtHsiog/67sFVjqDDr3IhWjju4/PtTG6cVRm7qgZ+zNiNtO3cQAAAABgOSlNvCMifqvvDljp&#10;DDocV7mw0LbPz5zTRd4aZermUsoZET/8Oo4pBwAAAACWnyyXZsS/rBGLfafASpa11r4bWOEys8Sv&#10;fW3tYHLirKY0v5iZF0St27KU0ncbAAAAAHBkaq1PHXrpxevqu/f8575bYCVzocMxk5kZn//WKZO/&#10;+QdXLy7WuzLywizZ/vCHPdcBAAAAAEdDrbGu6UZnRIRBB44hgw5HVUZkfOxLXWzefMrwkW/fVjJv&#10;H49jeyllsu82AAAAAODoy6zrmmx2Z8Tna4QnoeAY8eQaR03++rfWDCfbq0uOr6tZ7iiZU303AQAA&#10;AADH3nhx8f8+/Px/+VA9eNmLfbfASuVChyOSDyy0cXKZ7QbTNwynBndl1P0ROVvSm2oAAAAAsFpk&#10;5r6IyemIMOjAMWLQ4U3J+fnhYO3uvd2u2XfnuN6epezsuwkAAAAA6EeWcsbkhvVbIuLP+26Blcqg&#10;w+uWGSUe/O2pQTe3dziz7+dKiQuj1m1ZSum7DQAAAADoV311fElELPTdASuVQYefKjNLfPqPTxl8&#10;8ZWrm3riXRlxYZbivx0AAAAA4G+MI6+MiH/ddwesVFlr7buBJSgzM/7NZ4ex65Tt7aC9szRxS9TY&#10;WUqZ6LsNAAAAAFh66rg+ceiFly+t7z3zu323wErkyoJ/JB98bLb5/FOXNyXfnZG3lVImX/tBz2EA&#10;AAAAwJJVs65v1rTnRMSX+m6BlcigQ0RE5P33D+K8G2fbidnrh2um78ka+zNiNksx4wAAAAAAP1VG&#10;rBtE2R0GHTgmPLm2yuX8/HAwu3d/Rl5fMu4ppWzvuwkAAAAAWJ4Wx+OPvfzM936hfvi87/fdAiuN&#10;C51VKDNK/KeF0eC7a946nNv/oRJxIKJuy1JK320AAAAAwPKVmXtiw2A6Igw6cJQZdFaRjCjx2Sd3&#10;dV9sr47n196XTdmXmYO/+SkAAAAAwJGocXY7MdoUEd/pOwVWGoPOKpDzMRyufWpHV5oPxrC9LiNP&#10;yyxd310AAAAAwMpSSrbjjD0R8ft9t8BKY9BZwfKhhQ3D0Zp3dHP5vozmxixlou8mAAAAAGBlawbl&#10;ioj4eN8dsNJkrbXvBo6inI8mRgtz3Wj21ozx+2pp9mUdr81SvKkGAAAAABxz43H96uHnDl1aD571&#10;Yt8tsJK40Fkhcj6Gg5lvX9CtK9dFzN5bMk+KaF77Mk6WvvMAAAAAgFWjbhrMdedExKN9l8BKYtBZ&#10;xjIi46MPD5vdp13ezcW9Ec0lGfWkTAsOAAAAANCPjJhrsu4Ogw4cVZ5cW4Zyfr6JubN3dtFcE1nu&#10;zch9mdn03QUAAAAAEBGxOB7/25f/9E//RX3/ZYf6boGVwoXOMpL3x2D49id3dHN7P5yZ74zIMzJz&#10;2HcXAAAAAMDfVWp9S8xMTkWEQQeOEoPOMpCffPyE4czURd2BuDezvTazTPTdBAAAAADw49RS9kbb&#10;rouI7/bdAiuFQWeJyowSn/zduW5q9tbRzPTtNXJfKTHTdxcAAAAAwE9TMmeHg8ndEfF03y2wUhh0&#10;lpj86MPd4MxdF3RfyGsj1/9MydwYEZF9hwEAAAAAvBGDwdUR8et9Z8BKkbXWvhtWvYzImI8ynP32&#10;NZnNHZH1iqyxKUspfbcBAAAAALwZ43H9yuHnvvqOevDgy323wErgQqdHOR9NTD25czhsrs255r6M&#10;si9L5g8nHgAAAACAZaxuiTVnnx0RX+27BFYCg04PMiLjU0/s7Ga7n48yvCJr3Z0lWysOAAAAALBS&#10;ZJY1bVN2hUEHjgqDznGUn/r6icOJifO7Eh/Kye6qLGX02g8MOQAAAADAypIZMxGDvTkf/74ejMW+&#10;e2C5M+gcB/ngY7Pd1PTBbnLyrsjcWzJmHOMAAAAAACtdyXr2zOTX10ac81zfLbDcGXSOkVxYmGye&#10;m3r7IMo13Zo1HymZc303AQAAAAAcVxnnf69pZ+L/Z+/OY+0+7/vOf5/fWe7KnRR1KVKkRC2U5MiW&#10;ZcmyZdlJYztp08nUbdyiRTMTDNoA0xnMALyw52IAACAASURBVAMMMH/63wJtina6oJlJ62xNHHqJ&#10;bSlabDmSLVkrLWu1qH3fKHG/+zm/Z/6g4vFyjiyS997nnHtfL0AI5F8u75vAtUHez/09T4RBB86S&#10;QWcZjHz76X8wEhv+fkT8rZTinJRSVboJAAAAAGClVak6p9Fo7Y2IF0q3wLAz6CyBdCBa7bcP7o1U&#10;/WbVaPzTKtIHUlU5VA0AAAAAWPOaqf71iLi9dAcMO4POWUrfeOKK0Yn270aj+cupSlee+g+9kAMA&#10;AAAA8K6PlQ6A1SDlnEs3DJ108yM729XIR6pG63+NqD8eKUZT8kYOAAAAAMDPynX9/Fzd/dX82Uuf&#10;L90Cw8wbOqchfePe7SOjm35rpDX+j1NKH0opJiK8jQMAAAAA0E9OsaGd6ysiwqADZ8Gg8wuk/XdM&#10;Ntbt/EizWf+9kfGtv51SbEypsuIAAAAAALwPKcfG3GxenSL+KkfUpXtgWDlyrY+0PxrtzU9/LuX0&#10;uUjx6SpV55RuAgAAAAAYTmn/7Gudf5b/6cXHS5fAsPKGzk9I+/e32xs/uLeK6jdGNqXfTrm6PFI0&#10;UkruxwEAAAAAOEPdunttbFrcFBEGHThDBp13pZue+tDIhqt+J1XV30opfsmCAwAAAACwNKoUO5sj&#10;o7si4sXSLTCs1uygkyJS3PzIee3G6DVVSv9idKRxXUSeSClsOQAAAAAASyilqlGl+rqIuKt0Cwyr&#10;NTnopFt+NNWu0udTa/zzKeLqVFVj7z4pGwYAAAAAsEqlOl0fEf+qdAcMq5RzLt2wItLXn1zXHKuu&#10;qlLjt1KV/1HKaXOq0poctAAAAAAAVlqu8zNz83M35N+44o3SLTCMVv2gkfZHe2zLM//9yETzc5HS&#10;p6uUtr174BoAAAAAACskR2wcGWl9ICIMOnAGVuWgk/bvb8fkhy4abaa/PbIp/odcp30pciulZMYB&#10;AAAAACggRd5Y53R1irg9R6yNo6NgCa26I9da3z54TSMa/yRS+kyV0hWlewAAAAAAOKWu6z+ZP/LK&#10;/5w//8snS7fAsBn6N3RSiiq++dRUeyQ+GlXjd5updV3kel1KqSrdBgAAsNyqTjea84uRev2wXo5o&#10;z871/sCcI80vRqr7/JDf/GJEp+75aOKd49Ge7v3rjpycjZHj0+8n/X2Z3bw+FkfbP/73Y1s3Rj3+&#10;7r+3mhHtRkRE1KPtiCpF3WxGp92MhVYz8khryToAgCXzgdh47vqIMOjAaRrqQSd99b6d7ds2/1aq&#10;Gp9LOV+bUho99cCWAwAAFJBzjB45GaOz8z0fjx09GY35hZ7Pqpm5qE72GV8WOpEOz/T+uMVOjEzP&#10;9RxmUuQYPdZnXMk5qpn5SN1u7+czCxELfZ6toLGf+fftP/kvo62I0VN/re1OjkVUVXRH2rEw2o7Z&#10;0Xbk8ZHIG0cjRtvR3TwZ3bHRmN04GbPrJ2Juw8RK/RYAgJ+QIi5tddpbI+K10i0wbIZu0En779nc&#10;2LTtylYV/2hk/dbfShEbUkqtcD0OAAAMtJRzNGcXoqp7v/XRnF/sOy5UC4sR3d4fFwvdiMXeH9ee&#10;nY/JQ8d6Pmt0ujF+6GikHse3p8VuNI+ciOjTGq8fj+jzZkuq695vy0ScGl36PcvR91nk3PfzrWlz&#10;i6f+iYjG0dlT/zci2hEx+Tf/P1WKSCmiSpHTu/9UKXKzETG1Pur1EzG/eV1Mb14fR6a2RIyPRB5r&#10;RT3ajvnx0eiMnHrzBwBYGqmqxqpW9/qIeKR0CwyboRl00v57xlrrt35uZNO234pIN6RIW72IAwAA&#10;Z646Nh3rTs72fNaenY+RE73fCIlON5qHT/R+ttiJdHS29/hQ5xg9PhNVn9FmZHouqk7n5x/kiGp2&#10;PtJij2cR735Tv88zqHNE5IhuRIpT//zYiVNf/+2IWBcR50ZEjLeinhyL7rqxOLlhMhbWjUecuz46&#10;W9bH/Jb1cWTHtuiMOsoNAM5O+kRE/KfSFTBsUu73E2ADIH3xjtHWjl0XpVT/RlVVvxM574kUIyn5&#10;8SgAAJZXY34xmp0ew0PO0VjsRNXrWUSkTrf/8NCtI+a7Pd/CyIvd2Pz6O71bOt0YO3o8qj5vobTe&#10;OR7R63PWOdLRmYjZPj11HVW/vw/Uue9bJpFz/3tXvEnCatSoTr3V06iibjYjtoxHZ2pzzJy7OQ6f&#10;vz0WN09GHm3H7IaJ6Iy0wgkSAPDecq6fmjtx8qP5733oaOkWGCYDO+i0bjt4fdVo/JMqx6+mqrq0&#10;dA8AAOXkucVYf+REz/GhsdiJ8cPHe35c6tbROHay91FddY44Ntv3jpD2ydlozS/2fNaanY9mn2dp&#10;cTGq2d53pMRiN2J6of+xWsBw2jgW9brxOL59c8xvWxf1uRtj9twt8daucyKNtUvXAcDAqXP9VsrV&#10;P5j99IV3lW6BYTIwR66l/dGIyaenRlvxyYj4n5pV85qIPJmqysFqAADvobHYicZC7zcwqm4dzT4X&#10;sEddR+rzcZFzpNneg0Xu1jH59rFo9xk0Jo6ciEafC+Ebx072Hzum5yOO9j7+K3JEVden7hjp8TD1&#10;u1slTt1n0uOKlFPe6xnA+3V0Nqqjs7Hx5XdOvZ3TqKJuVrFrrB2xfX3MXDAVb+0+NxZ3bIp6fCTm&#10;1k1Etz0wfx0HgBWXIm3I3fqqiDDowGkYiDd00q2P7WpXo7+dUvydlNI1KSU/wgQADKVqsRvjh49H&#10;o8/AMPHOsZ7jQ8o5GidnI+Z6jx3p2GzfO0Jas/PRnuk9oFSdToz0uSMlLXajmp3v/bZIzv3HFQDO&#10;SN40Hp3N6+L4uVticWpDzF8wFe9ccG4sjo2UTgOAFZe73f8wd/Ti/yN/Pvr8xBfws4oNOmn/45tH&#10;N7Q+EFX6pznSb6ZIm1OV3CwJAKtYyjla/YaHuj71lkmPP5ukyJHmF/vfyzHf6f0sR7QOHYt1c70/&#10;5+iJmWj3ufQ9zS9E48jJ3p+v24301sm+PVW37nukVtX3TZJ37yTp92ez7ns8A2D4NKrIrUZ0W83o&#10;7t0WJy/YEW9dtjvq9aMxv2EyFkf9nCMAq1vd7d4zf+L4P8h//+rXS7fAsFjxQSftv2Oytf6836wa&#10;1edTihtSSltWNAAA+LHxd473vSNk5ORMtPodmzU9G2mmzw9RzS1EHJ/veYxVVXdjvM9IUnW60Z6e&#10;i5R7DB45onFi9tTxWL2cnD91NwkADLNWI+pz1seJ87bF7K7NMbt3R7xz4VR0R4w7AKw+ua5P1N3u&#10;tfO/dumTpVtgWKzIoJO+eMdo7Nh1UTvlX69S/LNIaVdEjKWU0rJ/cgA4EzlHa24hUq+3RXJEY2Hx&#10;1L0cPaTFbqROn3FhsRvR6f1x+eRcbO5zsXtzfiHGj57o+UZItdiJxjvHe98D0q0jHZ7uO3akTt3z&#10;9xhx6t6R1OcNlJTr/m/L1Ln/MwDg/alS1COt6I63o3PRVLyx7/yYvWB7dDZMxNyGicj+Og3AKtBZ&#10;7PyPC792yR+V7oBhseyDTvOWJ3+50Wz8VpUan00pLl7WTwbAqjV2bDraM3M9n7Vm56N9ovddH9Xi&#10;YlTHZ3ofVdWpI70z3fsT1jnGjk1H1WO0SXWOkZnZqPqMJNXs/KnjwXqZXeh7DwoAwHtaPxrzU5vj&#10;6N7zYuGSqXh973mRJ0dLVwHAGct19/+d/fTF/7x0BwyLJR900he+0IyP/L3trdH1n2rk+ndyimtS&#10;xPpUVdWSfiIAfqyx0IlGnzdCGguL/e/s6HYj9Tumqq4j5vs8W+jE5NvHot3rc+Yc6994u8+vmaN5&#10;9GTEQu+xIx2ZiZjp/azq1v3fiKlz32eRc6Rujt6vr0Tft2UAAAZWSpFHmrE4ORr1nq3x+tX7Yub8&#10;rbGwYTIWJgw8AAyPXNc/mnvi6avy//a3e5/3DfyUJR100k1P7G6PNH87perXUk7XpSo1l+wXBxgS&#10;zfnFGD98ouezRrcbY0dO9L70vduNxrGZvneEpLenez/LEa2Ts9Hudw/K9GxUfQaUan4xqj53pESn&#10;jjje+40YAAAGSJUibxqP6T3nxvF958XxfefH0aktkRp+rhKAwVbX9et1d+5vL/zaBx4u3QLD4KwH&#10;nXTr45ubjbHLq1z/Tkrp11PEOalKrSXqA1aZtNiJVr9jqrrdd4+w6vG/Szmimu9zAXudT90P0uPO&#10;jpRzTL5xJJqLvY+4Gj98PJp9ft3mydlIJ3sf45VOzJ269L3Xs5yj6nd/Sj71++z9LEfq9yZNRESn&#10;2/clEwAAiIiIZiO6o+3onLs+jl91Ubx52fnR2bo+5ifHIty7A8CAyTlPd3P+Fwufvsg9OvA+nPGg&#10;k/7k6fWtbfF3q2b1D1POn0xVtWmJ24Blljvd2PD2sZ4jQVXXMXpsOqpu7yGkcWwmUp+RJE7OR8z0&#10;HknS9FxM9HkjpDm/GK2ZuZ49KdfRONbnrpNOfepzuoQdAAB+2uRIzFxwbhy95Lw48aEL4+jObaWL&#10;AODHcl3nnPK/md94/P/KV1/d5zJa4G+c1qCTvnjHaOzYflE7Wp9NVfxuSrEzpWpiGfugnG4drYVO&#10;9FoXUs7RWOhE6vXfn5wjLXR6X8AeEWmh2/dIrdHDJ2Ps5EyPXzNi9MRMtHs9i1MXsPcdOxY6EYdn&#10;Irq9W/vdu5JyPnXvSr/fx3s8i25tXAEAgEHSqKI7MRqLuzbH0av2xtuX74n5TZPRGW2XLgNgjct1&#10;9ztzx2f+cf77H3yrdAsMuvc96DRveeLTjUbrN6uq+o2U0oXL3AU/Jdc5xo+ejFafe0BGT8xEY673&#10;GyGN6dlIfZ7FXCdSnztC8kInJk7MRNXrGK+6jpETMz0vYU91jurkzLuXsP/sL5ojpucjFvocuQUA&#10;ALDcUkTeNBFH950fJz+wK968fE90N/hZTQDKyHU+NNdZvCH/+r6DpVtg0PUddNIXvtCM6/7RtlZq&#10;/q3UqH47Rb42RWxIVeVWxQGTco7G/GLvt0Xi1DFWPS9gj4jodPvf2dGtT91L0sPIidkYP9L70vfm&#10;wmJMvH2sd2unG42jJ0/dBdLr+Wu9Py7evZOk3++x6tY9x5WIiOjWkfq9LVLnU79PAACAtSZF5HYz&#10;FjdMxMIHd8er114Ws+dsjIV1Y5HdtwPACsl1nes6/8P5z1785dItMOh+btBJ+/c3Yv3lF4w02r8T&#10;UX0yRf5Eqip/kjsNzZOzMd7nIvX2zHy0Zvpcsr7QjcaJPsdmdeuII7M9j7Gqut137zrpPUyMHZuO&#10;VP/8gJJyRDUzd+p4sF7mFiOm+7zZAgAAwOoy2oyZvVNx7IMXxOErL4iT52yKMOwAsALqnP/V3K/u&#10;/T9Ld8Cg+/Ggk772oy3N8XRpo9n+XyJ3b0gp7Uipaiz1J2wsLEbV6yiqiKg6nb6jROp0+79J0a1P&#10;Pe91sXu3jg2vvt3zw5qLizF25GSkbo+3RXKO1jvH+75JEu9Mnxo8erV262j0aa26df83YnI+9fvo&#10;p8/bMgAAALBkWo1YnBiN+ct3xpvXXR4nz98Wc+vHjTsALJu6ru+e//RFn8oRvgEK7yFd8bv/eW/n&#10;/O2fObFty3/XGW/fkKrGuoiIRqcTI8d73xESEdE4cqL3hejd+tSdJJ3eHzdy9OS7F83/vNbsXLRm&#10;e78RUs3NR9XnWcx3Tt1L4g52AAAAWDqtKub3TsXbH94bh6+8MGa2bypdBMAqVNf1q6Oj7U8e/cT5&#10;z5VugUHW3Pjka/97+t5T/3xbqzX6kw/Su3eW9FtJ0mKfZzlOjTl97joBAAAAhsRiHSNPvhrnPftG&#10;nHPbD2PuyvPj1Y9dEdM7NkdnbMRbOwAsiRSxfmGhe3VEGHTgPTRTN69rTs+PRsyXbgEAAAAG0WI3&#10;Wm8fj9Z3Hot9338yjl1+fhy7+qI4/EsXxvy6sdJ1AAy7FBN1t3NViviqY9egv2bpAAAAAGCIzHVi&#10;ww+ei/VPvBznnvtQnPjIxfHqR/fF/MbJqJtLfhUvAGtASlWVq/rK+Nr9G+Nz175TugcGlUEHAAAA&#10;OG1pbjHaLxyKLS8eik13PR6Hrroo3rluXxw/b2ukRlU6D4Ahk3JcHuMTmyLCoAN9GHQAAACAM5cj&#10;qjeOxfZbfxCb73kyZq/YGc//6tXR3b4xFsdHStcBMDTSrkZjZGdEPFO6BAaVQQcAAAA4e3WO1tHp&#10;aN19MD740PNx8vLz461PXhFHLt0VnXardB0AAy5Vqdnq1DdExB2lW2BQGXQAAACApTWzEJMHnonx&#10;J1+Jqb3b441f+VAcu/DcmF83XroMgAFWN9InU0TKEbl0Cwwih9oCAAAASy9HVCfnYuzhF+OCf//N&#10;uOw/3hjn3v9ktGYXSpcBMKBSpEvjz34wVboDBpU3dAAAAIDl1alj5MlX4/wXD8X2nT+Mt3796jh8&#10;8Xne2AHgZ6T17c3rPhwRr5UugUFk0AEAAABWRJpdiNGnX4/zn/+r2H7RVLz6maviyAf2uGMHgIiI&#10;SLmezFX6YETcWLoFBpEj1wAAAICV9e4bO3v+4Ftx2X+8MbY8+XK0ZuZLVwFQWKqqRkr15ekP7l5X&#10;ugUGkTd0AAAAgCKqmfkYf/iFuOjgqzF92a545devjqN7d0Q0/PwpwJqVql+K87ZsiYgTpVNg0Bh0&#10;AAAAgLLmFmPioedi73NvxOzlO+OZv/PR6GzfGHXLty0A1poU6dJmVW2PiBdKt8Cg8ScjAAAAYCA0&#10;j83Eunueig8efDXe/sjFcegzH46TWzeUzgJgBaWU2lVVXR8R95VugUHjHWYAAABgoFSHp+Ocbz8c&#10;F//br8fuWx+M1snZiJxLZwGwQqpInyrdAIPIoAMAAAAMnjpH+5V34tw//15c+u+/Eefe/XhEpy5d&#10;BcAKyCmuSn/5w42lO2DQOHINAAAAGGgTB1+LiRcPxaZHX4g3PvvhOLZ7e9TNRuksAJZLzhPNydYH&#10;IuKu0ikwSLyhAwAAAAy+ucVYf//Tccm/+kpc8I17Y/T1w6WLAFgmKWIycvvq0h0waAw6AAAAwPCY&#10;68TWv3owLv0P34yd9zwRzdn50kUALLFUVe1mla5Mv39gvHQLDBKDDgAAADBcunWMvno4zvsv34rL&#10;/tNNsengyxGdbukqAJZQjvRLsSm2lu6AQeIOHQAAAGA4deoYf/TFuPDVd+LEtRfHC3/n2licGItc&#10;pdJlAJylFLFvfOu2bRHxUukWGBTe0AEAAACGWvPwydh0y0PxgX/9ldh592MRi53SSQCcpZTSum53&#10;/trSHTBIDDoAAADAqtB68e2Y+vPvxiV/+p1Y/+rbETmXTgLgLKTI15RugEFi0AEAAABWjTSzEJvu&#10;fDz2/euvxvbvPhojJ2ZKJwFwhnJqXJe++MXR0h0wKAw6AAAAwKqTjkzH7j+7My75g1ui/erbUXXr&#10;0kkAnK6ct7W2fXxf6QwYFAYdAAAAYFVK850Yf/jF+ODvfTV23/pAxMx86SQATkOKmMyt+GjpDhgU&#10;Bh0AAABgVasOT8c5X78v9n3x1tj0whsRtbt1AIbESNWorkz/7uaR0iEwCAw6AAAAwOq30I0NDzwb&#10;F/+br8X22x+KUXfrAAy8VFUpRVwZF05tLd0Cg8CgAwAAAKwZ6fhc7P7K9+PiP/p2tA8di+RtHYCB&#10;lnLa12o1DToQBh0AAABgjUnzizH+4LPxS//yL2Ln9x6NNL9YOgmAPlKVtqY0cnHpDhgEBh0AAABg&#10;TWq+czKm/uJ7ceH+78bo4RMRXtYBGEipSp8o3QCDwKADAAAArFlpZiG23v5IfOBffyW2PPZcRKdb&#10;OgmAn5N+OX3hC83SFVCaQQcAAABY8xqvHYk9//XbsfvmB6I1u1A6B4CftqN97ecuLB0BpRl0AAAA&#10;ACKieWQ6zv3qPXHZf7k51r30VqTaGWwAgyBFPZnbE9eV7oDSDDoAAAAAP2HsB8/HRb//VzH18DOR&#10;unXpHAAijVYpfzBFNEqXQEkGHQAAAICfVOdov3okdv7+rXHBl78bI8emSxcBrGmpqlLktC++eWBT&#10;6RYoyaADAAAA0EOaW4xttz8SF/6378S6N49EOIENoJgU6dJ2e3Jr6Q4oyaADAAAA0M9iN9bf/0xc&#10;9ntfjW0/fCaidgQbQAmpSnu7VbqwdAeUZNABAAAA+AXSW8dj9x/dHru+/VA05xdK5wCsSc2cri/d&#10;ACUZdAAAAADeh8bRmdjxZ9+NS//49hh7+5gj2ABWWiN9pnQClGTQAQAAADgNk/c+FRf911uj/erb&#10;EdmqA7CCdqdvPbmjdASUYtABAAAAOB3dOsafeDWu/DdfjR33PRmNTrd0EcCakHJMtKO6rnQHlGLQ&#10;AQAAADgDjcPTcd5/uzN2/fVDkWpv6gAsvzQSqXFF6QooxaADAAAAcIaqE7Ox/Ut3x94/vC1Gjpws&#10;nQOwqqUqNVOOD6e/fGFj6RYowaADAAAAcDa6dWy5+8m48L99JyYPHS1dA7CqpciXRHNmW+kOKMGg&#10;AwAAAHC2unWsf/DZ2Pdvvx5bn3ixdA3A6lWlixut1p7SGVCCQQcAAABgiTRePRy7/+Q7seWRZyPc&#10;qwOw5FJKrUaVrindASUYdAAAAACWUPP1o3HRf745zvnWD6Kx0CmdA7Aa/WrpACjBoAMAAACw1GYW&#10;Y/c37o1d3zoQzfnF0jUAq0pK+eK0//HJ0h2w0gw6AAAAAMugmlmI7V/+flz6p7fH2NGTpXMAVpFq&#10;Y2Pj6EdLV8BKM+gAAAAALKPJ7x+Mi750R4ycmCmdArAqpMijjchXle6AlWbQAQAAAFhO3TrG7306&#10;Lv+/vx6jrxyKyLl0EcBQS1XVSilfk75+97rSLbCSDDoAAAAAK6D9zJtxyR/fHiNvHS2dArAKVBdF&#10;c/220hWwkgw6AAAAACsh5xh76vX4wL/cH5sefyFSXZcuAhhaKfJlzZGJHaU7YCUZdAAAAABWUPPI&#10;dOz507+O9c++VjoFYGilqhpr5Hpf6Q5YSQYdAAAAgBXWfv1oXPIfbozz73osGp1u6RyAoVQ1Gp8t&#10;3QAryaADAAAAUEB1bDbO+fLdMXXgqdIpAEMp1/VH0v797dIdsFIMOgAAAACFNI7NxNQffid23fVY&#10;NBa9qQNwOnKKLc11H7i6dAesFIMOAAAAQEHV7EJs96YOwGlLEaONVuvDpTtgpRh0AAAAAAprHJuJ&#10;HV+8PfZ+4/vRnF8snQMwFFJK7Yh8Tbr56ZHSLbASDDoAAAAAAyDNL8bWWx6K3d8+UDoFYIikPdHs&#10;bildASvBoAMAAAAwKGYXYus3HoiLvulNHYD3JacrmhE7SmfASjDoAAAAAAyShU5s8aYOwPtSVWlr&#10;quPS0h2wEgw6AAAAAINm5tSbOhfefH80Ot3SNQADraoanyndACvBoAMAAAAwiBY6seXWH8aOBw6W&#10;LgEYaKlKHy/dACvBoAMAAAAwoKpj0zH1x38du77/eDQWO6VzAAZSjrQ93fzolaU7YLkZdAAAAAAG&#10;WJpdiHP/4i5v6gD0kXJuj7ZHDTqsegYdAAAAgAFXHZuJc//0ztjxwMFIdV06B2DQjNRRXZv2R6N0&#10;CCwngw4AAADAEKhm5mP71+6JDQdfKZ0CMFBSVaUqx6XReHhL6RZYTgYdAAAAgCHRfv1I7P1/bon1&#10;T70SkXPpHICBkXO+ojXWOq90Bywngw4AAADAEGkemY49X7ozRl97p3QKwMBIKaZSq3Vh6Q5YTgYd&#10;AAAAgCEz9vyhuOz3b4rRt46WTgEYCKmqqsjxK6U7YDkZdAAAAACGTc7RfvlIXPwXd8bYkROlawAG&#10;QkrphtINsJwMOgAAAADDKOcYf+j5uPQPvx3tmfnSNQCD4Pz0rSd3lI6A5WLQAQAAABhWdY6RR1+M&#10;3TfeF61Zow6wtqUUI+3UvKZ0BywXgw4AAADAMKtzbLr94dhx64GITl26BqCcHCMp5+tT8n1vVidf&#10;2AAAAABDLi10YvvNB2Lzgaci17l0DkARqaqqVMXl8Yff3lS6BZaDQQcAAABgFUgLndj7F3fG9oee&#10;Lp0CUE6u9rW27nSPDquSQQcAAABglagOz8TuL30vNr72dukUgELy+and2F26ApaDQQcAAABgFakO&#10;HY/df3R7rDPqAGtQqqpW5Li6dAcsB4MOAAAAwCoz+vTrsesrd0fudEunAKy4qko3lG6A5WDQAQAA&#10;AFht6hzrHn4+LvrqXdGYXyxdA7CicsRVG296dFPpDlhqBh0AAACA1aibY+sdj8X5332kdAnAikoR&#10;Y3Ojox8p3QFLzaADAAAAsFrNLsS2r90bm3/0UkSdS9cArJR2ndP1KSKVDoGlZNABAAAAWMXS7ELs&#10;/NKdMfrKodIpACsiparRiLgy/uS+daVbYCkZdAAAAABWubGX3ol9X7oj2jPzpVMAVkRO6YLYuG57&#10;6Q5YSgYdAAAAgNUu5xh54tXY/c17ozW3ULoGYNmlHBc1282p0h2wlAw6AAAAAGvEpjsejc3ff6J0&#10;BsCyS1WarFJ1TekOWEoGHQAAAIA1Is0txp6v3BWbX3ijdArAsqtSfKp0Aywlgw4AAADAWjKzGDv/&#10;7M5Y99o7pUsAllWO9LH0724eKd0BS8WgAwAAALDGjD3zeuz62t2RF7ulUwCWTUox0dx34UdKd8BS&#10;MegAAAAArDV1jnUPPR8X/PVDUXWMOsAqlaNVRfp46QxYKgYdAAAAgLWoW8e2W34QWx99PiKXjgFY&#10;DrmRGo0POHaN1cKgAwAAALBGVUenY+dX7or29GzpFIAll6oqRc6XxiVTU6VbYCkYdAAAAADWqhzR&#10;evVI7P3KXdGamS9dA7D0UrqoWY+dVzoDloJBBwAAAGCNW3fvwdh012OOXgNWnZTz5ka7urJ0BywF&#10;gw4AAADAGpfmFmPPjffHppfeLJ0CsKRSVaVI1adKd8BSMOgAAAAAEOnEXOz48t3RPnKydArA0spx&#10;fdofjdIZcLYMOgAAAABERMTkj16OXd86ECk7ew1YPVKKzbHuyYtKd8DZMugAAAAAcEq3ji1//Whs&#10;ffxF9+kAq0lrJDWuLx0BZ8ugAwAAi2zNiQAAIABJREFUAMCPpbnFmPra3TH29tHSKQBLI+dmblTX&#10;pS9Es3QKnA2DDgAAAAA/ZezFt+PCb9wbabFbOgXgrKWqSini0vjID7eXboGzYdABAAAA4Kd165i8&#10;92BsevjZ0iUASyPFxc32+M7SGXA2DDoAAAAA/LxOHXtuvD/Wv3KodAnAWUs5b085Li3dAWfDoAMA&#10;AABAT62X345ttzwYqevoNWC4paqqUiNdW7oDzoZBBwAAAIDe6hxb7386dhx4OiLn0jUAZyXluCFF&#10;pNIdcKYMOgAAAAD0t9iNLTc9EGOvHy5dAnBWUkqXxM2PnFe6A86UQQcAAACA9zT2yjtx4c0PRLXY&#10;KZ0CcDaareb4x0tHwJky6AAAAADw3uock/cejI0/fLZ0CcDZaKSUb0i+L86Q8oULAAAAwC/WqWP3&#10;TQ/EhlcOlS4BOCOpqlKV0764+aEtpVvgTBh0AAAAAHhf2i8eih1/+X1HrwHDq4rd0R6fKp0BZ8Kg&#10;AwAAAMD7tv7hF+K8B56MlHPpFIDTl2NPO1fnl86AM2HQAQAAAOD969Sx9ev3x+TLjl4Dhk+qqlaK&#10;dEPpDjgTBh0AAAAATkv77eOx++YHojm/UDoF4PSlbNBhKBl0AAAAADg9dY6Je5+KbfcfLF0CcNpS&#10;VB9Od720qXQHnC6DDgAAAABnZOq2h2LDS2+VzgA4PTka7bm5j5fOgNNl0AEAAADgjLReeSd2fP3e&#10;qBY6pVMATkNupEi/XLoCTpdBBwAAAIAztv7RF2LHg09G5Fw6BeB9SVWVIlWXpD+4e13pFjgdBh0A&#10;AAAAztxiN7Z9/f5Y97Kj14Chsjf2nLOrdAScDoMOAAAAAGel/fbxOP+WA9GcWyidAvC+pMh7GnUy&#10;6DBUDDoAAAAAnJ06x+Q9B2Pb/U+WLgF4X1KqJqoUHyvdAafDoAMAAADAkpj61kOxwdFrwJBo5Li+&#10;dAOcDoMOAAAAAEui9crh2PGX90RjfrF0CsAvlFO6Lu2/Y7J0B7xfBh0AAAAAlsz6R1+MqQNPReRc&#10;OgXgPaWI0eaGHVeU7oD3y6ADAAAAwNJZ7Ma2v7w31r3wRukSgF8gV1VKv1y6At4vgw4AAAAAS6r9&#10;zonYffMD0ZydL50C0FeqqipV1VXpi3eMlm6B98OgAwAAAMDSqnNMPPBs7PjuoxG1o9eAAZbzpXHe&#10;rl2lM+D9MOgAAAAAsCy23vFobHzpzdIZAH2liN0juWPQYSgYdAAAAABYFq03jsaur9wdzZOzpVMA&#10;ekpVtSlH9ZHSHfB+GHQAAAAAWDbjT74SOx48GOHkNWBApUZ8uHQDvB8GHQAAAACWT6eObd98IDY+&#10;/UrpEoDecvpU+sIXmqUz4Bcx6AAAAACwrJpHp2Pnt38Qzdn50ikAPyeltK39sX98UekO+EUMOgAA&#10;AAAsrzrHxAPPxnl3PhJRO3sNGDgpNRqfKR0Bv4hBBwAAAIAVsfXOR2PjS2+WzgD4KSmlKlL+SPpC&#10;OHaNgWbQAQAAAGBFNN84Fju/cnc0T8yWTgH4aTkujw8/vKt0BrwXgw4AAAAAK2biyVdix4MHS2cA&#10;/Iw01Wy3zy1dAe/FoAMAAADAyunUse2b98fGp16JcJ0OMCCqqjovNZr7SnfAezHoAAAAALCimkdn&#10;Yue3H4rW3HzpFIAfSyk+VroB3otBBwAAAICVlXNMPPBM7Ljj4YjaazrAYEiRfq10A7wXgw4AAAAA&#10;RWy989HY8PJbpTMAIiIiRexKX31kZ+kO6MegAwAAAEARzTePx54/uzPax6ZLpwBERMTI+rHPlm6A&#10;fgw6AAAAABQz+vRrMXX346UzACJVVUoR15XugH4MOgAAAACUU+fYdttDseWJFyNcpwMUliNdkm57&#10;+JzSHdCLQQcAAACAohrHZ2LqlgejNT1bOgVY41Kkna3GhHt0GEgGHQAAAADKyhETj70Uu779UETt&#10;NR2gqN3R6VxWOgJ6MegAAAAAUF6O2PS9x2LTc6+VLgHWsFSlZtWorindAb0YdAAAAAAYCM3D07Hr&#10;q3dH++jJ0inAmtb4TOkC6MWgAwAAAMDAGDv4Wkzd/XjpDGANSxGXpG8e3Fq6A36WQQcAAACAwVHn&#10;2HbbD2PLEy9GuE4HKCBVqdluV9eV7oCfZdABAAAAYKA0TszE1C0PRvvkbOkUYI1KVXy8dAP8LIMO&#10;AAAAAIMlR0w89nLsvP2hiNprOsDKyyl9JN300qbSHfCTDDoAAAAADJ6cY/N3H4tNz75WugRYg6qI&#10;81vV7K7SHfCTDDoAAAAADKTGkenY9bXvR/voydIpwFqT8+7Ual1cOgN+kkEHAAAAgIE1dvDVmLr7&#10;sdIZwBqTGo3RFPnDKSKVboG/YdABAAAAYHDVObZ96+HY8qOXIrL7dICVk1N8vHQD/CSDDgAAAAAD&#10;rXF8JqZuvC/aJ2ZKpwBrSBVxdfze/tHSHfA3DDoAAAAADLYcMfGjV+PCm+6L3K1L1wBrREppXePy&#10;X/po6Q74GwYdAAAAAAZfzjF531Ox6eDLpUuANaTRbH2idAP8DYMOAAAAAEOhcWw2Lvja92P00LHS&#10;KcAakVK+Lv3xbROlOyDCoAMAAADAEGk/92Zs/+4jpTOANSLlvLu9ec/5pTsgwqADAAAAwDCpc2y/&#10;47HY/tAzETmXrgFWuRzV7m67cUHpDogw6AAAAAAwZNLJudh62w+ifWy6dAqwylVVWtfI9aUpIpVu&#10;AYMOAAAAAENn8qnX4sKbH4jo1qVTgFUuVelXwqDDADDoAAAAADB86hyT9xyMjQdfKl0CrHIpxfXx&#10;Bd9LpzxfhAAAAAAMpcbJ2bjgL++J0beOlk4BVrGUqs3N65/9UOkOMOgAAAAAMJxyRPvZN2P7dx8p&#10;XQKscs2cP1m6AQw6AAAAAAyvOsf2Ox+Pc374bETOpWuAVSpX6YZ04ECrdAdrm0EHAAAAgKGWTs7F&#10;tlsfjPbRk6VTgNUq5Z1xaOK80hmsbQYdAAAAAIbe5FOvx4W3PBjRrUunAKtRjl2NFBeUzmBtM+gA&#10;AAAAMPzqHJPffzI2HHy5dAmwCqUU25qNxr4UkUq3sHYZdAAAAABYFRrTc3HB1+6JiTcPl04BVpmU&#10;qioi3RD79/ueOsX44gMAAABgdcgRI8+8Hjtu+0HpEmA1SukTceHnfU+dYnzxAQAAALCqbLr3YOx4&#10;8GCkOpdOAVaRlPPO1qEnLindwdpl0AEAAABgVUkzC7Htpgdj9PDx0inAKpKqKlXN0Y+W7mDtMugA&#10;AAAAsOqMvnQo9vzV/VF1uqVTgFUkRf3x5PvqFOILDwAAAIDVp84x+f2DsfmxF0qXAKtIjnRZ3HT/&#10;OaU7WJsMOgAAAACsStX8Yuz65n0x+frh0inA6nF+s7Vhb+kI1iaDDgAAAACrVvu5N2PqWwdKZwCr&#10;RIp8biNXl6aIVLqFtcegAwAAAMCqtunep2LqwFOR6lw6BRhyqaqauREfi/2+t87K80UHAAAAwKqW&#10;ZhfinBsfiNF3jpdOAVaBKqWPRkSjdAdrj0EHAAAAgFVv9KVDsefm+yN169IpwLDLaV+MP765dAZr&#10;j0EHAAAAgNWvzjF595Ox5dHnSpcAQy5VqdUeaV9fuoO1x6ADAAAAwJpQLXRi1433x+Trh0unAMMu&#10;V59KEal0BmuLQQcAAACANaP97JsxdduB0hnAkEspPhj779lUuoO1xaADAAAAwJqy6b6DMfWDpyPl&#10;XDoFGFIpxc7m5Oa9pTtYWww6AAAAAKwpaXYxzvnm/THyhqPXgDOTI85LKS4o3cHaYtABAAAAYM0Z&#10;felQ7P2r+6PqdEunAEOoSmmkalYfTPv3N0q3sHYYdAAAAABYe+ocE/c+Hec8+FSEo9eAM5JuiPi8&#10;QYcVY9ABAAAAYE1KnW5M3XIg1r/6TukUYAiliGui9cPx0h2sHQYdAAAAANas9ouHYudN90V069Ip&#10;wJBJVTXaHl/3sdIdrB0GHQAAAADWtMmHnosdB56KVDt6DTg9KbqfKt3A2mHQAQAAAGBNS/Od2P6N&#10;+2PM0WvAacopXZv++OGJ0h2sDQYdAAAAANa89uuH44JbH4iq2y2dAgyRKqXt7a3N3aU7WBsMOgAA&#10;AABQ55i496k454GDEY5eA96nHLGz22xcVLqDtcGgAwAAAAARkbp1TN36g1j/2tulU4AhkSLWtVJ1&#10;ZfK9dlaALzIAAAAAeFf7hUOx85v3RXTq0inAEEhVlepofCL+3c2t0i2sfgYdAAAAAPgJ6374fOx4&#10;6OlI2dFrwC+WIl8bl186WrqD1c+gAwAAAAA/aaET279+b4y/7Og14BerqmpTIxauKt3B6mfQAQAA&#10;AICf0X79SOy57cGouo5eA36xRlTXlG5g9TPoAAAAAMDPqnNM3HMwtj9wMKJ29Brw3lI0Pp4OhHt0&#10;WFYGHQAAAADoIdU5pm49EOtfc/Qa8Auk2BPvHNxZOoPVzaADAAAAAH20XjgUu798V4Sj14D3lHc1&#10;IvaVrmB1M+gAAAAAwHsYf+ylOO+exyNlR68BvaWITY2qcVlKvufO8vHFBQAAAADvpVvH9hsfjIkX&#10;3ixdAgyolKoqRXwi/u3N7tFh2Rh0AAAAAOAXaL11LPbceG9Ujl4D+knpmti9vl06g9XLoAMAAAAA&#10;v0jOMfHQCzF192MRtaPXgJ9XpbSzPXnOrtIdrF4GHQAAAAB4P3KO7bf9INa//FbpEmBApW6+oXQD&#10;q5dBBwAAAADep9arR2L3V+6OcPQa0Euj8SvJ991ZJr6wAAAAAOA0jD/+Upx3348iZUevAT8r7Y2v&#10;P3lu6QpWJ4MOAAAAAJyOOsf2b9wXky+8UboEGDS53tVop8tKZ7A6GXQAAAAA4DS13joeu2+6L1Lt&#10;LR3g/5cibWlWcUmKSKVbWH0MOgAAAABwunKOiQPPx47vPRph1AHelarUTKn6cOzf3yrdwupj0AEA&#10;AACAM7T9todi/cuHSmcAg6RRfSRiW7t0BquPQQcAAAAAzlDrtcOx5yt3RXS6pVOAAZFS+lCMbNpW&#10;uoPVx6ADAAAAAGdh7PGXYsf9T0ZkR68Bp7RGR68v3cDqY9ABAAAAgLNR55j6+n2x/vk3SpcAA6JK&#10;zc+UbmD1MegAAAAAwFlqHjoeu75xT1TdunQKMAhSvjR97f4tpTNYXQw6AAAAAHC2co7Jh1+M3bc9&#10;GGHUASLtaI5s2Fe6gtXFoAMAAAAAS2TjnY/FuhffLJ0BFJYib03tanfpDlYXgw4AAAAALJH2m8fi&#10;4i/dGWluoXQKUFCqqrEqpY+mAwdapVtYPQw6AAAAALCEWs+8EVP3PlE6AygtV1fHO8126QxWD4MO&#10;AAAAACylOsd533wgNv3oxdIlQFH5msiNzaUrWD0MOgAAAACwxKoj0zF1y4Gout3SKUAhVZXa7Wbr&#10;6tIdrB4GHQAAAABYajnHukdejN23PhjRrUvXAKXU1adLJ7B6GHQAAAAAYJls/N7jse6lN0tnAIVU&#10;VdqX9t8zVrqD1cGgAwAAAADLpP3Gsbj4z++MNLNQOgUooM5pT2zYcmnpDlYHgw4AAAAALKPWM2/E&#10;1H1PlM4ACqgin9Ou0t7SHawOBh0AAAAAWE51jvNuvD82PfFS6RJghaWqWpcjXZN+/0CrdAvDz6AD&#10;AAAAAMusOjIdU7c9GFWnUzoFWGEp0odjT7NduoPhZ9ABAAAAgOWWI9Y9/GLsufVARLcuXQOsoBT5&#10;uojJidIdDD+DDgAAAACskA3fezzWvfRm6QxgBVVVta5ZzV1SuoPhZ9ABAAAAgBXSfvNYXPTnd0b7&#10;5GzpFGAFpRj5TOkGhp9BBwAAAABWUPup1+Pcux4tnQGsoJTStekL0SzdwXAz6AAAAADACtt+6w/j&#10;nIefjci5dAqwAqqcL4hrHru4dAfDzaADAAAAACusOjod2295MBqLndIpwEpIaVu73TTocFYMOgAA&#10;AABQwPjB1+LCm+6LqtMtnQIss5TS5kjVlcn35DkLvngAAAAAoIQcsf57T8T6514vXQKsgBTVFfH7&#10;B0ZLdzC8DDoAAAAAUEjzyHRc+Bffi5HjM6VTgGWXPhG7Rw06nDGDDgAAAAAU1Hr2jdh+12OlM4Bl&#10;VlVpZ6vR3l26g+Fl0AEAAACAwrZ/64dxziPPReRcOgVYRinFZ0o3MLwMOgAAAABQWHV0Orbf/EA0&#10;5hdLpwDLKOW4vnQDw8ugAwAAAAADYPzg63HBzfdH1emWTgGWTbU3fePgBaUrGE4GHQAAAAAYBDnH&#10;hu89Eeufe610CbB8toy0097SEQwngw4AAAAADIjm0em44Mt3x8ix6dIpwDJIEVtzFZeniFS6heFj&#10;0AEAAACAQZEj2k+/Htvveqx0CbAMUpWaVVV9KH7vntHSLQwfgw4AAAAADJjttz8c2x55LlLOpVOA&#10;JZYjfTyuWD9WuoPhY9ABAAAAgAFTHZmOc2+8L6oTM6VTgCWWIva2WmmqdAfDx6ADAAAAAANo/Jk3&#10;46KbH4zG4v/H3n1tyVmn+Z5/njci0smnvEMCBFThqgqK7gZ2me6e3QdzNodzG3MFdQWz1sxhrzVr&#10;7TW9157uzi4ohKeqcIWQF0ggJCG8FUjIS6k0Ee8cdO8ug5PJzH+Yz+cKvvlGHMVv5fPOlk4B5lBW&#10;2axmh35ZuoPeY9ABAAAAgG5U17Hk1SOx7K0PI5xeg/6S9c9KJ9B7DDoAAAAA0KUa5yfj5u27YvTM&#10;hdIpwFzK6rZ89MjK0hn0FoMOAAAAAHSx5ntfxvrnD0bd7pROAeZMvaY5lneUrqC3GHQAAAAAoMut&#10;fOWtWH/w3Uin16AvZObqHGrdnRFZuoXeYdABAAAAgC5Xnbsc657cG41zl0unAHMgM4ez3f5xPP30&#10;UOkWeodBBwAAAAB6wPD7X8atz+2Lxky7dAowBzKrv4nqpkWlO+gdBh0AAAAA6AV1HUteORLLD38Q&#10;4fQa9Lys44dD7WpV6Q56h0EHAAAAAHpE48JkbHlid4yevlA6BbhBWVUjdav149Id9A6DDgAAAAD0&#10;kNa7X8T651+Put0pnQLcoMz6Z6Ub6B0GHQAAAADoMSt3HIn1B9+LdHoNelpG9UBOvLi4dAe9waAD&#10;AAAAAD2mOnc51j25J5pnL5VOAW5IZ93Yqs13lK6gNxh0AAAAAKAHDb//Zdz82/1RzbZLpwDXKbNa&#10;NdNu3126g95g0AEAAACAXlTXsfQPR2LF4Q8inF6DnpSZi5qZ9+bExFDpFrqfQQcAAAAAelTj0mTc&#10;9NjOGDt1rnQKcJ3qOn60YsX9o6U76H4GHQAAAADoVXXE0PsnY+Mz+6Jud0rXANcj874zl84uKp1B&#10;9zPoAAAAAECPW7777diw91ik02vQczKrFY2hkR+X7qD7GXQAAAAAoMdVl6Zi3VP7onX6QukU4Do0&#10;m81flG6g+xl0AAAAAKAPDH1yKm5+cnc0ZmZLpwDXKvPh3L+/VTqD7mbQAQAAAIB+UEcs3X08xl9/&#10;N8LpNegpmbm+9fnYHaU76G4GHQAAAADoE9Xlqdj8xO5YdPJc6RTgmuSqaFZ3lq6guxl0AAAAAKCP&#10;tD76KjY8sy+i3SmdAly1enE2qztyYqJRuoTuZdABAAAAgD6zfM/bsX7f25FOr0FPyKyqjPhpTN20&#10;qHQL3cugAwAAAAB9pro0Feue3ButU+dLpwBXqc7qp7FqqUGHb2XQAQAAAIA+NPTJV3Hz03uimm2X&#10;TgGuQlXX65uN5u2lO+heBh0AAAAA6Ed1HUt3H4+VB96JcHkNul5WVVYRvyzdQfcy6AAAAABAn6ou&#10;T8Xmp/bEopNnS6cAVyPz4fS7Pd/CFwMAAAAA+ljrw1Ox8em9Ee1O6RTge2TE5vjNmxtLd9CdDDoA&#10;AAAA0OeW7T0e6w+8HVm7vQbdLVcOLx65q3QF3cmgAwAAAAB9rro0Fese3xtDJ86UTgG+Q0Y9Xmfe&#10;m+m3e77OlwIAAAAABsDQJ6di6xO7ojEzWzoF+BZZVY3s1D+Jf31xrHQL3cegAwAAAACDoI5YduC9&#10;WLPzSETH6TXoVnXGA7FkyZLSHXQfgw4AAAAADIi8MhPrnjsQi06cLp0CfIsqckuzuXhT6Q66j0EH&#10;AAAAAAbI0KenY+v2nVFPO70G3SirbDY61QOlO+g+Bh0AAAAAGDBjb3wYG/YejXR6DbpTxs8zIktn&#10;0F0MOgAAAAAwYKrL07Hxib0x8tlXpVOAb5LVPfH0a6tKZ9BdDDoAAAAAMIAaX5yNm57ZE43ZdukU&#10;4C9ljDdyyV2lM+guBh0AAAAAGER1xLJ978XaV9+KcHoNukrW9cpGo/6Rs2v8KYMOAAAAAAyonJqJ&#10;tb89EItOnC6dAvyJrKpWFXlv/OP+0dItdA+DDgAAAAAMsKFPTsfNj70a9fRs6RTgT9RZ3xurphaX&#10;7qB7GHQAAAAAYMCNvvFRrNt3LLJ2eg26RUbeHUPLl5XuoHsYdAAAAABgwFWT07H5iT0x8vGp0inA&#10;f8iqGhkeHX64dAfdw6ADAAAAAETjxNm46dl9UbXbpVOA/5Cd+melG+geBh0AAAAAIKKOWLbv3Vj3&#10;yuGITqd0DRARdRV/lf/PjiWlO+gOBh0AAAAAICIicnom1vz+tVh04kzpFCAioo7x5obxu0pn0B0M&#10;OgAAAADAfxr++HRs+5eXonFlunQKDLzMWBnN5o9Ld9AdDDoAAAAAwJ8ZPvJprN1zNLKuS6fAQMus&#10;hhuZd+TExFDpFsoz6AAAAAAAfyZnZmPj43ti2Xufl06BgVdH3B8j9y4t3UF5Bh0AAAAA4GuqUxdi&#10;wzP7omp3SqfAQMuIe6JZLSvdQXkGHQAAAADgGy0++EFs/v1rRh0oqKqq5a1m3l+6g/IMOgAAAADA&#10;N8qZdqx84WCMff5V6RQYaFUVD5duoDyDDgAAAADwrVonzsWt//JyNK7MlE6BwVXnf8mJnaOlMyjL&#10;oAMAAAAAfKfhY5/F2r1HI+u6dAoMqHplDC29uXQFZRl0AAAAAIDvlDOzsXH77lj+7melU2BA5Xhr&#10;0dCPS1dQlkEHAAAAAPhe1akLseGZfZEd/6UDCy0zFlVR3Zm/+lWzdAvlGHQAAAAAgKuy6OCHseV3&#10;+yPbndIpMFAys6ojHogf/a/LSrdQjkEHAAAAALgqOduO8RfeiEWfny6dAgMno74nGsNLS3dQjkEH&#10;AAAAALhqrRNnY9u/vBiNqZnSKTBQqqpa3xgZvrt0B+UYdAAAAACAazJ09LNYs/do6QwYOI1s3Fe6&#10;gXIMOgAAAADANcnZdmx6bHesOP5p6RQYKFVUv8yJiUbpDsow6AAAAAAA16w6dSE2PLE7Yma2dAoM&#10;jqq+KVbcv7F0BmUYdAAAAACA67L48Mdx63P7o5ptl06BgVBHvbJRz/60dAdlGHQAAAAAgOvT7sTy&#10;F9+IsQ+/KF0CAyGjWtzIuDMz/bY/gHzoAAAAAMB1a566ELf/68vRmpwqnQJ9LzMbGflAPHFoWekW&#10;Fp5BBwAAAAC4Ic13v4g1Ow5H3alLp0Dfy8jbYyYXl+5g4Rl0AAAAAIAbku1ObHxqX6w++lHpFOh7&#10;WVU/aA43NpbuYOEZdAAAAACAG5ZnLsWGp/ZGPdMunQJ9r2pUD5ZuYOEZdAAAAACAOTF65JO47bl9&#10;Uc0adWBeNZr/UDqBhWfQAQAAAADmRqeOZS++EWMffFG6BPpaVce2fPq11aU7WFgGHQAAAABgzjRP&#10;XYg7Jl6O1uRU6RToW3XE+FBz0QOlO1hYBh0AAAAAYE413zkRa195M+p2XToF+lJGLK3quKt0BwvL&#10;oAMAAAAAzK1OHRueORCrj31UugT6UlbZrBuNu/OfDi4q3cLCMegAAAAAAHMuT1+MDU/uiXqmXToF&#10;+lKjjrti6fCy0h0sHIMOAAAAADAvRo9+Ftt+uy+qWaMOzLVOxj1jK8fWl+5g4Rh0AAAAAID50enE&#10;8hffiLH3vyhdAn0nM4faU1d+WrqDhWPQAQAAAADmTfPkhbjjn1+IoctXSqdA/2nnP5ROYOEYdAAA&#10;AACAedV8/2Sse+Fg1J26dAr0lWxUd47/7j3v0RkQBh0AAAAAYH7Vdaz77Wux9o33SpdAX6nresWF&#10;2ak7S3ewMAw6AAAAAMC8y3OTsWH7rqhn2qVToG9k5NKh4aF7SnewMAw6AAAAAMCCGH7/ZNy2/dVo&#10;zMyWToG+kFWOzs527s//c2K0dAvzz6ADAAAAACyMuo7lO47Eonc/L10CfSOrvCvuuNN7dAaAQQcA&#10;AAAAWDCNM5fi9v/xQgxdniqdAn0hI++NZmtt6Q7mn0EHAAAAAFhQjY+/inXPvx51p1M6BXpeZi5p&#10;VfW9pTuYfwYdAAAAAGDBrfvda7H20PulM6AvZDYeKt3A/DPoAAAAAAALLs9Nxobtu6KeaZdOgZ6X&#10;kX/10/37W6U7mF8GHQAAAACgiOEPvozbntgZjZnZ0inQ2+rOhkOnltxZOoP5ZdABAAAAAMqoI5b/&#10;4a1Y/M5npUugp2WVSxqN+FHpDuaXQQcAAAAAKKZx5lJs+5cXo3V5qnQK9LKxus77c2JiqHQI88eg&#10;AwAAAAAU1fzwq1j//GtRdzqlU6AnZVaZmXdH4/blpVuYPwYdAAAAAKC4tb8/GGvfeL90BvSsOuLe&#10;WDQyXrqD+WPQAQAAAACKq85ejo2P7Yr6ktNrcD2qqlo1HLG1dAfzx6ADAAAAAHSFoQ++jNufeDWa&#10;0zOlU6A3NZp/XzqB+WPQAQAAAAC6Qx2x4tVjseTNDyPq0jHQi+qflS5g/hh0AAAAAICukecn4+ZH&#10;XomRC5dLp0DvydicTx28vXQG88OgAwAAAAB0ldanZ2LDs/uinmmXToGeknUsGWmN/Lh0B/PDoAMA&#10;AAAAdJ2VrxyOdQffKZ0BvWZxnXl/Tkw0Socw9ww6AAAAAEDXqc5fic2P7Yq4OFk6BXpGVlVm5A8i&#10;Ni0r3cLcM+gAAAAAAF2p8enp2PbU7mhMz5ZOgR5S3RWLV60oXcHcM+gAAAAAAN2pjhjfcTSWvvl+&#10;RF2XroHekPXW4UZnS+kM5p6nqwIyAAAgAElEQVRBBwAAAADoWnl+MrY++mqMnL9cOgV6QmbV6FSN&#10;n5fuYO4ZdAAAAACArjb0yenY+Oy+qGfapVOgJzTq/EXpBuaeQQcAAAAA6Hrjrx6JtQffdXoNrkKd&#10;9bb8zZubS3cwtww6AAAAAEDXq85Nxk3bd0VenCydAl0vMxYPDQ/dU7qDuWXQAQAAAAB6QuOTr+LW&#10;p/ZEY2a2dAp0uVwUrepHGZGlS5g7Bh0AAAAAoDfUEeM7jsSyQ+87vQbfITNbGXFP/PfdS0q3MHcM&#10;OgAAAABAz8gLV2LL9p0xcv5S6RToahn1vbF0ZGXpDuaOQQcAAAAA6ClDH30VWx7bGY2pmdIp0L2y&#10;2jYytmRj6QzmjkEHAAAAAOg5S/cej1WvvxPp9Bp8o8wc7tSdvyndwdwx6AAAAAAAPae6OBWbH90Z&#10;w6cvlE6BrpWZD5duYO4YdAAAAACAntT44lzc9PSeaMzMlk6BrpRZ35uP7VhSuoO5YdABAAAAAHrW&#10;8p1vx5q9b0c4vQZfU0csby5a/6PSHcwNgw4AAAAA0LPy8lSsf3J3jJy9WDoFuk5GLq7q9k9LdzA3&#10;DDoAAAAAQE9rfXY2tj62KxpTM6VToKtk5lBU8ePcv3+sdAs3zqADAAAAAPS8JfuOx6qD70Y6vQZ/&#10;Juu8K86sWFW6gxtn0AEAAAAAel51aSo2P7ozRr46XzoFukvGD2PmysrSGdw4gw4AAAAA0BcaJ87G&#10;pmf2RmNmtnQKdI0qq0WtRvPe0h3cOIMOAAAAANA3Vux8O9buORbh9Br8p6qRf1u6gRtn0AEAAAAA&#10;+kZenop1T++NkbMXS6dA18g6Hsp/3N8q3cGNMegAAAAAAH2l9emZ2PqbndGYnimdAl2hzhxvbhr6&#10;UekOboxBBwAAAADoO0sOvBOrDr7r9BpERNaxqNEcvr90BzfGoAMAAAAA9J3q4lRsfmRnjJ48VzoF&#10;isuqGqkbjftyYmKodAvXz6ADAAAAAPSlxomzsfmJXVFdcXoNqk7nthi7c7x0B9fPoAMAAAAA9K3l&#10;+96NTbveiuw4vcZgqzPvjGysLt3B9TPoAAAAAAB9KyenY/Uz+2L4yzOlU6CozFw9OjL8g9IdXD+D&#10;DgAAAADQ15pfnI9t23dFa3KqdAoUk5lVu9P+29IdXD+DDgAAAADQ90Zffz/G9x5zeo2BlhEP58RE&#10;o3QH18egAwAAAAD0vWpyOrY8sTeWnPiqdAoUlBti+DZn13qUQQcAAAAAGAh58nysf2pP5NR06RQo&#10;IrMebY0uvqt0B9fHoAMAAAAADIxlB96LzTuPRHY6pVNg4dUxGlk/kBPh7FoPMugAAAAAAAMjJ2di&#10;9bP7Y/jLs6VTYMFlVVVV5g9jZv+K0i1cO4MOAAAAADBQmifOxbbHdkZr0uk1BtI9MT66tnQE186g&#10;AwAAAAAMnNGDH8T43mMRnbp0CiyorHPDULZuLt3BtTPoAAAAAAADp5qcji1P7Ikln31VOgUWVFbZ&#10;zEb8snQH186gAwAAAAAMpDx5PjY8szdyaqZ0CiysrB7KjCydwbUx6AAAAAAAA2vZ/ndj86uHo+p0&#10;SqfAAqpvjcfeWFO6gmtj0AEAAAAABlZemYnVz70WQ1+cLZ0CCyYjR4dGh+8v3cG1MegAAAAAAAOt&#10;eeJs3P5vL8fQ5anSKbBQxjLywcy0EfQQHxYAAAAAMPBGDn8S47uPRnTq0ikw7zKzEZl3xqMvLC3d&#10;wtUz6AAAAAAAAy+nZuKm7bti+YdflE6BBVLfE43160pXcPUMOgAAAAAAEZFnL8e6p/ZETs+UToF5&#10;l1ltGR5ubijdwdUz6AAAAAAA/Idlhz6MLb9/Lap2p3QKzKvMHKqz80DpDq6eQQcAAAAA4H+ano2V&#10;zx+KoS/OlC6BeZeZD5du4OoZdAAAAAAA/kTz1IW4459fjKHLU6VTYH5l/HX+991LS2dwdQw6AAAA&#10;AAB/Yfjtz2N899GITl06BeZNRo40Vi27r3QHV8egAwAAAADwF3JqJm7avitWfHCidArMnzrGGq2m&#10;s2s9wqADAAAAAPAN8uzlWPfU3oiZ2dIpMC+yymbWcVf+03OLSrfw/Qw6AAAAAADfYumhD+Lm3x2I&#10;qt0pnQLz5c5YdfO60hF8P4MOAAAAAMC3mWnH+POHYujEmdIlMC8yq63Nxsyq0h18P4MOAAAAAMB3&#10;aJ66EHf88wsxdHmqdArMucxY1qiG/qp0B9/PoAMAAAAA8D2Gj5+I8T1HIzp16RSYDw+WDuD7GXQA&#10;AAAAAL5HTs3Elsd2xfL3Py+dAvPh5zmxc7R0BN/NoAMAAAAAcDXOXo71T+2N+spM6RKYU5m5pLl4&#10;/O7SHXw3gw4AAAAAwFVaeujD2PbMnmjMtEunwFwaqZrVw6Uj+G4GHQAAAACAqzXbjvGXD0frk5Ol&#10;S2Du1HWrivxB7o9W6RS+nUEHAAAAAOAaVGcuxQ/++cUYvjBZOgXmRFZV1pn3xKk315Vu4dsZdAAA&#10;AAAArtHQ+1/Gyh2Ho253SqfAnMiot40Nja4p3cG3M+gAAAAAAFyjnGnH5qf3xqq3PymdAnMiq2rN&#10;zEznx6U7+HYGHQAAAACA63H+Smx4em/UV2ZKl8CcyMyHSjfw7Qw6AAAAAADXaezoJ7Ht2T3RmGmX&#10;ToEbVmX+IicmGqU7+GYGHQAAAACA6zXTifGXD8fQRydLl8CNy1g5vOzem0pn8M0MOgAAAAAAN6A6&#10;fSnumHgxhi9Olk6BGzXSqZo/Lx3BNzPoAAAAAADcoOH3voxVr7wZdbtTOgWuX10PV1H/JCfC2bUu&#10;ZNABAAAAALhRM+3Y+Mz+WPX2x6VL4LplVWVG3huNI2tKt/B1Bh0AAAAAgDmQ5yZjw1N7o74yXToF&#10;rlsdsa013FhbuoOvM+gAAAAAAMyRsaOfxa3P7ovGTLt0ClyXjHpTc7R1W+kOvs6gAwAAAAAwV2bb&#10;sfLlN2P4wy9Kl8B1yarKTmfm/tIdfJ1BBwAAAABgDlWnL8XtEy/H8IXLpVPgOjX+l9IFfJ1BBwAA&#10;AABgjg2/90Vs+N1rUc3Mlk6Ba5aZ23L7G96j02UMOgAAAAAAc222E6tfOBTjxz4uXQLXru4Mjy5e&#10;/PPSGfw5gw4AAAAAwDzIC1di0292RuvSldIpcG0yhjrt2QdKZ/DnDDoAAAAAAPNk+IOTsfmZvdFw&#10;eo0ekllVdVXdk/uPrSrdwh8ZdAAAAAAA5ku7E6teOhzL3v6kdAlck6qOba0v6vWlO/gjgw4AAAAA&#10;wDzKC5Nx069fieGLk6VT4Opl3JTN3FQ6gz8y6AAAAAAAzLPhj76KDb89EJXTa/SIzByqsvIenS5i&#10;0AEAAAAAmG/tTqx+4VCMH/24dAlctU5Wf1+6gT8y6AAAAAAALIC8cCU2/WZntC5eKZ0CV6XK+u7l&#10;r3y0onQH/86gAwAAAACwQIY/PBmbn9sbDafX6AV1jF28cOXB0hn8O4MOAAAAAMBCaXdi1UuHY/kx&#10;p9foAZmtZqv669IZ/DuDDgAAAADAAsrzk7H50Vdj6NJk6RT4TpnZiIg7c+Lw4tItGHQAAAAAABbc&#10;8IenYtOz+6OaaZdOge+UGduGRqfXl+7AoAMAAAAAsPDanVj50psxfvSj0iXw3erY1h4eu6l0BgYd&#10;AAAAAIAiqv84vda6dKV0CnyrrKrFjWj8pHQHBh0AAAAAgGKGPjwZm7fvjGpqpnQKfKsq4+9KN2DQ&#10;AQAAAAAop1PHqlePxprDH5Quge9yf/7Tc4tKRww6gw4AAAAAQEF58UpseGRHDJ29WDoFvs2S5pqN&#10;d5WOGHQGHQAAAACAwlqfn42tz+6P5rTTa3SjbFWN1t+Urhh0Bh0AAAAAgNI6dSz/w+FYfvC90iXw&#10;NVllM6PxQP7qxZHSLYPMoAMAAAAA0AXy0lRseXx3jJ67VDoFvkF9e9y3fn3pikFm0AEAAAAA6BLN&#10;T0/Hhqd2RzXl9BpdJmNbc1FuKp0xyAw6AAAAAADdolPHylePxZo33i9dAn+mymq80a7vKd0xyAw6&#10;AAAAAABdJC9eiQ2/2Rktp9foNtn869IJg8ygAwAAAADQZVqfnYmbn9kbTafX6CKZ9c9LNwwygw4A&#10;AAAAQLep61j2ylux/NB7pUvgjzLW5pNv/rB0xqAy6AAAAAAAdKHq4lRs3b4rRs47vUaXqKM1PDTy&#10;cOmMQWXQAQAAAADoUo1PT8fGp/ZE5fQaXSCrqpkRD+ZENEq3DCKDDgAAAABAt6ojVu04GmvfcHqN&#10;7lBX1e3RenND6Y5BZNABAAAAAOhmF6/E+t/sjNZZp9foAnXn1ubYkEGnAIMOAAAAAECXa312Nm59&#10;Yme0rkyXTmHAZcaabDRuLt0xiAw6AAAAAADdrq5j6avHYtlr75QuYcBlVo3s1D8r3TGIDDoAAAAA&#10;AD0gJ6fj5kdejbEzF0qnMOAy85elGwaRQQcAAAAAoEdUX12I9Y/vjsrpNQrKrLfmk29tKd0xaAw6&#10;AAAAAAC9oo5YtetYbNj3dukSBlkdQ61m6+HSGYPGoAMAAAAA0Esmp2Pt9l3RPHepdAmDKqORjXgw&#10;I7J0yiAx6AAAAAAA9JjmqYtx26M7ouX0GgVkVhkRt8Wje8ZLtwwSgw4AAAAAQK+p61i893gsO/BO&#10;6RIGVJV5S2ts+abSHYPEoAMAAAAA0IOqy9NxyyM7YuzMhdIpDKTc0mk2bildMUgMOgAAAAAAPSq/&#10;uhjrn9gd1dRM6RQGTGYONTudB0t3DBKDDgAAAABAD1u182hs2HusdAaDKKu/K50wSAw6AAAAAAC9&#10;bHIm1j22M5rnL5cuYcBk1j/IR4+sLN0xKAw6AAAAAAA9rnHqYtz26z9Ea3K6dAqDpI7hxljzvtIZ&#10;g8KgAwAAAADQBxbvezeWvf5u6QwGS6Nq5MOZmaVDBoFBBwAAAACgD1SXp+KWf/tDjJ25UDqFAZFV&#10;lVUd98c/PbWkdMsgMOgAAAAAAPSJPH0p1j+2K/LyVOkUBkRmffPQym2bSncMAoMOAAAAAEAfWbXr&#10;aGx59XDpDAZEnXlzu9W4uXTHIDDoAAAAAAD0k6nZWP30vmicOl+6hAFQZTXWyvr+0h2DwKADAAAA&#10;ANBnqtOX4ge/fjmGL02WTmEAdOrOL0o3DAKDDgAAAABAH1p08MNYuu94RF26hH5XZdyfv/pVs3RH&#10;vzPoAAAAAAD0oZycjpsffTWWfnG6dAr9rq4WNf/qf//r0hn9zqADAAAAANCn8txkrH1yT+TkVOkU&#10;+lrdaA41Hypd0e8MOgAAAAAAfWx87/G4acebEbXba8yPrKqso34w/9uLI6Vb+plBBwAAAACgn03N&#10;xppn9kfj1IXSJfSxzNg6tGrN5tId/cygAwAAAADQ56qvLsUP/+2lGLp0pXQKfaquc1u71dpauqOf&#10;GXQAAAAAAAbA2BsfxtJ9x51eY15UVS5pNvP20h39zKADAAAAADAAcnImbnn0lVh64nTpFPpVHX9X&#10;OqGfGXQAAAAAAAZEnrsSa5/aGzE5XTqF/vRQpt1hvniwAAAAAAADZHzv8djyyhuRHafXmFuZubr1&#10;+/fvKd3Rrww6AAAAAACDZGo21jx3IKqvzpcuod/UdVV16odKZ/Qrgw4AAAAAwICpTl2MH068GMMX&#10;J0un0EeyqjKi8/OcmBgq3dKPDDoAAAAAAANo7OBHserVt5xeY65tjtEfrS4d0Y8MOgAAAAAAAyin&#10;Z2Pj47ti6WenSqfQTzJvaY40by6d0Y8MOgAAAAAAAyovTsfG3+yM1uUrpVPoExn1mkbW20p39COD&#10;DgAAAADAAFvyxgex8cVDTq8xJzKrRtT135fu6EcGHQAAAACAQTbdjtXPHoixE6dLl9AnMvPBzMzS&#10;Hf3GoAMAAAAAMOCq85Nxy8RLMXxxsnQK/aCub4lnjt9aOqPfGHQAAAAAAIjRtz6N1TuPOL3GjcuM&#10;VrTvL53Rbww6AAAAAABETs/Ghu27YumnJ0un0OMyM7PR+GWmDWIueZgAAAAAAERERF6cio2P7Y7m&#10;5anSKfS4KuL22L5/vHRHPzHoAAAAAADwn5Ycej82vXgwstMpnUIPqyO2NYeXeI/OHDLoAAAAAADw&#10;RzPtWP3cazH2+ZnSJfSwjFifdbW1dEc/MegAAAAAAPBnqnOX45aJl2L44mTpFHpUVlUrG/G3pTv6&#10;iUEHAAAAAICvGT3yaazeeSSyU5dOoUdlxn2ZkaU7+oVBBwAAAACAr8np2diwfVcs/eTL0in0qCqr&#10;B+K37y0t3dEvDDoAAAAAAHyjvDgVGx/bHc3LU6VT6FGN9syDpRv6hUEHAAAAAIBvteTQ+7Hp6b1R&#10;zbZLp9CDmlXjH0o39AuDDgAAAAAA3262E2teejOWfXKydAk9KDPvyv++29m1OWDQAQAAAADgO+WF&#10;ydj0zy/F0NlLpVPoNRm3tFYt3VY6ox8YdAAAAAAA+F5j738ZG3ccjqrdKZ1Cb9mUzdbm0hH9wKAD&#10;AAAAAMD3m56NNU/tiSXvflq6hB6SmSNZ1z/NzCzd0usMOgAAAAAAXJ3LM3HTk3tj5MLl0iX0kMx4&#10;MKI26Nwggw4AAAAAAFdt7K2PY+1vD0Q12y6dQo+oMx+Kfz08Vrqj1xl0AAAAAAC4erOdWPvSm7Hs&#10;oy9Ll9AjqqxGm8ta95Xu6HUGHQAAAAAArkmen4xNEy/H0LmLpVPoEZnVfy3d0OsMOgAAAAAAXLOx&#10;976Ija8cjqrdKZ1CD6iq/HH+03OLSnf0MoMOAAAAAADXbrodq5/eF0uOf1q6hF5Q1zfF6ps2lc7o&#10;ZQYdAAAAAACuS16aji1P7Y3hC5OlU+hymbFpuDV0U+mOXmbQAQAAAADguo0e+TjW/fZAVDPt0il0&#10;txV1HfdnRpYO6VUGHQAAAAAArt9sJ9a+9EYs//CL0iV0scwqM9oPxr/aJa6XBwcAAAAAwA3J85Ox&#10;8dd/iKGzF0un0M0y/0uc2T9cOqNXGXQAAAAAALhhY+9+EZtfOBjVzGzpFLpUldV4c9OiO0t39CqD&#10;DgAAAAAAN26mHSufey2WHvukdAldrBqq/rZ0Q68y6AAAAAAAMCfyykxsfXx3jJ5zeo1vllH9JH/5&#10;q2bpjl5k0AEAAAAAYM4Mv3si1jyz3+k1vkXeHv/H/7a5dEUvMugAAAAAADB32p1Y94fDMX7809Il&#10;dKV60/Dw8NbSFb3IoAMAAAAAwNy6NBXrf70jhs44vcafy4g10ajuLt3Riww6AAAAAADMubGPTsVN&#10;z78WjZl26RS6SFZVRlQPZkSjdEuvMegAAAAAADD3Ztsx/vtDseTYx6VL6Dr585iYMOhcI4MOAAAA&#10;AADzIienY+v2XTF67lLpFLpIVeXGGLtrfemOXmPQAQAAAABg3gy/90WseXZ/VDOzpVPoIsPD1d+X&#10;bug1Bh0AAAAAAOZPuxPrXn4zVr79aekSukhG82elG3qNQQcAAAAAgPl1aSrWPbIjWmcvli6hS9SR&#10;P8jHDmwo3dFLDDoAAAAAAMy7sY9OxpbfvRYNp9f4d5tGFi2/pXRELzHoAAAAAAAw/2Y7Mf7CoVh8&#10;7OPSJXSBjHpDu9O+o3RHLzHoAAAAAACwIPLydNz82K4YPXepdAqFZVVVjSrvz4hG6ZZeYdABAAAA&#10;AGDBDH3wZax5cnfk1EzpFAqrIx6KiQmDzlUy6AAAAAAAsGBythPrXnkr1r35fukUCsvMO2Po1lWl&#10;O3qFQQcAAAAAgIU1ORNrHt8dzVPnS5dQUGa2WiOLfla6o1cYdAAAAAAAWHAjn5yObc/ujabTawMt&#10;G/mL0g29wqADAAAAAMDCa3di6Y4jseiND0qXUFBGdXc+vt/Ztatg0AEAAAAAoIicnIlbH98Vi0+d&#10;K51CIRm5YWzx8i2lO3qBQQcAAAAAgGJan56Olc/uj3R6bUDV62dm61tLV/QCgw4AAAAAAOW0O7Fu&#10;x1ux7o33S5dQQFbVWJVxX05Eo3RLtzPoAAAAAABQ1uRMrHlidzRPnS9dQgl1/bP4/Olm6YxuZ9AB&#10;AAAAAKC4kY+/im3P7o3WlenSKSywzPxJbFq2rHRHtzPoAAAAAABQXqeOpa8ejbE3PyhdwgLLqhpt&#10;LF31QOmObmfQAQAAAACgK+Tl6bh1+65YfOpc6RQWWFXnw6Ubup1BBwAAAACArtH67Eyseu5A5NRM&#10;6RQWUCOqn+TExGjpjm5m0AEAAAAAoHu0O7H2lbdi/aH3SpewgOqst8SSu24p3dHNDDoAAAAAAHSX&#10;yelY8+SeaJy+ULqEhZLVhqHm0LbSGd3MoAMAAAAAQNcZ/uR03PbErmhNTpVOYQFUGcsi6x+l3eJb&#10;eTAAAAAAAHSfdieW7jga4wfeKV3CAqmieiiefrpVuqNbGXQAAAAAAOhKOT0bm57cHYu/PFM6hQVQ&#10;1/k3cXHUoPMtDDoAAAAAAHSt5hfnY/0Te6Pp9Frfq6pY1ly8/oelO7qVQQcAAAAAgO7VqWN8z7FY&#10;+5rTa4OgalZ/V7qhWxl0AAAAAADoblOzsXb77hj98mzpEuZZRj6cE9Eo3dGNDDoAAAAAAHS91snz&#10;sfXJ3dFyeq2/ZWyNpYdvLp3RjQw6AAAAAAB0v04dS3Yfj5UHnF7raxkbhtrN20pndCODDgAAAAAA&#10;PSGnZmLj47tisdNrfavKamU0457MtF/8BQ8EAAAAAICe0Tx5IdY/sSeaTq/1rYzqx/F/PdUq3dFt&#10;DDoAAAAAAPSOTh3je47F2gPHS5cwT+qqeijWjxp0/oJBBwAAAACA3jI1G2u374nRk06v9aMq6s2t&#10;ZWu3lu7oNgYdAAAAAAB6TuvU+djyxK5oOb3Wd7Kqqqpu/G3pjm5j0AEAAAAAoPd06li6551YeeCd&#10;0iXMh6rxcKYN4095GAAAAAAA9KS8MhObHtsZi51e6z9V3B6/fW9T6YxuYtABAAAAAKBnNU5djA1P&#10;7InmZafX+kpdr290ZraVzugmBh0AAAAAAHpXXceKnUdj3Y7DpUuYQ5m5smo1t2VElm7pFgYdAAAA&#10;AAB620w71j13IJZ8/lXpEuZIZrZytnN/TEy0Srd0C4MOAAAAAAA9r/HVxdj0m1ejdXGydApzJKvq&#10;Z3F+w3Dpjm5h0AEAAAAAoPfVdSw5+EGs2/t2RF06hrmQdWyLTcvXlu7oFgYdAAAAAAD6Qk7NxrrH&#10;dsXiz06VTmEOZJWt4Rz6RemObmHQAQAAAACgb1TnJ2PzU/ti6NKV0inMgWxUD5Vu6BYGHQAAAAAA&#10;+kddx9K9x2LNq4dLlzAH6og785WPVpTu6AYGHQAAAAAA+stMJ9Y9eyCWnDhTuoQblHWsbV6Z3Fa6&#10;oxsYdAAAAAAA6DuN05di0yN/iNbFydIp3IA66g3ZybtKd3QDgw4AAAAAAP2nrmPJoY9i3b63S5dw&#10;A6qqGq4a1b35j/tbpVtKM+gAAAAAANCXcmom1j36aiz+7FTpFG5I9bNYu2ikdEVpBh0AAAAAAPpW&#10;dWEqNj+1N4YuXSmdwnXKunN3NKqlpTtKM+gAAAAAANC/6jqW7jkea3a8WbqE65RVNTI0XN1fuqM0&#10;gw4AAAAAAP1tph3rn30tFn95tnQJ1ymj83DphtIMOgAAAAAA9L3qzMXY/K8vRevC5dIpXI+sHs5/&#10;3D9WOqMkgw4AAAAAAP2vjlj6xkexcdeR0iVch8xY01q3eFvpjpIMOgAAAAAADIbp2VjzyM5Y/NGX&#10;pUu4RnUdG2M07yrdUZJBBwAAAACAgZFTM7Hlid0xfHGydArXoKqqsSobd+Wvolm6pRSDDgAAAAAA&#10;g6OOWHzg3Vjz/OulS7hGWXcejrteHCndUYpBBwAAAACAwdKuY/3vDsbSz0+XLuEa1FV1VzTXDpfu&#10;KMWgAwAAAADAwMkLk7Hp/3shWuculU7hKlWZqxtLFv2kdEcpBh0AAAAAAAbSkmOfxcbdR0tncA0a&#10;MfNg6YZSDDoAAAAAAAym6dlY88iOWPTxydIlXLX6l/l/Pz2QZ9cMOgAAAAAADKycasfWx3fF8MXJ&#10;0ilchSpiw9C2rVtKd5Rg0AEAAAAAYKAtPvBurH7+9dIZXIU66vXRbNxVuqMEgw4AAAAAAIOtXcfG&#10;374WS0+cLl3C98isFkejuiVz8PaNgfuDAQAAAADgay5Oxab/8UK0zl8qXcJ3yMxGZjwc/+/B0dIt&#10;C82gAwAAAAAAEbHk2KexceeR0hl8nzrui8VTI6UzFppBBwAAAAAAIiKm27H2kVdj0ScnS5fwHaqs&#10;tjTHlt5RumOhGXQAAAAAAOB/mm7H1sd2xfDFydIlfIeqqh4q3bDQDDoAAAAAAPAnFr/+Xqx+em/p&#10;DL5DNhq/yAHbOAbqjwUAAAAAgO8124mNLxyKle9/XrqEb5GdenM8eXhN6Y6FZNABAAAAAIC/NDkT&#10;a/7tlWiduVC6hG9QR72+0Ry6p3THQjLoAAAAAADAN1h6/PPY+tKhyLouncJfyMjxZpV3ZESWblko&#10;Bh0AAAAAAPgmM+0Yf+ZAjL77WekS/kJWVTOq/JuY2DlSumWhGHQAAAAAAODbTM3Gtsd3x9jZi6VL&#10;+AsZcV/E0tHSHQvFoAMAAAAAAN9h9PDHMf671yI6Tq91lbr+QWvZyIbSGQvFoAMAAAAAAN+l3YmN&#10;LxyKlR+cKF3Cn8iqyqjq+0p3LBSDDgAAAAAAfJ/L07H2169E6/SF0iX8iSriv5ZuWCgGHQAAAAAA&#10;uApLjn8eW18+GFk7vdY98s7lr7yxonTFQjDoAAAAAADA1Zhpx/izr8XoO5+XLuE/1esuXR6+p3TF&#10;QjDoAAAAAADA1boyG9se3xljZ5xe6waZuaqRcUfpjoVg0AEAAAAAgGsweuSTGH/+9chOp3TKwMvM&#10;obrOv8r/9uJI6Zb5ZtABAAAAAIBrMduJjc8fipXvnyhdQkRUVdwXi1aPle6YbwYdAAAAAAC4Vpen&#10;Y80jO6Ll9FpxdeSdMbZkeemO+WbQAQAAAACA67Dk+Odx8+9fc3qtsKqqRkZHp+8v3THfDDoAAAAA&#10;AHA9Ztqx4tnXY8VbHzAlef4AACAASURBVJUuGXjtTvx96Yb5ZtABAAAAAIDrNduOzU/ujrHT50uX&#10;DLTM+HFOHF5cumM+GXQAAAAAAOAGjLz9eax/el9k2+m1gtY3l7buLB0xnww6AAAAAABwIzp1rHrl&#10;cKw6/knpkoGVkauaGT8s3TGfDDoAAAAAAHCjrszG+okdMXrqXOmSgZSZY3VV3Zn797dKt8wXgw4A&#10;AAAAAMyB0Y++jE3Pvx6V02tFZMZ9K86sGCvdMV8MOgAAAAAAMBdmO7Hidwdj+ZGPSpcMpLqO+89M&#10;XVleumO+GHQAAAAAAGCO5Ew7/n/27q27yirP9/h/PmtlhZBwCGcCiKhdlqVleajTtrqs6tq931e9&#10;gb0v9mWPsceoMfqu7Tp5QtTqrvbAOWgLiICigCIIoqgIhKw190W3NSwLhCQrmTPJ53NH1nrm/N1/&#10;B8/a8vSeWPrxZ6WnLDpN04x2BtsPlN4xWwQdAAAAAADooyXHz8aG5/ZHM9ktPWXRSSn9qvSG2SLo&#10;AAAAAABAP/V6sfaVN2P18fdLL1l8cvpx+s2fl5SeMRsEHQAAAAAA6Ler12Pjb3fG0IVLpZcsKiny&#10;htiwYWvpHbNB0AEAAAAAgFkwdPKj2Pxvr3n12lxKaXUn8v2lZ8wGQQcAAAAAAGbDZC9G/3QwRt86&#10;VXrJ4pFjZWq3HkxPRKv0lH4TdAAAAAAAYJakicnY/NSeGL74Wekpi0JqmpSieSSuHR8uvaXfBB0A&#10;AAAAAJhFS945Fxu27480MVl6yqKQU3o0Vl9ZXnpHvwk6AAAAAAAwm7q9WPPSoVh76N3SSxaFJqWx&#10;wabzd6V39JugAwAAAAAAs22iG2NP7o3hDy+WXrIo5FbnJ6U39JugAwAAAAAAc2Dw9PnY9MKBaF33&#10;6rXZ1kT38dIb+k3QAQAAAACAudDLMfrqkVjzxrsROZdes8Clu9KLJ+4ovaKfBB0AAAAAAJgrE5Ox&#10;8ek9MfzRJ6WXLGwp1nTy5AOlZ/SToAMAAAAAAHNo8PTHsfm5A9G6dr30lIUrx2g06fspIpWe0i+C&#10;DgAAAAAAzKVuL1bufDNWH3qv9JIFKzVN00rp0fh/r46U3tIvgg4AAAAAAMy1iW6MPb03Rs5eLL1k&#10;wco5PRybVgk6AAAAAADA9A2ePh9jz49Ha2Ky9JQFKed850DOG0rv6BdBBwAAAAAASujmGN35Vqw9&#10;+G5EzqXXLDhN07SbdvtnpXf0i6ADAAAAAAClXJuMDU/tjuGPPi29ZGHKzT+UntAvgg4AAAAAABQ0&#10;+P7F2LTjQLSuXi89ZcFJTbo3PXlwfekd/SDoAAAAAABASd1ejL56OFYferf0kgUnR17bGug8UHpH&#10;Pwg6AAAAAABQ2kQ3xp7ZF8NnPym9ZEFJEaOtgfb9KUUqvWWmBB0AAAAAAKjA4KnzsWn73mhd8+q1&#10;fklNMxAp7o//vWtJ6S0zJegAAAAAAEANejlGdx+L9QeOR+Rces2CkSIejjuXLiu9Y6YEHQAAAAAA&#10;qMXEZKx/ak8Mn/m49JKFI+cHYunw2tIzZkrQAQAAAACAinTOXYo7ntsfrSsTpacsCE3TDA006Uel&#10;d8yUoAMAAAAAADXp5Vi+62isOXC89JIFo2niV6U3zJSgAwAAAAAAten2YtP28Vh25kLpJQtEfjBt&#10;37O89IqZEHQAAAAAAKBCA2cuxsan90b7qlevzVxaHXnFd0qvmAlBBwAAAAAAapRzjI6/E+tfezsi&#10;lx4zv6UUowPt5oHSO2ZC0AEAAAAAgFpNTMa6P+6J4Q+9em0mUkrDTWoeTk880Sm9ZboEHQAAAAAA&#10;qFjn/KXY8tx4tK949dqMpHgoljw4b39HR9ABAAAAAICa9XKs2PlWrB4/VnrJ/JbSQzFwbXXpGdMl&#10;6AAAAAAAQO26vdj03Hgs+/Bi6SXzVpPS8qHO0gdL75guQQcAAAAAAOaBgTOfxMandnv12gx0e/kX&#10;pTdMl6ADAAAAAADzQc4xOv5OrHv97dJL5q2UmkfTE0+0Su+YDkEHAAAAAADmi4nJWP+HXTF85kLp&#10;JfNUHouhB+4rvWI6BB0AAAAAAJhHOhc+jy07xqN95VrpKfNOyjE60Gk9UHrHdAg6AAAAAAAwn/Ry&#10;rHj1SKx+9XDpJfNOappl0TQPp19Hu/SWqRJ0AAAAAABgvunm2Pzi6zF68mzpJfNOK6UH4/5dy0vv&#10;mCpBBwAAAAAA5qH2R5/F2qf2Ruvy1dJT5pUc+UexdNPK0jumStABAAAAAID5KOcYfeO92LLnSEQu&#10;PWb+aFKzenDg+p2ld0yVoAMAAAAAAPPV9W6senZ/LD11rvSSeaUXvV+V3jBVgg4AAAAAAMxjA59c&#10;jru274vOF1dKT5k3UhOPpYhUesdUCDoAAAAAADCf9XIM7387RncdKb1k3mgibYsdh+8uvWMqBB0A&#10;AAAAAJjvujk2v/h6jJ76qPSSeSGntKKTB+8vvWMqBB0AAAAAAFgA2uc/i7VP7o6WV6/dUopYkVv5&#10;h+mJaJXecrsEHQAAAAAAWAhyjtGD78WWvW+VXlK9lFLTNPGdGNkzXHrL7RJ0AAAAAABgoZjoxqpn&#10;9sXQe+dKL6lezs0jMbB2Zekdt0vQAQAAAACABWTg0y/j7h37o3P5aukpVWsitrYnr20qveN2CToA&#10;AAAAALCQ9HIM7zseo68eLr2kaqlJA0178Jeld9wuQQcAAAAAABaabo4tf3o9Rk+fL72kak3qPVZ6&#10;w+0SdAAAAAAAYAFqnf881vxhZ7S+uFJ6Sr1y3J+ePjYvXrsm6AAAAAAAwEKUc6w6dDLu2OXVazeT&#10;cywbHGq+U3rH7RB0AAAAAABgoZroxuo/7o2Vxz8ovaRKKcWK3Os9miJS6S23IugAAAAAAMAC1vpy&#10;Ijbv2B+DX3xZekp1UtMMNKn5XvzT+FDpLbci6AAAAAAAwEKWcwyPn4gNf3q99JIq5cg/iq2Dq0vv&#10;uBVBBwAAAAAAFoG1Lx2O0ZPnSs+oTop0z0CvWVN6x60IOgAAAAAAsAi0Ln4RY//ycnQuXS49pSqp&#10;aZakZuAXpXfciqADAAAAAACLxMjxD2LT7iOlZ1QnteKR0htuRdABAAAAAIDF4novVj+5N1a+/UHp&#10;JVVJkX6a/vn54dI7vo2gAwAAAAAAi0jrykRseW48Bj//svSUauSI5e11d95fese3EXQAAAAAAGAx&#10;yTmWHngnNvzb66WXVCOltLLVxI9L7/g2gg4AAAAAACw2OWLtfxyK0ZPnSi+pQkppMKW4P/3mN0tK&#10;b7kZQQcAAAAAABah1ieXY+xfXo7BS5dLT6lCzs2jsemnq0rvuBlBBwAAAAAAFqmR42dibPebpWdU&#10;ITXxvc5kd2XpHTcj6AAAAAAAwGJ1vRtrntwXK97+oPSS4lJqhvNA56HSO25G0AEAAAAAgEWsuXIt&#10;tjy3P5Z8/mXpKcWl3DxWesPNCDoAAAAAALCY5YjhA+/G+hdei+jl0muKSik/nrZvHyy940YEHQAA&#10;AAAAWOxyjnV/fiNWnThTeklhac3AwLbvlF5xI4IOAAAAAAAQzedXY/O/vhpLLlwqPaWYlGJF5PST&#10;0jtuRNABAAAAAAAiImLo7Q9j7JVDpWeUk/NQk1oPpCee6JSe8k2CDgAAAAAA8F+6vVj9/Oux+s2T&#10;EXnx/Z5OapqUcnwv4p4Vpbd8k6ADAAAAAAD8RXNlIsa2748lly6XnlJGSt/rrFy+svSMbxJ0AAAA&#10;AACAv7L0zdOxeceBiN7i+186EXksepP3l17xTYIOAAAAAADw13o5Rl85FKtOfFB6yZxLTZNS03qs&#10;9I5vEnQAAAAAAIC/0XxxLTb/dmcsuXCp9JS518Qv06+jXXrG1wk6AAAAAADADQ0d/zA2vXyw9IwC&#10;0qbOz97cVnrF1wk6AAAAAADAjXV7ser5/4zVR05F5MXzezop5+U50g9L7/g6QQcAAAAAALip5upE&#10;jD27L5Zculx6ytxJMdSk1ndTqqejVDMEAAAAAACo09I3T8fm58cjeovjf+mk1LQi0kPxL4dXlt7y&#10;FUEHAAAAAAD4dr0cq146FKtOnCm9ZM6kaO6Pkc5o6R1fEXQAAAAAAIBbSpcnYtNvd8bQhUulp8yR&#10;vK3VxF2lV3xF0AEAAAAAAG7L0uNnYtML46VnzInUNE27lX5WesdXBB0AAAAAAOD2dHux6j8Ox9o3&#10;TkQsgp/TyTn+ofSGrwg6AAAAAADAbUvXJmPj03tj6OOF/+q1lNK29Psjq0vviBB0AAAAAACAKRp6&#10;52zcsX1/RG+B/zedlJd1hpsfl54RIegAAAAAAABT1cux4pXDsfqtU6WXzKqU00iTWg+X3hEh6AAA&#10;AAAAANOQJrqx+fe7Yum5T0pPmTWpSe2c0g/S9j3LS28RdAAAAAAAgGlZcuJsjL1woPSMWZUi7o/e&#10;0jWldwg6AAAAAADA9PRyrH75zVh78N2IvGB/T+fe9kBnY+kRgg4AAAAAADB9E5Ox8cndMXThs9JL&#10;ZkVqUrtJzY9K7xB0AAAAAACAGRk6cS7ueG5/RG9h/i+dlNLPS28QdAAAAAAAgJnp5Vj58qFY9dap&#10;0ktmRUrpobR9z/KSGwQdAAAAAABg5q73YssfdsXSc5+UXtJ3OWJlO5Y/XHKDoAMAAAAAAPTFknfO&#10;xtgL46Vn9F2KGGkGBh4tuUHQAQAAAAAA+qOXY/XLb8baw+9F5IXzezoppU6K/FB6/j+HS20QdAAA&#10;AAAAgP6Z6MbGP+yKoQuXSi/pqxTNvZGHV5W6X9ABAAAAAAD6aujER3HX03sjur3SU/oof2dpJ60r&#10;dbugAwAAAAAA9FevFyOvvhmjb5wovaRvUtOs7E70flDqfkEHAAAAAADov26OO5/cE8veP196Sf+0&#10;4pelrhZ0AAAAAACAWdE5dT7W7RiPyLn0lP5I6cfp/zwxVOJqQQcAAAAAAJgdvRxrdh+LsfFjCyTq&#10;pDXt+x58oMTNgg4AAAAAADB7Jrux+pl9MXT2k9JLZizl3nBqtx4qcbegAwAAAAAAzKqlpy7E3c/s&#10;iTTZLT1lhtJgSvnBND4+MNc3CzoAAAAAAMDs6uUY3nMsVr5xovSSGUlNkyLHA3Ey1sz13YIOAAAA&#10;AAAw+yZ7se2pvbHsgwull8xIinTfwNDI2rm+V9ABAAAAAADmxMCp87Huuf0RvVx6yrQ1rWZ9DLTu&#10;m/N75/pCAAAAAABgkerlWLPnWIwdOBaR52/USRG/nOs7BR0AAAAAAGDuXO/G6qf3xdDZi6WXTFtK&#10;zc/m+k5BBwAAAAAAmFNLT1+Iu57dF+l6t/SU6Vqfnjy6bS4vFHQAAAAAAIC51csxsvtorDz4Tukl&#10;05IiDw90ej+dyzsFHQAAAAAAYO5N9uLOp/fFsg8ulF4ydTkvbdrtR1Kau84i6AAAAAAAAEV0Tp6P&#10;dc/sjdTtlZ4yJalpUo74fjx7fPVc3SnoAAAAAAAAZfRyrNl3PDbtfStSzqXXTEmK5rudTqydq/sE&#10;HQAAAAAAoJzJXqx9ck+MvH++9JIpaZq0tXu9e8+c3TdXFwEAAAAAANxI56NLsfXZfdGamCw9ZUra&#10;rfaP5uouQQcAAAAAACirl2N497FYu++t0kumJDfxy7m6S9ABAAAAAACqMLbjQKw4da70jNuWIt2T&#10;njm8YS7uEnQAAAAAAIAqDJz+OMae2hPN9Xny6rWcl7UGB38yF1cJOgAAAAAAQDWW/+e7Mbb/WKSc&#10;S0+5pZTSknbOP0wRabbvEnQAAAAAAIB6XO/F2j/uiZHT50svuaWUUitS82Ds2DU623cJOgAAAAAA&#10;QFU65y/FHTv2R+va9dJTbilFvjfy6NrZvkfQAQAAAAAA6tLLMbLzaKzbd7T0ktuxtTUQY7N9iaAD&#10;AAAAAABUaePzB2LF6Y9Kz/hWqWmWtHLzw9m+R9ABAAAAAACqNHD649j4x93RTEyWnvLtUusfZ/sK&#10;QQcAAAAAAKjWijfei7HxYxE5l55yUynF/ekPr6+czTsEHQAAAAAAoF7Xu7H2D7tj5PT50ktuLsfy&#10;1tLhH8/mFYIOAAAAAABQtc6Fz2Lrjv3Rvna99JQbSjkPDbRbj8zmHYIOAAAAAABQt16OkZ1HY+NL&#10;b0T06nv1Wmqadu5Nfj+Njy+drTsEHQAAAAAAYF5Y++8HY+Wpc6Vn3Fhu/i7OD6+breMFHQAAAAAA&#10;YF4Y+PCT2PK7ndG6fLX0lL+V0n3tdmfzbB0v6AAAAAAAAPPG0jdPx9j+oxG5rlevNU0aaUX3wVk7&#10;f7YOBgAAAAAA6LtuL9Y9tS9Wvn2m9JIbaP7XrJ08WwcDAAAAAADMhvbFL2LzC+PRvjpRespfS+mR&#10;tP344GwcLegAAAAAAADzS84xvO+dGHvpYESvolev5bxy6ZLmgdk4WtABAAAAAADmpTX//kasPH2u&#10;9Iy/SCkGI+LR2Thb0AEAAAAAAOalgbOfxpbf7oz25aulp0REREppcLLb+x/piSc6/T5b0AEAAAAA&#10;AOatpUdOx8b9R0vP+IsUcU+M3Luu3+cKOgAAAAAAwPw12Yt1T+6Nlcc/KL3kv6X72732pn6fKugA&#10;AAAAAADzWvvTy7H5xQPRvjpReko0TTOaBtrf7fu5/T4QAAAAAABgTvVyDO99Ozb9xxsRvVx6TTRN&#10;63/2/cx+HwgAAAAAAFDC6j8fjBXvf1R6RkT0Hun3iYIOAAAAAACwIAyc/TS2/Our0f7iSuElzZb0&#10;zLH7+npiPw8DAAAAAAAoafjI6di081DRDSlFZ2Cw3df/pSPoAAAAAAAAC8dkL9Y+eyBWHTkZUern&#10;dHIeTNH9efp1tPt1pKADAAAAAAAsKK3Pvoyx58Zj4MurRe5PTZOalO6JH+1d068zBR0AAAAAAGBh&#10;yRHDb5yMLS++FtEr8990csR9A61lY/06T9ABAAAAAAAWpNGXD8XKE2eK3J0irU2tgc39Ok/QAQAA&#10;AAAAFqT2x1/EHb/dGQOfXZ7zu1NKAynFr/p1nqADAAAAAAAsWEPHPoixnW+WuTzFY/06StABAAAA&#10;AAAWrl6OtTtei1VHTkbM+c/ppHvTM29u7cdJgg4AAAAAALCgtS5djo3PjcfAl1fn9N6Uc6fTGXy0&#10;H2cJOgAAAAAAwMKWI0YOnootL74W0ZvT/6bTSdH7WYpIMz1I0AEAAAAAABa+nGP0pYOx8sSZObsy&#10;NU2TIu4effHE8pmeJegAAAAAAACLQvvi5bjjd7ti4NKXc3Znbpr7PpnsbZ7pOYIOAAAAAACwaAwd&#10;fT/Gdh6as/tSxNbB1qSgAwAAAAAAcNt6OdbueC1WvXUqYg5+TielNBip9fhMzxF0AAAAAACARaX1&#10;2Zexcfu+6Fy+Mif3pdQ8NtMzBB0AAAAAAGBxyREjB0/H1h37I3d7c3BfenjlK6dGZ3KEoAMAAAAA&#10;ACw+OcfyV96M0WPvz8Flvc7lK9cenMkJgg4AAAAAALAotT/9Mu763aux5MJns3tRSp0mxYx+R0fQ&#10;AQAAAAAAFq2BE+di/ctvzOodKaVWq2l/P/3z88PTPUPQAQAAAAAAFq9ejnX/fijWvf52RM6zeE33&#10;u7H2js3TfV7QAQAAAAAAFrXmiyux7vkD0fnsy1m7I0XcPdiOjdN9XtABAAAAAAAWtxwxfPRMbHtu&#10;X+Rub1auSKlZmnPz2HSfF3QAAAAAAAB6OUZ2vRWjx07P2hVNav5+2s/2cwgAAAAAAMB81f7sSmz7&#10;/c4YvHBpVs7PEY+k/7t9cDrPCjoAAAAAAAARETmi8865WP/SwVk5PqW0vH3fd74/nWcFHQAAAAAA&#10;gK/0cqz/88FY9/rbETn39+wcA02v+4vpPCroAAAAAAAAfE3zxdVY+/yB6Fy63NdzU5PaqWkeTr/5&#10;85Ipb+rrEgAAAAAAgPkuR4wcPRPbduyP6Pb6e3Zq7o177hqb6mOCDgAAAAAAwDf1cozsfCtWHD3d&#10;12NTyne3v7i6aarPCToAAAAAAAA30P78Stz1h12x5MKlPp6aV6amdd9UnxJ0AAAAAAAAbiRHdN45&#10;G+v+7fW+HZlSk5pW72dTfU7QAQAAAAAAuJlejvUvHY6N+49F6uW+HJlyejz9OtpTeUbQAQAAAAAA&#10;+BbN5Wuxbvv+GPz0834duaHzk+PfmdKGft0MAAAAAACwUC1576PY9szeaCa7/TiunTrNz6fygKAD&#10;AAAAAABwK70cI7uOxqrD7834qNQ07dTLP07j4wO3+4ygAwAAAAAAcBuaqxOx5ck9MXz24ozPyinu&#10;jvfT2tu+e8Y3AgAAAAAALAY5onPiXGz802szPyulu9pLl47d7tcFHQAAAAAAgCkY3XU0Nowfi9TL&#10;0z4jRYylXuve2/2+oAMAAAAAADAFzeVrse7ZfTH4yefTPiOl1Gq10t/f9p3TvgkAAAAAAGCRGnrv&#10;fGx7dm80k91pn5FT+kVKt9dqBB0AAAAAAICp6uUY2flWrDr83rSPSBF3LXn6zS23811BBwAAAAAA&#10;YBqaq9djy1N7Y/jsxWkf0RtofnRbX5zuDQAAAAAAAItd552zsfGFA9N7OOd2Su3Hbuergg4AAAAA&#10;AMAMjO4+FhsOHI+U85SeS02Tcor70++PrL7VdwUdAAAAAACAGWi+vBbrnt4bgx9/NvVnI909MNy6&#10;5e/oCDoAAAAAAAAzNHTyfGzbvi+aye5UH92aIrbd6kuCDgAAAAAAwEz1cix75Uis3X8sYgqvXktN&#10;aqdW+vtbfU/QAQAAAAAA6IM0MRljO8Zj2ZmPp/ZgTo/f6iuCDgAAAAAAQJ903jsfm5/ZG9HtTeGp&#10;9N304okV3/YNQQcAAAAAAKCPlr12Isb2H43Uu71Xr6WIJYO97k++7TuCDgAAAAAAQB+lq9dj/dP7&#10;YujD2331Wm71In7xbd8QdAAAAAAAAPqsc+ZibNuxL5rJ7i2/m5omNSk9uOpbXrsm6AAAAAAAAPRb&#10;L8fw7uOxbv+xiHwbr15Lcc8nvWtbbvaxoAMAAAAAADAL0vVubNwxHsvO3PrVayliayt17rjZ54IO&#10;AAAAAADALOm8dz42P7M3otv71u+lphlq5fyDm30u6AAAAAAAAMyiZQdOxNiBY5F63/7qtSalx2/6&#10;Wd9XAQAAAAAA8Bfp2vVY/+TeGLrFq9dyyj9N/zS+9EafCToAAAAAAACzrHPmYty5Y3803/LqtZRi&#10;WXvr8EM3+kzQAQAAAAAAmG29HCO7j8W6fUcj8k1fvZaapvmHG30g6AAAAAAAAMyBNNmNjc+Px7IP&#10;b/zqtZSaJkXzcHpi19A3PxN0AAAAAAAA5kjn3fOx5ck9EZM3e/VaujNGlo1986+CDgAAAAAAwBxa&#10;9to7sWn34Ui9G7x6LcXWVmpv+eafBR0AAAAAAIC5NNGN9c/sj+FTH/3NR02T1rRarR/8zd/nZBgA&#10;AAAAAAB/MXDu09j69O5oun/76rUU6eff/JugAwAAAAAAMNdyxPBr78WGVw9HfPPVayk9nv5pfODr&#10;fxJ0AAAAAAAACki9Xmx4/kAsf//8X/895dUDWzr3ff1vgg4AAAAAAEAhAx9cjDt+/2rE11+9liM1&#10;7cHHv/49QQcAAAAAAKCgpQdPxabdRyLl/3r1WmqalCI9mlL6S8cRdAAAAAAAAApK3V6sf3pvDJ88&#10;95e/5ZS+Gy/s3/zVvwUdAAAAAACAwgbOXYqtz+yJ1PvvV6+luKM9MbLlq88FHQAAAAAAgNJyjpHx&#10;d2PslcMRvRxNasZSK33vq48FHQAAAAAAgBrkHOufH4/l738UERFN0/zsq48EHQAAAAAAgEoMfPBJ&#10;bP3dzohuLyKlf/zq74IOAAAAAABARZYeOhlje49EE72x9NyRjRGCDgAAAAAAQF26OTY8uTeWnTyf&#10;BlL7VxGCDgAAAAAAQHUGzl2Krc/siVbkx1JEapceBAAAAAAAwDfkHMPjJ+K+3778g5Pvnh4TdAAA&#10;AAAAACo1svvo5m2fXtrklWsAAAAAAACVSp9cvrzkpSOXBR0AAAAAAIDKCToAAAAAAACVE3QAAAAA&#10;AAAqJ+gAAAAAAABUTtABAAAAAAConKADAAAAAABQOUEHAAAAAACgcoIOAAAAAABA5QQdAAAAAACA&#10;ygk6AAAAAAAAlRN0AAAAAAAAKifo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1KsdvVZb0AEAAAAAAKhVihXNYF4h6AAAAAAAAFQqRTS9nBpBBwAA&#10;AAAAoHKCDgAAAAAAQOUEHQAAAAAAgMoJOgAAAAAAAJUTdAAAAAAAACon6AAAAAAAAFRO0AEAAAAA&#10;AKicoAMAAAAAAFA5QQcAAAAAAKBygg4AAAAAAEDlBB0AAAAAAIDKCToAAAAAAACVE3QAAAAAAAAq&#10;J+gAAAAAAABUTtABAAAAAAConKADAAAAAABQOUEHAAAAAACgcoIOAAAAAABA5QQdAAAAAACAygk6&#10;AAAAAAAAlRN0AAAAAAAAKifoAAAAAAAAVE7QAQAAAAAAqJygAwAAAAAAUDlBBwAAAAAAoHKCDgAA&#10;AAAAQOUEHQAAAAAAgMoJOgAAAAAAAJUTdAAAAAAAACon6AAAAAAAAFRO0AEAAAAAAKicoAMAAAAA&#10;AFA5QQcAAAAAAKBygg4AAAAAAEDlBB0AAAAAAIDKCToAAAAAAACVE3QAAAAAAAAqJ+gAAAAAAABU&#10;TtABAAAAAAConKADAAAAAABQOUEHAAAAAACgcoIOAAAAAABA5QQdAAAAAACAygk6AAAAAAAAlRN0&#10;AAAAAAAAKifovdwkhwAAEIlJREFU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VE7QAQAAAAAAqJygAwAAAAAAUDlBBwAAAAAAoHKCDgAAAAAAQOUE&#10;HQAAAAAAgMoJOgAAAAAAAJUTdAAAAAAAACon6AAAAAAAAFRO0AEAAAAAAKicoAMAAAAAAFA5QQcA&#10;AAAAAKBygg4AAAAAAEDlBB0AAAAAAIDKCToAAAAAAACVE3QAAAAAAAAqJ+gAAAAAAABUTtABAAAA&#10;AAConKADAAAAAABQOUEHAAAAAACgcoIOAAAAAABA5QQdAAAAAACAygk6AAAAAAAAlRN0AAAAAAAA&#10;KifoAAAAAAAAVE7QAQAAAAAAqJygAwAAAAAAUDlBBwAAAAAAoHKCDgAAAAAAQOUEHQAAAAAAgMoJ&#10;OgAAAAAAAJUTdAAAAAAAACon6AAAAAAAAFRO0AEAAAAAAKicoAMAAAAAAFA5QQcAAAAAAKBygg4A&#10;AAAAAEDlBB0AAAAAAIDKCToAAAAAAACVE3QAAAAAAAAqJ+gAAAAAAABUTtABAAAAAAConKADAAAA&#10;AABQOUEHAAAAAACgcoIOAAAAAABA5QQdAAAAAACAygk6AAAAAAAAlRN0AAAAAAAAKifoAAAAAAAA&#10;VE7QAQAAAAAAqJygAwAAAAAAUDlBBwAAAAAAoHKCDgAAAAAAQOUEHQAAAAAAgMoJOgAAAAAAAJUT&#10;dAAAAAAAACon6AAAAAAAAFRO0AEAAAAAAKicoAMAAAAAAFA5QQcAAAAAAKBygg4AAAAAAEDlBB0A&#10;AAAAAIDKCToAAAAAAACVE3QAAAAAAAAqJ+gAAAAAAABUTtABAAAAAAConKADAAAAAABQOUEHAAAA&#10;AACgcoIOAAAAAABA5QQdAAAAAACAygk6AAAAAAAAlRN0AAAAAAAAKifoAAAAAAAAVE7QAQAAAAAA&#10;qJygAwAAAAAAUDlBBwAAAAAAoHKCDgAAAAAAQOUEHQAAAAAAgMoJOgAAAAAAAJUTdAAAAAAAACon&#10;6AAAAAAAAFRO0AEAAAAAAKicoAMAAAAAAFA5QQcAAAAAAKBygg4AAAAAAEDlBB0AAAAAAIDKCToA&#10;AAAAAACVE3QAAAAAAAAqJ+gAAAAAAABUTtABAAAAAAConKADAAAAAABQOUEHAAAAAACgcoIOAAAA&#10;AABA5QQdAAAAAACAygk6AAAAAAAAlRN0AAAAAAAAKifoAAAAAAAAVE7QAQAAAAAAqJygAwAAAAAA&#10;UDlBBwAAAAAAoHKCDgAAAAAAQOUEHQAAAAAAgMoJOgAAAAAAAJUTdAAAAAAAACon6AAAAAAAAFRO&#10;0AEAAAAAAKicoAMAAAAAAFA5QQcAAAAAAKBygg4AAAAAAEDlBB0AAAAAAIDKCToAAAAAAACVE3QA&#10;AAAAAAAqJ+gAAAAAAABUTtABAAAAAAConKADAAAAAABQOUEHAAAAAACgcoIOAAAAAABA5QQdAAAA&#10;AACAygk6AAAAAAAAlRN0AAAAAAAAKifoAAAAAAAAVE7QAQAAAAAAqJygAwAAAAAAUDlBBwAAAAAA&#10;oHKCDgAAAAAAQOUEHQAAAAAAgMoJOgAAAAAAAJUTdAAAAAAAACon6AAAAAAAAFRO0AEAAAAAAPj/&#10;7dkxAcAgEAAxnrH4twu1cUNiI3FCBwAAAAAAIE7oAAAAAAAAxAkdAAAAAACAOKEDAAAAAAAQJ3QA&#10;AAAAAADihA4AAAAAAECc0AEAAAAAAIgTOgAAAAAAAHFCBwAAAAAAIE7oAAAAAAAAxAkdAAAAAACA&#10;OKEDAAAAAAAQJ3QAAAAAAADihA4AAAAAAECc0AEAAAAAAIgTOgAAAAAAAHFCBwAAAAAAIE7oAAAA&#10;AAAAxAkdAAAAAACAOKEDAAAAAAAQJ3QAAAAAAADihA4AAAAAAECc0AEAAAAAAIgTOgAAAAAAAHFC&#10;BwAAAAAAIE7oAAAAAAAAxAkdAAAAAACAOKEDAAAAAAAQJ3QAAAAAAADihA4AAAAAAECc0AEAAAAA&#10;AIgTOgAAAAAAAHFCBwAAAAAAIE7oAAAAAAAAxAkdAAAAAACAOKEDAAAAAAAQJ3QAAAAAAADihA4A&#10;AAAAAECc0AEAAAAAAIgTOgAAAAAAAHFCBwAAAAAAIE7oAAAAAAAAxAkdAAAAAACAOKEDAAAAAAAQ&#10;J3QAAAAAAADihA4AAAAAAECc0AEAAAAAAIgTOgAAAAAAAHFCBwAAAAAAIE7oAAAAAAAAxAkdAAAA&#10;AACAOKEDAAAAAAAQJ3QAAAAAAADihA4AAAAAAECc0AEAAAAAAIgTOgAAAAAAAHFCBwAAAAAAIE7o&#10;AAAAAAAAxAkdAAAAAACAOKEDAAAAAAAQJ3QAAAAAAADihA4AAAAAAECc0AEAAAAAAIgTOgAAAAAA&#10;AHFCBwAAAAAAIE7oAAAAAAAAxAkdAAAAAACAOKEDAAAAAAAQJ3QAAAAAAADihA4AAAAAAECc0AEA&#10;AAAAAIgTOgAAAAAAAHFCBwAAAAAAIE7oAAAAAAAAxAkdAAAAAACAOKEDAAAAAAAQJ3QAAAAAAADi&#10;hA4AAAAAAECc0AEAAAAAAIgTOgAAAAAAAHFCBwAAAAAAIE7oAAAAAAAAxAkdAAAAAACAOKEDAAAA&#10;AAAQJ3QAAAAAAADihA4AAAAAAECc0AEAAAAAAIgTOgAAAAAAAHFCBwAAAAAAIE7oAAAAAAAAxAkd&#10;AAAAAACAOKEDAAAAAAAQJ3QAAAAAAADihA4AAAAAAECc0AEAAAAAAIgTOgAAAAAAAHFCBwAAAAAA&#10;IE7oAAAAAAAAxAkdAAAAAACAOKEDAAAAAAAQJ3QAAAAAAADihA4AAAAAAECc0AEAAAAAAIgTOgAA&#10;AAAAAHFCBwAAAAAAIE7oAAAAAAAAxAkdAAAAAACAOKEDAAAAAAAQJ3QAAAAAAADihA4AAAAAAECc&#10;0AEAAAAAAIgTOgAAAAAAAHFCBwAAAAAAIE7oAAAAAAAAxAkdAAAAAACAOKEDAAAAAAAQJ3QAAAAA&#10;AADihA4AAAAAAECc0AEAAAAAAIgTOgAAAAAAAHFCBwAAAAAAIE7oAAAAAAAAxAkdAAAAAACAOKED&#10;AAAAAAAQJ3QAAAAAAADihA4AAAAAAECc0AEAAAAAAIgTOgAAAAAAAHFCBwAAAAAAIE7oAAAAAAAA&#10;xAkdAAAAAACAOKEDAAAAAAAQJ3QAAAAAAADihA4AAAAAAECc0AEAAAAAAIgTOgAAAAAAAHFCBwAA&#10;AAAAIE7oAAAAAAAAxAkdAAAAAACAOKEDAAAAAAAQJ3QAAAAAAADihA4AAAAAAECc0AEAAAAAAIgT&#10;OgAAAAAAAHFCBwAAAAAAIE7oAAAAAAAAxAkdAAAAAACAOKEDAAAAAAAQJ3QAAAAAAADihA4AAAAA&#10;AECc0AEAAAAAAIgTOgAAAAAAAHFCBwAAAAAAIE7oAAAAAAAAxAkdAAAAAACAOKEDAAAAAAAQJ3QA&#10;AAAAAADihA4AAAAAAECc0AEAAAAAAIgTOgAAAAAAAHFCBwAAAAAAIE7oAAAAAAAAxAkdAAAAAACA&#10;OKEDAAAAAAAQJ3QAAAAAAACi3pqz1z5CBwAAAAAAIGrPfPddoQMAAAAAAFAndAAAAAAAAOKEDgAA&#10;AAAAQJzQAQAAAAAAiBM6AAAAAAAAcUIHAAAAAAAgTugAAAAAAADECR0AAAAAAIA4oQMAAAAAABAn&#10;dAAAAAAAAOKEDgAAAAAAQJzQAQAAAAAAiBM6AAAAAAAAcUIHAAAAAAAgTugAAAAAAADECR0AAAAA&#10;AIA4oQMAAAAAABAndAAAAAAAAOKEDgAAAAAAQJzQAQAAAAAAiBM6AAAAAAAAcUIHAAAAAAAgTugA&#10;AAAAAADECR0AAAAAAIA4oQMAAAAAABAndAAAAAAAAOKEDgAAAAAAQJzQAQAAAAAAiBM6AAAAAAAA&#10;cUIHAAAAAAAgTugAAAAAAADECR0AAAAAAIA4oQMAAAAAABAndAAAAAAAAOKEDgAAAAAAQJzQAQAA&#10;AAAAiBM6AAAAAAAAcUIHAAAAAAAgTugAAAAAAADECR0AAAAAAIA4oQMAAAAAABAndAAAAAAAAOKE&#10;DgAAAAAAQJzQAQAAAAAAiBM6AAAAAAAAcUIHAAAAAAAgTugAAAAAAADECR0AAAAAAIA4oQMAAAAA&#10;ABAndAAAAAAAAOKEDgAAAAAAQJzQAQAAAAAAiBM6AAAAAAAAcUIHAAAAAAAgTugAAAAAAADECR0A&#10;AAAAAIA4oQMAAAAAABAndAAAAAAAAOKEDgAAAAAAQJzQAQAAAAAAiBM6AAAAAAAAcUIHAAAAAAAg&#10;TugAAAAAAADECR0AAAAAAIA4oQMAAAAAABAndAAAAAAAAOKEDgAAAAAAQJzQAQAAAAAAiBM6AAAA&#10;AAAAcUIHAAAAAAAgTugAAAAAAADECR0AAAAAAIA4oQMAAAAAABAndAAAAAAAAOKEDgAAAAAAQJzQ&#10;AQAAAAAAiBM6AAAAAAAAcUIHAAAAAAAgTugAAAAAAADECR0AAAAAAIA4oQMAAAAAABAndAAAAAAA&#10;AOKEDgAAAAAAQJzQAQAAAAAAiBM6AAAAAAAAcUIHAAAAAAAgTugAAAAAAADECR0AAAAAAIA4oQMA&#10;AAAAABAndAAAAAAAAOKEDgAAAAAAQJzQAQAAAAAAiBM6AAAAAAAAcUIHAAAAAAAgTugAAAAAAADE&#10;CR0AAAAAAIA4oQMAAAAAABAndAAAAAAAAOKEDgAAAAAAQJzQAQAAAAAAiBM6AAAAAAAAcUIHAAAA&#10;AAAgTugAAAAAAADECR0AAAAAAIA4oQMAAAAAABAndAAAAAAAAOKEDgAAAAAAQJzQAQAAAAAAiBM6&#10;AAAAAAAAcUIHAAAAAAAgTugAAAAAAADECR0AAAAAAIA4oQMAAAAAABAndAAAAAAAAOKEDgAAAAAA&#10;QJzQAQAAAAAAiBM6AAAAAAAAcUIHAAAAAAAgTugAAAAAAADECR0AAAAAAIA4oQMAAAAAABAndAAA&#10;AAAAAOKEDgAAAAAAQJzQAQAAAAAAiBM6AAAAAAAAcUIHAAAAAAAgTugAAAAAAADECR0AAAAAAIA4&#10;oQMAAAAAABAndAAAAAAAAOKEDgAAAAAAQJzQAQAAAAAAiBM6AAAAAAAAcUIHAAAAAAAgTugAAAAA&#10;AADECR0AAAAAAIA4oQMAAAAAABAndAAAAAAAAOKEDgAAAAAAQJzQAQAAAAAAiBM6AAAAAAAAcUIH&#10;AAAAAAAgTugAAAAAAADECR0AAAAAAIA4oQMAAAAAABAndAAAAAAAAOKEDgAAAAAAQJzQAQAAAAAA&#10;iBM6AAAAAAAAcUIHAAAAAAAgTugAAAAAAADECR0AAAAAAIA4oQMAAAAAABAndAAAAAAAAOKEDgAA&#10;AAAAQJzQAQAAAAAAiBM6AAAAAAAAcUIHAAAAAAAg7gcX/Zx7N6k7zgAAAABJRU5ErkJgglBLAwQU&#10;AAYACAAAACEAflczY+AAAAAJAQAADwAAAGRycy9kb3ducmV2LnhtbEyPQU/CQBCF7yb+h82YeJNt&#10;0SLWbgkh6omQCCaE29Ad2obubNNd2vLvXU56e5M3ee972WI0jeipc7VlBfEkAkFcWF1zqeBn9/k0&#10;B+E8ssbGMim4koNFfn+XYartwN/Ub30pQgi7FBVU3replK6oyKCb2JY4eCfbGfTh7EqpOxxCuGnk&#10;NIpm0mDNoaHCllYVFeftxSj4GnBYPscf/fp8Wl0Pu2SzX8ek1OPDuHwH4Wn0f89www/okAemo72w&#10;dqJREIZ4BbMkBnFz4/lbAuIYVDJ9fQGZZ/L/gv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ydMjJQCAABoBwAADgAAAAAAAAAAAAAAAAA6AgAA&#10;ZHJzL2Uyb0RvYy54bWxQSwECLQAKAAAAAAAAACEAOtW38hV0AAAVdAAAFAAAAAAAAAAAAAAAAAD6&#10;BAAAZHJzL21lZGlhL2ltYWdlMS5wbmdQSwECLQAKAAAAAAAAACEA9aNBkD3xAAA98QAAFAAAAAAA&#10;AAAAAAAAAABBeQAAZHJzL21lZGlhL2ltYWdlMi5wbmdQSwECLQAUAAYACAAAACEAflczY+AAAAAJ&#10;AQAADwAAAAAAAAAAAAAAAACwagEAZHJzL2Rvd25yZXYueG1sUEsBAi0AFAAGAAgAAAAhAC5s8ADF&#10;AAAApQEAABkAAAAAAAAAAAAAAAAAvWsBAGRycy9fcmVscy9lMm9Eb2MueG1sLnJlbHNQSwUGAAAA&#10;AAcABwC+AQAAu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145;width:16794;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KxAAAANoAAAAPAAAAZHJzL2Rvd25yZXYueG1sRI9Pi8Iw&#10;FMTvgt8hPMHLoqm6ilSjiKLILiz456C3R/Nsi81LaaJWP/1mYcHjMDO/Yabz2hTiTpXLLSvodSMQ&#10;xInVOacKjod1ZwzCeWSNhWVS8CQH81mzMcVY2wfv6L73qQgQdjEqyLwvYyldkpFB17UlcfAutjLo&#10;g6xSqSt8BLgpZD+KRtJgzmEhw5KWGSXX/c0oGF+Wp83wa/CNePipP/H8Wn2sV0q1W/ViAsJT7d/h&#10;//ZWK+jD35VwA+TsFwAA//8DAFBLAQItABQABgAIAAAAIQDb4fbL7gAAAIUBAAATAAAAAAAAAAAA&#10;AAAAAAAAAABbQ29udGVudF9UeXBlc10ueG1sUEsBAi0AFAAGAAgAAAAhAFr0LFu/AAAAFQEAAAsA&#10;AAAAAAAAAAAAAAAAHwEAAF9yZWxzLy5yZWxzUEsBAi0AFAAGAAgAAAAhAMwlH8rEAAAA2gAAAA8A&#10;AAAAAAAAAAAAAAAABwIAAGRycy9kb3ducmV2LnhtbFBLBQYAAAAAAwADALcAAAD4AgAAAAA=&#10;">
                  <v:imagedata r:id="rId9" o:title=""/>
                </v:shape>
                <v:shape id="Image 3" o:spid="_x0000_s1028" type="#_x0000_t75" alt="A blue and purple rectangle  Description automatically generated" style="position:absolute;top:3671;width:75533;height:89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YywwwAAANoAAAAPAAAAZHJzL2Rvd25yZXYueG1sRI/disIw&#10;FITvF3yHcARvRFMVdqUaRQR/YFl0VfD20BzbYHNSmqj17c2CsJfDzHzDTOeNLcWdam8cKxj0ExDE&#10;mdOGcwWn46o3BuEDssbSMSl4kof5rPUxxVS7B//S/RByESHsU1RQhFClUvqsIIu+7yri6F1cbTFE&#10;WedS1/iIcFvKYZJ8SouG40KBFS0Lyq6Hm1VgfzZuu06sqU6ZOe+X3d33/ksq1Wk3iwmIQE34D7/b&#10;W61gBH9X4g2QsxcAAAD//wMAUEsBAi0AFAAGAAgAAAAhANvh9svuAAAAhQEAABMAAAAAAAAAAAAA&#10;AAAAAAAAAFtDb250ZW50X1R5cGVzXS54bWxQSwECLQAUAAYACAAAACEAWvQsW78AAAAVAQAACwAA&#10;AAAAAAAAAAAAAAAfAQAAX3JlbHMvLnJlbHNQSwECLQAUAAYACAAAACEAmXGMsMMAAADaAAAADwAA&#10;AAAAAAAAAAAAAAAHAgAAZHJzL2Rvd25yZXYueG1sUEsFBgAAAAADAAMAtwAAAPcCAAAAAA==&#10;">
                  <v:imagedata r:id="rId10" o:title="A blue and purple rectangle  Description automatically generated"/>
                </v:shape>
                <w10:wrap anchorx="page" anchory="page"/>
              </v:group>
            </w:pict>
          </mc:Fallback>
        </mc:AlternateContent>
      </w:r>
      <w:r>
        <w:rPr>
          <w:rFonts w:ascii="Roboto Medium"/>
        </w:rPr>
        <w:t>Submission</w:t>
      </w:r>
      <w:r>
        <w:rPr>
          <w:rFonts w:ascii="Roboto Medium"/>
          <w:spacing w:val="-9"/>
        </w:rPr>
        <w:t xml:space="preserve"> </w:t>
      </w:r>
      <w:r>
        <w:rPr>
          <w:rFonts w:ascii="Roboto Medium"/>
          <w:spacing w:val="-5"/>
        </w:rPr>
        <w:t>by</w:t>
      </w:r>
    </w:p>
    <w:p w14:paraId="55365C17" w14:textId="77777777" w:rsidR="007D64BA" w:rsidRDefault="007D64BA">
      <w:pPr>
        <w:pStyle w:val="BodyText"/>
        <w:rPr>
          <w:rFonts w:ascii="Roboto Medium"/>
          <w:sz w:val="52"/>
        </w:rPr>
      </w:pPr>
    </w:p>
    <w:p w14:paraId="55365C18" w14:textId="77777777" w:rsidR="007D64BA" w:rsidRDefault="007D64BA">
      <w:pPr>
        <w:pStyle w:val="BodyText"/>
        <w:rPr>
          <w:rFonts w:ascii="Roboto Medium"/>
          <w:sz w:val="52"/>
        </w:rPr>
      </w:pPr>
      <w:permStart w:id="582117547" w:edGrp="everyone"/>
      <w:permEnd w:id="582117547"/>
    </w:p>
    <w:p w14:paraId="55365C19" w14:textId="77777777" w:rsidR="007D64BA" w:rsidRDefault="007D64BA">
      <w:pPr>
        <w:pStyle w:val="BodyText"/>
        <w:rPr>
          <w:rFonts w:ascii="Roboto Medium"/>
          <w:sz w:val="52"/>
        </w:rPr>
      </w:pPr>
    </w:p>
    <w:p w14:paraId="55365C1A" w14:textId="77777777" w:rsidR="007D64BA" w:rsidRDefault="007D64BA">
      <w:pPr>
        <w:pStyle w:val="BodyText"/>
        <w:rPr>
          <w:rFonts w:ascii="Roboto Medium"/>
          <w:sz w:val="52"/>
        </w:rPr>
      </w:pPr>
    </w:p>
    <w:p w14:paraId="55365C1B" w14:textId="77777777" w:rsidR="007D64BA" w:rsidRDefault="007D64BA">
      <w:pPr>
        <w:pStyle w:val="BodyText"/>
        <w:rPr>
          <w:rFonts w:ascii="Roboto Medium"/>
          <w:sz w:val="52"/>
        </w:rPr>
      </w:pPr>
    </w:p>
    <w:p w14:paraId="55365C1C" w14:textId="77777777" w:rsidR="007D64BA" w:rsidRDefault="007D64BA">
      <w:pPr>
        <w:pStyle w:val="BodyText"/>
        <w:rPr>
          <w:rFonts w:ascii="Roboto Medium"/>
          <w:sz w:val="52"/>
        </w:rPr>
      </w:pPr>
    </w:p>
    <w:p w14:paraId="55365C1D" w14:textId="77777777" w:rsidR="007D64BA" w:rsidRDefault="007D64BA">
      <w:pPr>
        <w:pStyle w:val="BodyText"/>
        <w:rPr>
          <w:rFonts w:ascii="Roboto Medium"/>
          <w:sz w:val="52"/>
        </w:rPr>
      </w:pPr>
    </w:p>
    <w:p w14:paraId="55365C1E" w14:textId="77777777" w:rsidR="007D64BA" w:rsidRDefault="007D64BA">
      <w:pPr>
        <w:pStyle w:val="BodyText"/>
        <w:rPr>
          <w:rFonts w:ascii="Roboto Medium"/>
          <w:sz w:val="52"/>
        </w:rPr>
      </w:pPr>
    </w:p>
    <w:p w14:paraId="55365C1F" w14:textId="77777777" w:rsidR="007D64BA" w:rsidRDefault="007D64BA">
      <w:pPr>
        <w:pStyle w:val="BodyText"/>
        <w:rPr>
          <w:rFonts w:ascii="Roboto Medium"/>
          <w:sz w:val="52"/>
        </w:rPr>
      </w:pPr>
    </w:p>
    <w:p w14:paraId="55365C20" w14:textId="77777777" w:rsidR="007D64BA" w:rsidRDefault="007D64BA">
      <w:pPr>
        <w:pStyle w:val="BodyText"/>
        <w:spacing w:before="180"/>
        <w:rPr>
          <w:rFonts w:ascii="Roboto Medium"/>
          <w:sz w:val="52"/>
        </w:rPr>
      </w:pPr>
    </w:p>
    <w:p w14:paraId="55365C21" w14:textId="77777777" w:rsidR="007D64BA" w:rsidRDefault="00E728BF">
      <w:pPr>
        <w:pStyle w:val="Title"/>
        <w:spacing w:line="360" w:lineRule="auto"/>
      </w:pPr>
      <w:r>
        <w:rPr>
          <w:color w:val="FFFFFF"/>
        </w:rPr>
        <w:t>Independent review of the Queensland</w:t>
      </w:r>
      <w:r>
        <w:rPr>
          <w:color w:val="FFFFFF"/>
          <w:spacing w:val="-10"/>
        </w:rPr>
        <w:t xml:space="preserve"> </w:t>
      </w:r>
      <w:r>
        <w:rPr>
          <w:color w:val="FFFFFF"/>
        </w:rPr>
        <w:t>Human</w:t>
      </w:r>
      <w:r>
        <w:rPr>
          <w:color w:val="FFFFFF"/>
          <w:spacing w:val="-13"/>
        </w:rPr>
        <w:t xml:space="preserve"> </w:t>
      </w:r>
      <w:r>
        <w:rPr>
          <w:color w:val="FFFFFF"/>
        </w:rPr>
        <w:t>Rights</w:t>
      </w:r>
      <w:r>
        <w:rPr>
          <w:color w:val="FFFFFF"/>
          <w:spacing w:val="-10"/>
        </w:rPr>
        <w:t xml:space="preserve"> </w:t>
      </w:r>
      <w:r>
        <w:rPr>
          <w:color w:val="FFFFFF"/>
        </w:rPr>
        <w:t>Act</w:t>
      </w:r>
    </w:p>
    <w:p w14:paraId="55365C22" w14:textId="77777777" w:rsidR="007D64BA" w:rsidRDefault="007D64BA">
      <w:pPr>
        <w:pStyle w:val="BodyText"/>
        <w:rPr>
          <w:rFonts w:ascii="Roboto Black"/>
          <w:b/>
          <w:sz w:val="52"/>
        </w:rPr>
      </w:pPr>
    </w:p>
    <w:p w14:paraId="55365C23" w14:textId="77777777" w:rsidR="007D64BA" w:rsidRDefault="007D64BA">
      <w:pPr>
        <w:pStyle w:val="BodyText"/>
        <w:spacing w:before="264"/>
        <w:rPr>
          <w:rFonts w:ascii="Roboto Black"/>
          <w:b/>
          <w:sz w:val="52"/>
        </w:rPr>
      </w:pPr>
    </w:p>
    <w:p w14:paraId="55365C24" w14:textId="77777777" w:rsidR="007D64BA" w:rsidRDefault="00E728BF">
      <w:pPr>
        <w:pStyle w:val="Heading2"/>
        <w:spacing w:line="360" w:lineRule="auto"/>
      </w:pPr>
      <w:r>
        <w:rPr>
          <w:color w:val="FFFFFF"/>
        </w:rPr>
        <w:t>To</w:t>
      </w:r>
      <w:r>
        <w:rPr>
          <w:color w:val="FFFFFF"/>
          <w:spacing w:val="-11"/>
        </w:rPr>
        <w:t xml:space="preserve"> </w:t>
      </w:r>
      <w:r>
        <w:rPr>
          <w:color w:val="FFFFFF"/>
        </w:rPr>
        <w:t>Professor</w:t>
      </w:r>
      <w:r>
        <w:rPr>
          <w:color w:val="FFFFFF"/>
          <w:spacing w:val="-12"/>
        </w:rPr>
        <w:t xml:space="preserve"> </w:t>
      </w:r>
      <w:r>
        <w:rPr>
          <w:color w:val="FFFFFF"/>
        </w:rPr>
        <w:t>Susan</w:t>
      </w:r>
      <w:r>
        <w:rPr>
          <w:color w:val="FFFFFF"/>
          <w:spacing w:val="-12"/>
        </w:rPr>
        <w:t xml:space="preserve"> </w:t>
      </w:r>
      <w:r>
        <w:rPr>
          <w:color w:val="FFFFFF"/>
        </w:rPr>
        <w:t>Rimmer June 2024</w:t>
      </w:r>
    </w:p>
    <w:p w14:paraId="55365C25" w14:textId="77777777" w:rsidR="007D64BA" w:rsidRDefault="007D64BA">
      <w:pPr>
        <w:pStyle w:val="BodyText"/>
        <w:rPr>
          <w:rFonts w:ascii="Roboto Medium"/>
          <w:sz w:val="20"/>
        </w:rPr>
      </w:pPr>
    </w:p>
    <w:p w14:paraId="55365C26" w14:textId="77777777" w:rsidR="007D64BA" w:rsidRDefault="007D64BA">
      <w:pPr>
        <w:pStyle w:val="BodyText"/>
        <w:rPr>
          <w:rFonts w:ascii="Roboto Medium"/>
          <w:sz w:val="20"/>
        </w:rPr>
      </w:pPr>
    </w:p>
    <w:p w14:paraId="55365C27" w14:textId="77777777" w:rsidR="007D64BA" w:rsidRDefault="007D64BA">
      <w:pPr>
        <w:pStyle w:val="BodyText"/>
        <w:rPr>
          <w:rFonts w:ascii="Roboto Medium"/>
          <w:sz w:val="20"/>
        </w:rPr>
      </w:pPr>
    </w:p>
    <w:p w14:paraId="55365C28" w14:textId="77777777" w:rsidR="007D64BA" w:rsidRDefault="007D64BA">
      <w:pPr>
        <w:pStyle w:val="BodyText"/>
        <w:rPr>
          <w:rFonts w:ascii="Roboto Medium"/>
          <w:sz w:val="20"/>
        </w:rPr>
      </w:pPr>
    </w:p>
    <w:p w14:paraId="55365C29" w14:textId="77777777" w:rsidR="007D64BA" w:rsidRDefault="007D64BA">
      <w:pPr>
        <w:pStyle w:val="BodyText"/>
        <w:rPr>
          <w:rFonts w:ascii="Roboto Medium"/>
          <w:sz w:val="20"/>
        </w:rPr>
      </w:pPr>
    </w:p>
    <w:p w14:paraId="55365C2A" w14:textId="77777777" w:rsidR="007D64BA" w:rsidRDefault="007D64BA">
      <w:pPr>
        <w:pStyle w:val="BodyText"/>
        <w:rPr>
          <w:rFonts w:ascii="Roboto Medium"/>
          <w:sz w:val="20"/>
        </w:rPr>
      </w:pPr>
    </w:p>
    <w:p w14:paraId="55365C2B" w14:textId="77777777" w:rsidR="007D64BA" w:rsidRDefault="007D64BA">
      <w:pPr>
        <w:pStyle w:val="BodyText"/>
        <w:rPr>
          <w:rFonts w:ascii="Roboto Medium"/>
          <w:sz w:val="20"/>
        </w:rPr>
      </w:pPr>
    </w:p>
    <w:p w14:paraId="55365C2C" w14:textId="77777777" w:rsidR="007D64BA" w:rsidRDefault="007D64BA">
      <w:pPr>
        <w:pStyle w:val="BodyText"/>
        <w:rPr>
          <w:rFonts w:ascii="Roboto Medium"/>
          <w:sz w:val="20"/>
        </w:rPr>
      </w:pPr>
    </w:p>
    <w:p w14:paraId="55365C2D" w14:textId="77777777" w:rsidR="007D64BA" w:rsidRDefault="007D64BA">
      <w:pPr>
        <w:pStyle w:val="BodyText"/>
        <w:rPr>
          <w:rFonts w:ascii="Roboto Medium"/>
          <w:sz w:val="20"/>
        </w:rPr>
      </w:pPr>
    </w:p>
    <w:p w14:paraId="55365C2E" w14:textId="77777777" w:rsidR="007D64BA" w:rsidRDefault="007D64BA">
      <w:pPr>
        <w:pStyle w:val="BodyText"/>
        <w:rPr>
          <w:rFonts w:ascii="Roboto Medium"/>
          <w:sz w:val="20"/>
        </w:rPr>
      </w:pPr>
    </w:p>
    <w:p w14:paraId="55365C2F" w14:textId="77777777" w:rsidR="007D64BA" w:rsidRDefault="007D64BA">
      <w:pPr>
        <w:pStyle w:val="BodyText"/>
        <w:rPr>
          <w:rFonts w:ascii="Roboto Medium"/>
          <w:sz w:val="20"/>
        </w:rPr>
      </w:pPr>
    </w:p>
    <w:p w14:paraId="55365C30" w14:textId="77777777" w:rsidR="007D64BA" w:rsidRDefault="007D64BA">
      <w:pPr>
        <w:pStyle w:val="BodyText"/>
        <w:rPr>
          <w:rFonts w:ascii="Roboto Medium"/>
          <w:sz w:val="20"/>
        </w:rPr>
      </w:pPr>
    </w:p>
    <w:p w14:paraId="55365C31" w14:textId="77777777" w:rsidR="007D64BA" w:rsidRDefault="007D64BA">
      <w:pPr>
        <w:pStyle w:val="BodyText"/>
        <w:rPr>
          <w:rFonts w:ascii="Roboto Medium"/>
          <w:sz w:val="20"/>
        </w:rPr>
      </w:pPr>
    </w:p>
    <w:p w14:paraId="55365C32" w14:textId="77777777" w:rsidR="007D64BA" w:rsidRDefault="007D64BA">
      <w:pPr>
        <w:pStyle w:val="BodyText"/>
        <w:rPr>
          <w:rFonts w:ascii="Roboto Medium"/>
          <w:sz w:val="20"/>
        </w:rPr>
      </w:pPr>
    </w:p>
    <w:p w14:paraId="55365C33" w14:textId="77777777" w:rsidR="007D64BA" w:rsidRDefault="00E728BF">
      <w:pPr>
        <w:pStyle w:val="BodyText"/>
        <w:spacing w:before="42"/>
        <w:rPr>
          <w:rFonts w:ascii="Roboto Medium"/>
          <w:sz w:val="20"/>
        </w:rPr>
      </w:pPr>
      <w:r>
        <w:rPr>
          <w:noProof/>
        </w:rPr>
        <w:drawing>
          <wp:anchor distT="0" distB="0" distL="0" distR="0" simplePos="0" relativeHeight="487587840" behindDoc="1" locked="0" layoutInCell="1" allowOverlap="1" wp14:anchorId="55365D18" wp14:editId="64749CAF">
            <wp:simplePos x="0" y="0"/>
            <wp:positionH relativeFrom="page">
              <wp:posOffset>329261</wp:posOffset>
            </wp:positionH>
            <wp:positionV relativeFrom="paragraph">
              <wp:posOffset>194334</wp:posOffset>
            </wp:positionV>
            <wp:extent cx="6860500" cy="36576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60500" cy="365760"/>
                    </a:xfrm>
                    <a:prstGeom prst="rect">
                      <a:avLst/>
                    </a:prstGeom>
                  </pic:spPr>
                </pic:pic>
              </a:graphicData>
            </a:graphic>
          </wp:anchor>
        </w:drawing>
      </w:r>
    </w:p>
    <w:p w14:paraId="55365C34" w14:textId="77777777" w:rsidR="007D64BA" w:rsidRDefault="007D64BA">
      <w:pPr>
        <w:rPr>
          <w:rFonts w:ascii="Roboto Medium"/>
          <w:sz w:val="20"/>
        </w:rPr>
        <w:sectPr w:rsidR="007D64BA">
          <w:type w:val="continuous"/>
          <w:pgSz w:w="11900" w:h="16850"/>
          <w:pgMar w:top="780" w:right="440" w:bottom="280" w:left="400" w:header="720" w:footer="720" w:gutter="0"/>
          <w:cols w:space="720"/>
        </w:sectPr>
      </w:pPr>
    </w:p>
    <w:p w14:paraId="55365C35" w14:textId="77777777" w:rsidR="007D64BA" w:rsidRDefault="00E728BF">
      <w:pPr>
        <w:pStyle w:val="Heading1"/>
      </w:pPr>
      <w:bookmarkStart w:id="0" w:name="_TOC_250009"/>
      <w:r>
        <w:rPr>
          <w:color w:val="333333"/>
        </w:rPr>
        <w:lastRenderedPageBreak/>
        <w:t>About</w:t>
      </w:r>
      <w:r>
        <w:rPr>
          <w:color w:val="333333"/>
          <w:spacing w:val="-15"/>
        </w:rPr>
        <w:t xml:space="preserve"> </w:t>
      </w:r>
      <w:r>
        <w:rPr>
          <w:color w:val="333333"/>
        </w:rPr>
        <w:t>Queensland</w:t>
      </w:r>
      <w:r>
        <w:rPr>
          <w:color w:val="333333"/>
          <w:spacing w:val="-14"/>
        </w:rPr>
        <w:t xml:space="preserve"> </w:t>
      </w:r>
      <w:r>
        <w:rPr>
          <w:color w:val="333333"/>
        </w:rPr>
        <w:t>Advocacy</w:t>
      </w:r>
      <w:r>
        <w:rPr>
          <w:color w:val="333333"/>
          <w:spacing w:val="-14"/>
        </w:rPr>
        <w:t xml:space="preserve"> </w:t>
      </w:r>
      <w:r>
        <w:rPr>
          <w:color w:val="333333"/>
        </w:rPr>
        <w:t>for</w:t>
      </w:r>
      <w:r>
        <w:rPr>
          <w:color w:val="333333"/>
          <w:spacing w:val="-12"/>
        </w:rPr>
        <w:t xml:space="preserve"> </w:t>
      </w:r>
      <w:bookmarkEnd w:id="0"/>
      <w:r>
        <w:rPr>
          <w:color w:val="333333"/>
          <w:spacing w:val="-2"/>
        </w:rPr>
        <w:t>Inclusion</w:t>
      </w:r>
    </w:p>
    <w:p w14:paraId="55365C36" w14:textId="77777777" w:rsidR="007D64BA" w:rsidRDefault="007D64BA">
      <w:pPr>
        <w:pStyle w:val="BodyText"/>
        <w:spacing w:before="39"/>
        <w:rPr>
          <w:rFonts w:ascii="Roboto"/>
          <w:b/>
          <w:sz w:val="32"/>
        </w:rPr>
      </w:pPr>
    </w:p>
    <w:p w14:paraId="55365C37" w14:textId="77777777" w:rsidR="007D64BA" w:rsidRDefault="00E728BF">
      <w:pPr>
        <w:pStyle w:val="BodyText"/>
        <w:spacing w:line="316" w:lineRule="auto"/>
        <w:ind w:left="877" w:right="885"/>
      </w:pPr>
      <w:r>
        <w:t>Queensland Advocacy for Inclusion (QAI) is an independent, community-based advocacy organisation</w:t>
      </w:r>
      <w:r>
        <w:rPr>
          <w:spacing w:val="-3"/>
        </w:rPr>
        <w:t xml:space="preserve"> </w:t>
      </w:r>
      <w:r>
        <w:t>and</w:t>
      </w:r>
      <w:r>
        <w:rPr>
          <w:spacing w:val="-3"/>
        </w:rPr>
        <w:t xml:space="preserve"> </w:t>
      </w:r>
      <w:r>
        <w:t>community</w:t>
      </w:r>
      <w:r>
        <w:rPr>
          <w:spacing w:val="-3"/>
        </w:rPr>
        <w:t xml:space="preserve"> </w:t>
      </w:r>
      <w:r>
        <w:t>legal</w:t>
      </w:r>
      <w:r>
        <w:rPr>
          <w:spacing w:val="-3"/>
        </w:rPr>
        <w:t xml:space="preserve"> </w:t>
      </w:r>
      <w:r>
        <w:t>service</w:t>
      </w:r>
      <w:r>
        <w:rPr>
          <w:spacing w:val="-3"/>
        </w:rPr>
        <w:t xml:space="preserve"> </w:t>
      </w:r>
      <w:r>
        <w:t>that</w:t>
      </w:r>
      <w:r>
        <w:rPr>
          <w:spacing w:val="-3"/>
        </w:rPr>
        <w:t xml:space="preserve"> </w:t>
      </w:r>
      <w:r>
        <w:t>provides</w:t>
      </w:r>
      <w:r>
        <w:rPr>
          <w:spacing w:val="-3"/>
        </w:rPr>
        <w:t xml:space="preserve"> </w:t>
      </w:r>
      <w:r>
        <w:t>individual</w:t>
      </w:r>
      <w:r>
        <w:rPr>
          <w:spacing w:val="-3"/>
        </w:rPr>
        <w:t xml:space="preserve"> </w:t>
      </w:r>
      <w:r>
        <w:t>and</w:t>
      </w:r>
      <w:r>
        <w:rPr>
          <w:spacing w:val="-3"/>
        </w:rPr>
        <w:t xml:space="preserve"> </w:t>
      </w:r>
      <w:r>
        <w:t>systems</w:t>
      </w:r>
      <w:r>
        <w:rPr>
          <w:spacing w:val="-3"/>
        </w:rPr>
        <w:t xml:space="preserve"> </w:t>
      </w:r>
      <w:r>
        <w:t>advocacy</w:t>
      </w:r>
      <w:r>
        <w:rPr>
          <w:spacing w:val="-3"/>
        </w:rPr>
        <w:t xml:space="preserve"> </w:t>
      </w:r>
      <w:r>
        <w:t>for people</w:t>
      </w:r>
      <w:r>
        <w:rPr>
          <w:spacing w:val="-4"/>
        </w:rPr>
        <w:t xml:space="preserve"> </w:t>
      </w:r>
      <w:r>
        <w:t>with</w:t>
      </w:r>
      <w:r>
        <w:rPr>
          <w:spacing w:val="-4"/>
        </w:rPr>
        <w:t xml:space="preserve"> </w:t>
      </w:r>
      <w:r>
        <w:t>disability.</w:t>
      </w:r>
      <w:r>
        <w:rPr>
          <w:spacing w:val="-4"/>
        </w:rPr>
        <w:t xml:space="preserve"> </w:t>
      </w:r>
      <w:r>
        <w:t>Our</w:t>
      </w:r>
      <w:r>
        <w:rPr>
          <w:spacing w:val="-4"/>
        </w:rPr>
        <w:t xml:space="preserve"> </w:t>
      </w:r>
      <w:r>
        <w:t>purpose</w:t>
      </w:r>
      <w:r>
        <w:rPr>
          <w:spacing w:val="-4"/>
        </w:rPr>
        <w:t xml:space="preserve"> </w:t>
      </w:r>
      <w:r>
        <w:t>is</w:t>
      </w:r>
      <w:r>
        <w:rPr>
          <w:spacing w:val="-4"/>
        </w:rPr>
        <w:t xml:space="preserve"> </w:t>
      </w:r>
      <w:r>
        <w:t>to</w:t>
      </w:r>
      <w:r>
        <w:rPr>
          <w:spacing w:val="-4"/>
        </w:rPr>
        <w:t xml:space="preserve"> </w:t>
      </w:r>
      <w:r>
        <w:t>advocate</w:t>
      </w:r>
      <w:r>
        <w:rPr>
          <w:spacing w:val="-4"/>
        </w:rPr>
        <w:t xml:space="preserve"> </w:t>
      </w:r>
      <w:r>
        <w:t>for</w:t>
      </w:r>
      <w:r>
        <w:rPr>
          <w:spacing w:val="-4"/>
        </w:rPr>
        <w:t xml:space="preserve"> </w:t>
      </w:r>
      <w:r>
        <w:t>the</w:t>
      </w:r>
      <w:r>
        <w:rPr>
          <w:spacing w:val="-4"/>
        </w:rPr>
        <w:t xml:space="preserve"> </w:t>
      </w:r>
      <w:r>
        <w:t>protection</w:t>
      </w:r>
      <w:r>
        <w:rPr>
          <w:spacing w:val="-4"/>
        </w:rPr>
        <w:t xml:space="preserve"> </w:t>
      </w:r>
      <w:r>
        <w:t>and</w:t>
      </w:r>
      <w:r>
        <w:rPr>
          <w:spacing w:val="-6"/>
        </w:rPr>
        <w:t xml:space="preserve"> </w:t>
      </w:r>
      <w:r>
        <w:t>advancement</w:t>
      </w:r>
      <w:r>
        <w:rPr>
          <w:spacing w:val="-4"/>
        </w:rPr>
        <w:t xml:space="preserve"> </w:t>
      </w:r>
      <w:r>
        <w:t>of</w:t>
      </w:r>
      <w:r>
        <w:rPr>
          <w:spacing w:val="-4"/>
        </w:rPr>
        <w:t xml:space="preserve"> </w:t>
      </w:r>
      <w:r>
        <w:t xml:space="preserve">the needs, rights, and lives of people with disability in Queensland. QAI’s Management Committee is comprised of </w:t>
      </w:r>
      <w:proofErr w:type="gramStart"/>
      <w:r>
        <w:t>a majority of</w:t>
      </w:r>
      <w:proofErr w:type="gramEnd"/>
      <w:r>
        <w:t xml:space="preserve"> persons with disability, whose wisdom and lived experience guides our work and values.</w:t>
      </w:r>
    </w:p>
    <w:p w14:paraId="55365C38" w14:textId="77777777" w:rsidR="007D64BA" w:rsidRDefault="00E728BF">
      <w:pPr>
        <w:pStyle w:val="BodyText"/>
        <w:spacing w:before="248" w:line="319" w:lineRule="auto"/>
        <w:ind w:left="877" w:right="1301"/>
      </w:pPr>
      <w:r>
        <w:t>QAI</w:t>
      </w:r>
      <w:r>
        <w:rPr>
          <w:spacing w:val="-9"/>
        </w:rPr>
        <w:t xml:space="preserve"> </w:t>
      </w:r>
      <w:r>
        <w:t>has</w:t>
      </w:r>
      <w:r>
        <w:rPr>
          <w:spacing w:val="-17"/>
        </w:rPr>
        <w:t xml:space="preserve"> </w:t>
      </w:r>
      <w:r>
        <w:t>been</w:t>
      </w:r>
      <w:r>
        <w:rPr>
          <w:spacing w:val="-5"/>
        </w:rPr>
        <w:t xml:space="preserve"> </w:t>
      </w:r>
      <w:r>
        <w:t>engaged</w:t>
      </w:r>
      <w:r>
        <w:rPr>
          <w:spacing w:val="-5"/>
        </w:rPr>
        <w:t xml:space="preserve"> </w:t>
      </w:r>
      <w:r>
        <w:t>in</w:t>
      </w:r>
      <w:r>
        <w:rPr>
          <w:spacing w:val="-6"/>
        </w:rPr>
        <w:t xml:space="preserve"> </w:t>
      </w:r>
      <w:r>
        <w:t>systems</w:t>
      </w:r>
      <w:r>
        <w:rPr>
          <w:spacing w:val="-5"/>
        </w:rPr>
        <w:t xml:space="preserve"> </w:t>
      </w:r>
      <w:r>
        <w:t>advocacy</w:t>
      </w:r>
      <w:r>
        <w:rPr>
          <w:spacing w:val="-5"/>
        </w:rPr>
        <w:t xml:space="preserve"> </w:t>
      </w:r>
      <w:r>
        <w:t>for</w:t>
      </w:r>
      <w:r>
        <w:rPr>
          <w:spacing w:val="-5"/>
        </w:rPr>
        <w:t xml:space="preserve"> </w:t>
      </w:r>
      <w:r>
        <w:t>over</w:t>
      </w:r>
      <w:r>
        <w:rPr>
          <w:spacing w:val="-5"/>
        </w:rPr>
        <w:t xml:space="preserve"> </w:t>
      </w:r>
      <w:r>
        <w:t>thirty</w:t>
      </w:r>
      <w:r>
        <w:rPr>
          <w:spacing w:val="-5"/>
        </w:rPr>
        <w:t xml:space="preserve"> </w:t>
      </w:r>
      <w:r>
        <w:t>years,</w:t>
      </w:r>
      <w:r>
        <w:rPr>
          <w:spacing w:val="-12"/>
        </w:rPr>
        <w:t xml:space="preserve"> </w:t>
      </w:r>
      <w:r>
        <w:t>advocating</w:t>
      </w:r>
      <w:r>
        <w:rPr>
          <w:spacing w:val="-6"/>
        </w:rPr>
        <w:t xml:space="preserve"> </w:t>
      </w:r>
      <w:r>
        <w:t>for</w:t>
      </w:r>
      <w:r>
        <w:rPr>
          <w:spacing w:val="-5"/>
        </w:rPr>
        <w:t xml:space="preserve"> </w:t>
      </w:r>
      <w:r>
        <w:t>change through campaigns directed</w:t>
      </w:r>
      <w:r>
        <w:rPr>
          <w:spacing w:val="-4"/>
        </w:rPr>
        <w:t xml:space="preserve"> </w:t>
      </w:r>
      <w:r>
        <w:t>at</w:t>
      </w:r>
      <w:r>
        <w:rPr>
          <w:spacing w:val="-5"/>
        </w:rPr>
        <w:t xml:space="preserve"> </w:t>
      </w:r>
      <w:r>
        <w:t>attitudinal, law and policy reform.</w:t>
      </w:r>
    </w:p>
    <w:p w14:paraId="55365C39" w14:textId="77777777" w:rsidR="007D64BA" w:rsidRDefault="00E728BF">
      <w:pPr>
        <w:pStyle w:val="BodyText"/>
        <w:spacing w:before="236" w:line="319" w:lineRule="auto"/>
        <w:ind w:left="877" w:right="885"/>
      </w:pPr>
      <w:r>
        <w:t>QAI</w:t>
      </w:r>
      <w:r>
        <w:rPr>
          <w:spacing w:val="-11"/>
        </w:rPr>
        <w:t xml:space="preserve"> </w:t>
      </w:r>
      <w:r>
        <w:t>also provides</w:t>
      </w:r>
      <w:r>
        <w:rPr>
          <w:spacing w:val="-11"/>
        </w:rPr>
        <w:t xml:space="preserve"> </w:t>
      </w:r>
      <w:r>
        <w:t>individual advocacy services in the areas of human rights, disability discrimination, guardianship and administration, involuntary mental health treatment, criminal justice, NDIS access and appeals, and non-legal advocacy for young people with disability</w:t>
      </w:r>
      <w:r>
        <w:rPr>
          <w:spacing w:val="-5"/>
        </w:rPr>
        <w:t xml:space="preserve"> </w:t>
      </w:r>
      <w:r>
        <w:t>including</w:t>
      </w:r>
      <w:r>
        <w:rPr>
          <w:spacing w:val="-6"/>
        </w:rPr>
        <w:t xml:space="preserve"> </w:t>
      </w:r>
      <w:r>
        <w:t>in</w:t>
      </w:r>
      <w:r>
        <w:rPr>
          <w:spacing w:val="-5"/>
        </w:rPr>
        <w:t xml:space="preserve"> </w:t>
      </w:r>
      <w:r>
        <w:t>relation</w:t>
      </w:r>
      <w:r>
        <w:rPr>
          <w:spacing w:val="-5"/>
        </w:rPr>
        <w:t xml:space="preserve"> </w:t>
      </w:r>
      <w:r>
        <w:t>to</w:t>
      </w:r>
      <w:r>
        <w:rPr>
          <w:spacing w:val="-5"/>
        </w:rPr>
        <w:t xml:space="preserve"> </w:t>
      </w:r>
      <w:r>
        <w:t>education.</w:t>
      </w:r>
      <w:r>
        <w:rPr>
          <w:spacing w:val="-5"/>
        </w:rPr>
        <w:t xml:space="preserve"> </w:t>
      </w:r>
      <w:r>
        <w:t>Our</w:t>
      </w:r>
      <w:r>
        <w:rPr>
          <w:spacing w:val="-5"/>
        </w:rPr>
        <w:t xml:space="preserve"> </w:t>
      </w:r>
      <w:r>
        <w:t>individual</w:t>
      </w:r>
      <w:r>
        <w:rPr>
          <w:spacing w:val="-5"/>
        </w:rPr>
        <w:t xml:space="preserve"> </w:t>
      </w:r>
      <w:r>
        <w:t>advocacy</w:t>
      </w:r>
      <w:r>
        <w:rPr>
          <w:spacing w:val="-5"/>
        </w:rPr>
        <w:t xml:space="preserve"> </w:t>
      </w:r>
      <w:r>
        <w:t>experience</w:t>
      </w:r>
      <w:r>
        <w:rPr>
          <w:spacing w:val="-12"/>
        </w:rPr>
        <w:t xml:space="preserve"> </w:t>
      </w:r>
      <w:r>
        <w:t>informs</w:t>
      </w:r>
      <w:r>
        <w:rPr>
          <w:spacing w:val="-5"/>
        </w:rPr>
        <w:t xml:space="preserve"> </w:t>
      </w:r>
      <w:r>
        <w:t xml:space="preserve">our understanding and </w:t>
      </w:r>
      <w:proofErr w:type="spellStart"/>
      <w:r>
        <w:t>prioritisation</w:t>
      </w:r>
      <w:proofErr w:type="spellEnd"/>
      <w:r>
        <w:t xml:space="preserve"> of systemic advocacy issues.</w:t>
      </w:r>
    </w:p>
    <w:p w14:paraId="55365C3A" w14:textId="77777777" w:rsidR="007D64BA" w:rsidRDefault="00E728BF">
      <w:pPr>
        <w:pStyle w:val="BodyText"/>
        <w:spacing w:before="231" w:line="316" w:lineRule="auto"/>
        <w:ind w:left="877" w:right="885"/>
      </w:pPr>
      <w:r>
        <w:t>Since</w:t>
      </w:r>
      <w:r>
        <w:rPr>
          <w:spacing w:val="-3"/>
        </w:rPr>
        <w:t xml:space="preserve"> </w:t>
      </w:r>
      <w:r>
        <w:t>1</w:t>
      </w:r>
      <w:r>
        <w:rPr>
          <w:spacing w:val="-3"/>
        </w:rPr>
        <w:t xml:space="preserve"> </w:t>
      </w:r>
      <w:r>
        <w:t>January</w:t>
      </w:r>
      <w:r>
        <w:rPr>
          <w:spacing w:val="-2"/>
        </w:rPr>
        <w:t xml:space="preserve"> </w:t>
      </w:r>
      <w:r>
        <w:t>2022,</w:t>
      </w:r>
      <w:r>
        <w:rPr>
          <w:spacing w:val="-3"/>
        </w:rPr>
        <w:t xml:space="preserve"> </w:t>
      </w:r>
      <w:r>
        <w:t>QAI</w:t>
      </w:r>
      <w:r>
        <w:rPr>
          <w:spacing w:val="-4"/>
        </w:rPr>
        <w:t xml:space="preserve"> </w:t>
      </w:r>
      <w:r>
        <w:t>has</w:t>
      </w:r>
      <w:r>
        <w:rPr>
          <w:spacing w:val="-3"/>
        </w:rPr>
        <w:t xml:space="preserve"> </w:t>
      </w:r>
      <w:r>
        <w:t>also</w:t>
      </w:r>
      <w:r>
        <w:rPr>
          <w:spacing w:val="-3"/>
        </w:rPr>
        <w:t xml:space="preserve"> </w:t>
      </w:r>
      <w:r>
        <w:t>been</w:t>
      </w:r>
      <w:r>
        <w:rPr>
          <w:spacing w:val="-3"/>
        </w:rPr>
        <w:t xml:space="preserve"> </w:t>
      </w:r>
      <w:r>
        <w:t>funded</w:t>
      </w:r>
      <w:r>
        <w:rPr>
          <w:spacing w:val="-5"/>
        </w:rPr>
        <w:t xml:space="preserve"> </w:t>
      </w:r>
      <w:r>
        <w:t>by</w:t>
      </w:r>
      <w:r>
        <w:rPr>
          <w:spacing w:val="-3"/>
        </w:rPr>
        <w:t xml:space="preserve"> </w:t>
      </w:r>
      <w:r>
        <w:t>the</w:t>
      </w:r>
      <w:r>
        <w:rPr>
          <w:spacing w:val="-3"/>
        </w:rPr>
        <w:t xml:space="preserve"> </w:t>
      </w:r>
      <w:r>
        <w:t>Queensland</w:t>
      </w:r>
      <w:r>
        <w:rPr>
          <w:spacing w:val="-5"/>
        </w:rPr>
        <w:t xml:space="preserve"> </w:t>
      </w:r>
      <w:r>
        <w:t>Government</w:t>
      </w:r>
      <w:r>
        <w:rPr>
          <w:spacing w:val="-3"/>
        </w:rPr>
        <w:t xml:space="preserve"> </w:t>
      </w:r>
      <w:r>
        <w:t>to</w:t>
      </w:r>
      <w:r>
        <w:rPr>
          <w:spacing w:val="-3"/>
        </w:rPr>
        <w:t xml:space="preserve"> </w:t>
      </w:r>
      <w:r>
        <w:t>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p>
    <w:p w14:paraId="55365C3B" w14:textId="77777777" w:rsidR="007D64BA" w:rsidRDefault="007D64BA">
      <w:pPr>
        <w:spacing w:line="316" w:lineRule="auto"/>
        <w:sectPr w:rsidR="007D64BA">
          <w:footerReference w:type="default" r:id="rId12"/>
          <w:pgSz w:w="11900" w:h="16850"/>
          <w:pgMar w:top="1360" w:right="440" w:bottom="900" w:left="400" w:header="0" w:footer="701" w:gutter="0"/>
          <w:pgNumType w:start="2"/>
          <w:cols w:space="720"/>
        </w:sectPr>
      </w:pPr>
    </w:p>
    <w:p w14:paraId="55365C3C" w14:textId="77777777" w:rsidR="007D64BA" w:rsidRDefault="00E728BF">
      <w:pPr>
        <w:spacing w:before="80"/>
        <w:ind w:left="877"/>
        <w:rPr>
          <w:rFonts w:ascii="Roboto"/>
          <w:b/>
          <w:sz w:val="32"/>
        </w:rPr>
      </w:pPr>
      <w:r>
        <w:rPr>
          <w:rFonts w:ascii="Roboto"/>
          <w:b/>
          <w:color w:val="333333"/>
          <w:spacing w:val="-2"/>
          <w:sz w:val="32"/>
        </w:rPr>
        <w:lastRenderedPageBreak/>
        <w:t>Contents</w:t>
      </w:r>
    </w:p>
    <w:sdt>
      <w:sdtPr>
        <w:rPr>
          <w:sz w:val="22"/>
          <w:szCs w:val="22"/>
        </w:rPr>
        <w:id w:val="-255215500"/>
        <w:docPartObj>
          <w:docPartGallery w:val="Table of Contents"/>
          <w:docPartUnique/>
        </w:docPartObj>
      </w:sdtPr>
      <w:sdtEndPr/>
      <w:sdtContent>
        <w:p w14:paraId="55365C3D" w14:textId="77777777" w:rsidR="007D64BA" w:rsidRDefault="00E728BF">
          <w:pPr>
            <w:pStyle w:val="TOC1"/>
            <w:tabs>
              <w:tab w:val="right" w:pos="10233"/>
            </w:tabs>
            <w:spacing w:before="421"/>
            <w:ind w:firstLine="0"/>
          </w:pPr>
          <w:r>
            <w:fldChar w:fldCharType="begin"/>
          </w:r>
          <w:r>
            <w:instrText xml:space="preserve">TOC \o "1-1" \h \z \u </w:instrText>
          </w:r>
          <w:r>
            <w:fldChar w:fldCharType="separate"/>
          </w:r>
          <w:hyperlink w:anchor="_TOC_250009" w:history="1">
            <w:r>
              <w:t>About</w:t>
            </w:r>
            <w:r>
              <w:rPr>
                <w:spacing w:val="-4"/>
              </w:rPr>
              <w:t xml:space="preserve"> </w:t>
            </w:r>
            <w:r>
              <w:t>Queensland</w:t>
            </w:r>
            <w:r>
              <w:rPr>
                <w:spacing w:val="-5"/>
              </w:rPr>
              <w:t xml:space="preserve"> </w:t>
            </w:r>
            <w:r>
              <w:t>Advocacy</w:t>
            </w:r>
            <w:r>
              <w:rPr>
                <w:spacing w:val="-4"/>
              </w:rPr>
              <w:t xml:space="preserve"> </w:t>
            </w:r>
            <w:r>
              <w:t>for</w:t>
            </w:r>
            <w:r>
              <w:rPr>
                <w:spacing w:val="-5"/>
              </w:rPr>
              <w:t xml:space="preserve"> </w:t>
            </w:r>
            <w:r>
              <w:rPr>
                <w:spacing w:val="-2"/>
              </w:rPr>
              <w:t>Inclusion</w:t>
            </w:r>
            <w:r>
              <w:tab/>
            </w:r>
            <w:r>
              <w:rPr>
                <w:spacing w:val="-10"/>
              </w:rPr>
              <w:t>2</w:t>
            </w:r>
          </w:hyperlink>
        </w:p>
        <w:p w14:paraId="55365C3E" w14:textId="77777777" w:rsidR="007D64BA" w:rsidRDefault="00E728BF">
          <w:pPr>
            <w:pStyle w:val="TOC1"/>
            <w:tabs>
              <w:tab w:val="right" w:pos="10233"/>
            </w:tabs>
            <w:ind w:firstLine="0"/>
          </w:pPr>
          <w:hyperlink w:anchor="_TOC_250008" w:history="1">
            <w:r>
              <w:t>QAI’s</w:t>
            </w:r>
            <w:r>
              <w:rPr>
                <w:spacing w:val="-5"/>
              </w:rPr>
              <w:t xml:space="preserve"> </w:t>
            </w:r>
            <w:r>
              <w:rPr>
                <w:spacing w:val="-2"/>
              </w:rPr>
              <w:t>recommendations</w:t>
            </w:r>
            <w:r>
              <w:rPr>
                <w:rFonts w:ascii="Times New Roman" w:hAnsi="Times New Roman"/>
              </w:rPr>
              <w:tab/>
            </w:r>
            <w:r>
              <w:rPr>
                <w:spacing w:val="-10"/>
              </w:rPr>
              <w:t>4</w:t>
            </w:r>
          </w:hyperlink>
        </w:p>
        <w:p w14:paraId="55365C3F" w14:textId="77777777" w:rsidR="007D64BA" w:rsidRDefault="00E728BF">
          <w:pPr>
            <w:pStyle w:val="TOC1"/>
            <w:tabs>
              <w:tab w:val="right" w:pos="10233"/>
            </w:tabs>
            <w:ind w:firstLine="0"/>
          </w:pPr>
          <w:hyperlink w:anchor="_TOC_250007" w:history="1">
            <w:r>
              <w:rPr>
                <w:spacing w:val="-2"/>
              </w:rPr>
              <w:t>Background</w:t>
            </w:r>
            <w:r>
              <w:tab/>
            </w:r>
            <w:r>
              <w:rPr>
                <w:spacing w:val="-10"/>
              </w:rPr>
              <w:t>5</w:t>
            </w:r>
          </w:hyperlink>
        </w:p>
        <w:p w14:paraId="55365C40" w14:textId="77777777" w:rsidR="007D64BA" w:rsidRDefault="00E728BF">
          <w:pPr>
            <w:pStyle w:val="TOC1"/>
            <w:tabs>
              <w:tab w:val="right" w:pos="10233"/>
            </w:tabs>
            <w:spacing w:before="213"/>
            <w:ind w:firstLine="0"/>
          </w:pPr>
          <w:hyperlink w:anchor="_TOC_250006" w:history="1">
            <w:r>
              <w:rPr>
                <w:spacing w:val="-2"/>
              </w:rPr>
              <w:t>Introduction</w:t>
            </w:r>
            <w:r>
              <w:tab/>
            </w:r>
            <w:r>
              <w:rPr>
                <w:spacing w:val="-10"/>
              </w:rPr>
              <w:t>6</w:t>
            </w:r>
          </w:hyperlink>
        </w:p>
        <w:p w14:paraId="55365C41" w14:textId="77777777" w:rsidR="007D64BA" w:rsidRDefault="00E728BF">
          <w:pPr>
            <w:pStyle w:val="TOC1"/>
            <w:numPr>
              <w:ilvl w:val="0"/>
              <w:numId w:val="4"/>
            </w:numPr>
            <w:tabs>
              <w:tab w:val="left" w:pos="1104"/>
              <w:tab w:val="right" w:pos="10233"/>
            </w:tabs>
            <w:ind w:left="1104" w:hanging="227"/>
          </w:pPr>
          <w:hyperlink w:anchor="_TOC_250005" w:history="1">
            <w:r>
              <w:t>QAI’s</w:t>
            </w:r>
            <w:r>
              <w:rPr>
                <w:spacing w:val="-4"/>
              </w:rPr>
              <w:t xml:space="preserve"> </w:t>
            </w:r>
            <w:r>
              <w:t>experiences</w:t>
            </w:r>
            <w:r>
              <w:rPr>
                <w:spacing w:val="-4"/>
              </w:rPr>
              <w:t xml:space="preserve"> </w:t>
            </w:r>
            <w:r>
              <w:t>of</w:t>
            </w:r>
            <w:r>
              <w:rPr>
                <w:spacing w:val="-5"/>
              </w:rPr>
              <w:t xml:space="preserve"> </w:t>
            </w:r>
            <w:r>
              <w:t>the</w:t>
            </w:r>
            <w:r>
              <w:rPr>
                <w:spacing w:val="-1"/>
              </w:rPr>
              <w:t xml:space="preserve"> </w:t>
            </w:r>
            <w:r>
              <w:t>Human</w:t>
            </w:r>
            <w:r>
              <w:rPr>
                <w:spacing w:val="-4"/>
              </w:rPr>
              <w:t xml:space="preserve"> </w:t>
            </w:r>
            <w:r>
              <w:t>Rights</w:t>
            </w:r>
            <w:r>
              <w:rPr>
                <w:spacing w:val="-3"/>
              </w:rPr>
              <w:t xml:space="preserve"> </w:t>
            </w:r>
            <w:r>
              <w:rPr>
                <w:spacing w:val="-5"/>
              </w:rPr>
              <w:t>Act</w:t>
            </w:r>
            <w:r>
              <w:tab/>
            </w:r>
            <w:r>
              <w:rPr>
                <w:spacing w:val="-10"/>
              </w:rPr>
              <w:t>7</w:t>
            </w:r>
          </w:hyperlink>
        </w:p>
        <w:p w14:paraId="55365C42" w14:textId="77777777" w:rsidR="007D64BA" w:rsidRDefault="00E728BF">
          <w:pPr>
            <w:pStyle w:val="TOC1"/>
            <w:numPr>
              <w:ilvl w:val="0"/>
              <w:numId w:val="4"/>
            </w:numPr>
            <w:tabs>
              <w:tab w:val="left" w:pos="1104"/>
              <w:tab w:val="right" w:pos="10236"/>
            </w:tabs>
            <w:spacing w:before="211"/>
            <w:ind w:left="1104" w:hanging="227"/>
          </w:pPr>
          <w:hyperlink w:anchor="_TOC_250004" w:history="1">
            <w:r>
              <w:t>Additional</w:t>
            </w:r>
            <w:r>
              <w:rPr>
                <w:spacing w:val="-5"/>
              </w:rPr>
              <w:t xml:space="preserve"> </w:t>
            </w:r>
            <w:r>
              <w:t>human</w:t>
            </w:r>
            <w:r>
              <w:rPr>
                <w:spacing w:val="-4"/>
              </w:rPr>
              <w:t xml:space="preserve"> </w:t>
            </w:r>
            <w:r>
              <w:t>rights</w:t>
            </w:r>
            <w:r>
              <w:rPr>
                <w:spacing w:val="-3"/>
              </w:rPr>
              <w:t xml:space="preserve"> </w:t>
            </w:r>
            <w:r>
              <w:t>that</w:t>
            </w:r>
            <w:r>
              <w:rPr>
                <w:spacing w:val="-4"/>
              </w:rPr>
              <w:t xml:space="preserve"> </w:t>
            </w:r>
            <w:r>
              <w:t>should</w:t>
            </w:r>
            <w:r>
              <w:rPr>
                <w:spacing w:val="-4"/>
              </w:rPr>
              <w:t xml:space="preserve"> </w:t>
            </w:r>
            <w:r>
              <w:t>be</w:t>
            </w:r>
            <w:r>
              <w:rPr>
                <w:spacing w:val="-4"/>
              </w:rPr>
              <w:t xml:space="preserve"> </w:t>
            </w:r>
            <w:r>
              <w:t>included</w:t>
            </w:r>
            <w:r>
              <w:rPr>
                <w:spacing w:val="-7"/>
              </w:rPr>
              <w:t xml:space="preserve"> </w:t>
            </w:r>
            <w:r>
              <w:t>in</w:t>
            </w:r>
            <w:r>
              <w:rPr>
                <w:spacing w:val="-4"/>
              </w:rPr>
              <w:t xml:space="preserve"> </w:t>
            </w:r>
            <w:r>
              <w:t>the</w:t>
            </w:r>
            <w:r>
              <w:rPr>
                <w:spacing w:val="-1"/>
              </w:rPr>
              <w:t xml:space="preserve"> </w:t>
            </w:r>
            <w:r>
              <w:t>Human</w:t>
            </w:r>
            <w:r>
              <w:rPr>
                <w:spacing w:val="-5"/>
              </w:rPr>
              <w:t xml:space="preserve"> </w:t>
            </w:r>
            <w:r>
              <w:t>Rights</w:t>
            </w:r>
            <w:r>
              <w:rPr>
                <w:spacing w:val="-3"/>
              </w:rPr>
              <w:t xml:space="preserve"> </w:t>
            </w:r>
            <w:r>
              <w:rPr>
                <w:spacing w:val="-5"/>
              </w:rPr>
              <w:t>Act</w:t>
            </w:r>
            <w:r>
              <w:tab/>
            </w:r>
            <w:r>
              <w:rPr>
                <w:spacing w:val="-5"/>
              </w:rPr>
              <w:t>10</w:t>
            </w:r>
          </w:hyperlink>
        </w:p>
        <w:p w14:paraId="55365C43" w14:textId="77777777" w:rsidR="007D64BA" w:rsidRDefault="00E728BF">
          <w:pPr>
            <w:pStyle w:val="TOC1"/>
            <w:numPr>
              <w:ilvl w:val="0"/>
              <w:numId w:val="4"/>
            </w:numPr>
            <w:tabs>
              <w:tab w:val="left" w:pos="1104"/>
              <w:tab w:val="right" w:pos="10236"/>
            </w:tabs>
            <w:ind w:left="1104" w:hanging="227"/>
          </w:pPr>
          <w:hyperlink w:anchor="_TOC_250003" w:history="1">
            <w:r>
              <w:t>Human</w:t>
            </w:r>
            <w:r>
              <w:rPr>
                <w:spacing w:val="-4"/>
              </w:rPr>
              <w:t xml:space="preserve"> </w:t>
            </w:r>
            <w:r>
              <w:t>rights</w:t>
            </w:r>
            <w:r>
              <w:rPr>
                <w:spacing w:val="-4"/>
              </w:rPr>
              <w:t xml:space="preserve"> </w:t>
            </w:r>
            <w:r>
              <w:t>in</w:t>
            </w:r>
            <w:r>
              <w:rPr>
                <w:spacing w:val="-4"/>
              </w:rPr>
              <w:t xml:space="preserve"> </w:t>
            </w:r>
            <w:r>
              <w:t>the</w:t>
            </w:r>
            <w:r>
              <w:rPr>
                <w:spacing w:val="-4"/>
              </w:rPr>
              <w:t xml:space="preserve"> </w:t>
            </w:r>
            <w:r>
              <w:t>youth</w:t>
            </w:r>
            <w:r>
              <w:rPr>
                <w:spacing w:val="-4"/>
              </w:rPr>
              <w:t xml:space="preserve"> </w:t>
            </w:r>
            <w:r>
              <w:t>justice</w:t>
            </w:r>
            <w:r>
              <w:rPr>
                <w:spacing w:val="-4"/>
              </w:rPr>
              <w:t xml:space="preserve"> </w:t>
            </w:r>
            <w:r>
              <w:t>setting</w:t>
            </w:r>
            <w:r>
              <w:rPr>
                <w:spacing w:val="-5"/>
              </w:rPr>
              <w:t xml:space="preserve"> </w:t>
            </w:r>
            <w:r>
              <w:t>in</w:t>
            </w:r>
            <w:r>
              <w:rPr>
                <w:spacing w:val="-3"/>
              </w:rPr>
              <w:t xml:space="preserve"> </w:t>
            </w:r>
            <w:r>
              <w:rPr>
                <w:spacing w:val="-2"/>
              </w:rPr>
              <w:t>Queensland</w:t>
            </w:r>
            <w:r>
              <w:tab/>
            </w:r>
            <w:r>
              <w:rPr>
                <w:spacing w:val="-5"/>
              </w:rPr>
              <w:t>14</w:t>
            </w:r>
          </w:hyperlink>
        </w:p>
        <w:p w14:paraId="55365C44" w14:textId="77777777" w:rsidR="007D64BA" w:rsidRDefault="00E728BF">
          <w:pPr>
            <w:pStyle w:val="TOC1"/>
            <w:numPr>
              <w:ilvl w:val="0"/>
              <w:numId w:val="4"/>
            </w:numPr>
            <w:tabs>
              <w:tab w:val="left" w:pos="1104"/>
              <w:tab w:val="right" w:pos="10236"/>
            </w:tabs>
            <w:spacing w:before="213"/>
            <w:ind w:left="1104" w:hanging="227"/>
          </w:pPr>
          <w:hyperlink w:anchor="_TOC_250002" w:history="1">
            <w:r>
              <w:t>Additional</w:t>
            </w:r>
            <w:r>
              <w:rPr>
                <w:spacing w:val="-4"/>
              </w:rPr>
              <w:t xml:space="preserve"> </w:t>
            </w:r>
            <w:r>
              <w:t>organisations</w:t>
            </w:r>
            <w:r>
              <w:rPr>
                <w:spacing w:val="-4"/>
              </w:rPr>
              <w:t xml:space="preserve"> </w:t>
            </w:r>
            <w:r>
              <w:t>that</w:t>
            </w:r>
            <w:r>
              <w:rPr>
                <w:spacing w:val="-4"/>
              </w:rPr>
              <w:t xml:space="preserve"> </w:t>
            </w:r>
            <w:r>
              <w:t>should</w:t>
            </w:r>
            <w:r>
              <w:rPr>
                <w:spacing w:val="-4"/>
              </w:rPr>
              <w:t xml:space="preserve"> </w:t>
            </w:r>
            <w:r>
              <w:t>be</w:t>
            </w:r>
            <w:r>
              <w:rPr>
                <w:spacing w:val="-5"/>
              </w:rPr>
              <w:t xml:space="preserve"> </w:t>
            </w:r>
            <w:r>
              <w:t>public</w:t>
            </w:r>
            <w:r>
              <w:rPr>
                <w:spacing w:val="-6"/>
              </w:rPr>
              <w:t xml:space="preserve"> </w:t>
            </w:r>
            <w:r>
              <w:t>entities</w:t>
            </w:r>
            <w:r>
              <w:rPr>
                <w:spacing w:val="-4"/>
              </w:rPr>
              <w:t xml:space="preserve"> </w:t>
            </w:r>
            <w:r>
              <w:t>under</w:t>
            </w:r>
            <w:r>
              <w:rPr>
                <w:spacing w:val="-7"/>
              </w:rPr>
              <w:t xml:space="preserve"> </w:t>
            </w:r>
            <w:r>
              <w:t>the</w:t>
            </w:r>
            <w:r>
              <w:rPr>
                <w:spacing w:val="-4"/>
              </w:rPr>
              <w:t xml:space="preserve"> </w:t>
            </w:r>
            <w:r>
              <w:t>Human</w:t>
            </w:r>
            <w:r>
              <w:rPr>
                <w:spacing w:val="-5"/>
              </w:rPr>
              <w:t xml:space="preserve"> </w:t>
            </w:r>
            <w:r>
              <w:t>Rights</w:t>
            </w:r>
            <w:r>
              <w:rPr>
                <w:spacing w:val="-4"/>
              </w:rPr>
              <w:t xml:space="preserve"> </w:t>
            </w:r>
            <w:r>
              <w:rPr>
                <w:spacing w:val="-5"/>
              </w:rPr>
              <w:t>Act</w:t>
            </w:r>
            <w:r>
              <w:tab/>
            </w:r>
            <w:r>
              <w:rPr>
                <w:spacing w:val="-5"/>
              </w:rPr>
              <w:t>18</w:t>
            </w:r>
          </w:hyperlink>
        </w:p>
        <w:p w14:paraId="55365C45" w14:textId="77777777" w:rsidR="007D64BA" w:rsidRDefault="00E728BF">
          <w:pPr>
            <w:pStyle w:val="TOC1"/>
            <w:numPr>
              <w:ilvl w:val="0"/>
              <w:numId w:val="4"/>
            </w:numPr>
            <w:tabs>
              <w:tab w:val="left" w:pos="1104"/>
              <w:tab w:val="right" w:pos="10236"/>
            </w:tabs>
            <w:ind w:left="1104" w:hanging="227"/>
          </w:pPr>
          <w:hyperlink w:anchor="_TOC_250001" w:history="1">
            <w:r>
              <w:t>Changes</w:t>
            </w:r>
            <w:r>
              <w:rPr>
                <w:spacing w:val="-4"/>
              </w:rPr>
              <w:t xml:space="preserve"> </w:t>
            </w:r>
            <w:r>
              <w:t>needed</w:t>
            </w:r>
            <w:r>
              <w:rPr>
                <w:spacing w:val="-6"/>
              </w:rPr>
              <w:t xml:space="preserve"> </w:t>
            </w:r>
            <w:r>
              <w:t>to</w:t>
            </w:r>
            <w:r>
              <w:rPr>
                <w:spacing w:val="-4"/>
              </w:rPr>
              <w:t xml:space="preserve"> </w:t>
            </w:r>
            <w:r>
              <w:t>better</w:t>
            </w:r>
            <w:r>
              <w:rPr>
                <w:spacing w:val="-4"/>
              </w:rPr>
              <w:t xml:space="preserve"> </w:t>
            </w:r>
            <w:r>
              <w:t>enforce</w:t>
            </w:r>
            <w:r>
              <w:rPr>
                <w:spacing w:val="-3"/>
              </w:rPr>
              <w:t xml:space="preserve"> </w:t>
            </w:r>
            <w:r>
              <w:t>the</w:t>
            </w:r>
            <w:r>
              <w:rPr>
                <w:spacing w:val="-4"/>
              </w:rPr>
              <w:t xml:space="preserve"> </w:t>
            </w:r>
            <w:r>
              <w:t>Human</w:t>
            </w:r>
            <w:r>
              <w:rPr>
                <w:spacing w:val="-3"/>
              </w:rPr>
              <w:t xml:space="preserve"> </w:t>
            </w:r>
            <w:r>
              <w:t>Rights</w:t>
            </w:r>
            <w:r>
              <w:rPr>
                <w:spacing w:val="-4"/>
              </w:rPr>
              <w:t xml:space="preserve"> </w:t>
            </w:r>
            <w:r>
              <w:rPr>
                <w:spacing w:val="-5"/>
              </w:rPr>
              <w:t>Act</w:t>
            </w:r>
            <w:r>
              <w:tab/>
            </w:r>
            <w:r>
              <w:rPr>
                <w:spacing w:val="-5"/>
              </w:rPr>
              <w:t>21</w:t>
            </w:r>
          </w:hyperlink>
        </w:p>
        <w:p w14:paraId="55365C46" w14:textId="77777777" w:rsidR="007D64BA" w:rsidRDefault="00E728BF">
          <w:pPr>
            <w:pStyle w:val="TOC1"/>
            <w:tabs>
              <w:tab w:val="right" w:pos="10236"/>
            </w:tabs>
            <w:ind w:firstLine="0"/>
          </w:pPr>
          <w:hyperlink w:anchor="_TOC_250000" w:history="1">
            <w:r>
              <w:rPr>
                <w:spacing w:val="-2"/>
              </w:rPr>
              <w:t>Conclusion</w:t>
            </w:r>
            <w:r>
              <w:tab/>
            </w:r>
            <w:r>
              <w:rPr>
                <w:spacing w:val="-5"/>
              </w:rPr>
              <w:t>23</w:t>
            </w:r>
          </w:hyperlink>
        </w:p>
        <w:p w14:paraId="55365C47" w14:textId="77777777" w:rsidR="007D64BA" w:rsidRDefault="00E728BF">
          <w:r>
            <w:fldChar w:fldCharType="end"/>
          </w:r>
        </w:p>
      </w:sdtContent>
    </w:sdt>
    <w:p w14:paraId="55365C48" w14:textId="77777777" w:rsidR="007D64BA" w:rsidRDefault="007D64BA">
      <w:pPr>
        <w:sectPr w:rsidR="007D64BA">
          <w:pgSz w:w="11900" w:h="16850"/>
          <w:pgMar w:top="1360" w:right="440" w:bottom="900" w:left="400" w:header="0" w:footer="701" w:gutter="0"/>
          <w:cols w:space="720"/>
        </w:sectPr>
      </w:pPr>
    </w:p>
    <w:p w14:paraId="55365C49" w14:textId="77777777" w:rsidR="007D64BA" w:rsidRDefault="00E728BF">
      <w:pPr>
        <w:pStyle w:val="Heading1"/>
      </w:pPr>
      <w:r>
        <w:rPr>
          <w:noProof/>
        </w:rPr>
        <w:lastRenderedPageBreak/>
        <mc:AlternateContent>
          <mc:Choice Requires="wpg">
            <w:drawing>
              <wp:anchor distT="0" distB="0" distL="0" distR="0" simplePos="0" relativeHeight="487365632" behindDoc="1" locked="0" layoutInCell="1" allowOverlap="1" wp14:anchorId="55365D1A" wp14:editId="55365D1B">
                <wp:simplePos x="0" y="0"/>
                <wp:positionH relativeFrom="page">
                  <wp:posOffset>811072</wp:posOffset>
                </wp:positionH>
                <wp:positionV relativeFrom="page">
                  <wp:posOffset>1432813</wp:posOffset>
                </wp:positionV>
                <wp:extent cx="5942330" cy="7858759"/>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7858759"/>
                          <a:chOff x="0" y="0"/>
                          <a:chExt cx="5942330" cy="7858759"/>
                        </a:xfrm>
                      </wpg:grpSpPr>
                      <wps:wsp>
                        <wps:cNvPr id="7" name="Graphic 7"/>
                        <wps:cNvSpPr/>
                        <wps:spPr>
                          <a:xfrm>
                            <a:off x="6095" y="6223"/>
                            <a:ext cx="5929630" cy="7846695"/>
                          </a:xfrm>
                          <a:custGeom>
                            <a:avLst/>
                            <a:gdLst/>
                            <a:ahLst/>
                            <a:cxnLst/>
                            <a:rect l="l" t="t" r="r" b="b"/>
                            <a:pathLst>
                              <a:path w="5929630" h="7846695">
                                <a:moveTo>
                                  <a:pt x="5929629" y="0"/>
                                </a:moveTo>
                                <a:lnTo>
                                  <a:pt x="0" y="0"/>
                                </a:lnTo>
                                <a:lnTo>
                                  <a:pt x="0" y="7846441"/>
                                </a:lnTo>
                                <a:lnTo>
                                  <a:pt x="5929629" y="7846441"/>
                                </a:lnTo>
                                <a:lnTo>
                                  <a:pt x="5929629" y="0"/>
                                </a:lnTo>
                                <a:close/>
                              </a:path>
                            </a:pathLst>
                          </a:custGeom>
                          <a:solidFill>
                            <a:srgbClr val="F1F1F1"/>
                          </a:solidFill>
                        </wps:spPr>
                        <wps:bodyPr wrap="square" lIns="0" tIns="0" rIns="0" bIns="0" rtlCol="0">
                          <a:prstTxWarp prst="textNoShape">
                            <a:avLst/>
                          </a:prstTxWarp>
                          <a:noAutofit/>
                        </wps:bodyPr>
                      </wps:wsp>
                      <wps:wsp>
                        <wps:cNvPr id="8" name="Graphic 8"/>
                        <wps:cNvSpPr/>
                        <wps:spPr>
                          <a:xfrm>
                            <a:off x="0" y="0"/>
                            <a:ext cx="5942330" cy="7858759"/>
                          </a:xfrm>
                          <a:custGeom>
                            <a:avLst/>
                            <a:gdLst/>
                            <a:ahLst/>
                            <a:cxnLst/>
                            <a:rect l="l" t="t" r="r" b="b"/>
                            <a:pathLst>
                              <a:path w="5942330" h="7858759">
                                <a:moveTo>
                                  <a:pt x="5941771" y="6223"/>
                                </a:moveTo>
                                <a:lnTo>
                                  <a:pt x="5935675" y="6223"/>
                                </a:lnTo>
                                <a:lnTo>
                                  <a:pt x="5935675" y="7852664"/>
                                </a:lnTo>
                                <a:lnTo>
                                  <a:pt x="6083" y="7852664"/>
                                </a:lnTo>
                                <a:lnTo>
                                  <a:pt x="6083" y="6223"/>
                                </a:lnTo>
                                <a:lnTo>
                                  <a:pt x="0" y="6223"/>
                                </a:lnTo>
                                <a:lnTo>
                                  <a:pt x="0" y="7852664"/>
                                </a:lnTo>
                                <a:lnTo>
                                  <a:pt x="0" y="7858760"/>
                                </a:lnTo>
                                <a:lnTo>
                                  <a:pt x="6083" y="7858760"/>
                                </a:lnTo>
                                <a:lnTo>
                                  <a:pt x="5935675" y="7858760"/>
                                </a:lnTo>
                                <a:lnTo>
                                  <a:pt x="5941771" y="7858760"/>
                                </a:lnTo>
                                <a:lnTo>
                                  <a:pt x="5941771" y="7852664"/>
                                </a:lnTo>
                                <a:lnTo>
                                  <a:pt x="5941771" y="6223"/>
                                </a:lnTo>
                                <a:close/>
                              </a:path>
                              <a:path w="5942330" h="7858759">
                                <a:moveTo>
                                  <a:pt x="5941771" y="0"/>
                                </a:moveTo>
                                <a:lnTo>
                                  <a:pt x="5935713" y="0"/>
                                </a:lnTo>
                                <a:lnTo>
                                  <a:pt x="6083" y="0"/>
                                </a:lnTo>
                                <a:lnTo>
                                  <a:pt x="0" y="0"/>
                                </a:lnTo>
                                <a:lnTo>
                                  <a:pt x="0" y="6096"/>
                                </a:lnTo>
                                <a:lnTo>
                                  <a:pt x="6083" y="6096"/>
                                </a:lnTo>
                                <a:lnTo>
                                  <a:pt x="5935675" y="6096"/>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E87762" id="Group 6" o:spid="_x0000_s1026" style="position:absolute;margin-left:63.85pt;margin-top:112.8pt;width:467.9pt;height:618.8pt;z-index:-15950848;mso-wrap-distance-left:0;mso-wrap-distance-right:0;mso-position-horizontal-relative:page;mso-position-vertical-relative:page" coordsize="59423,7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wbAMAAGoMAAAOAAAAZHJzL2Uyb0RvYy54bWzcV99v2jAQfp+0/8HK+5oQIEBUqKZ2RZOq&#10;rVI77dk4DomWxJ5tCP3vd7ZjEqDjR6e+DKTEwZ/Pd999dw7XN5uyQGsqZM6qqde7CjxEK8KSvFpO&#10;vR/P95/GHpIKVwkuWEWn3guV3s3s44frmsc0ZBkrEioQGKlkXPOplynFY9+XJKMllleM0womUyZK&#10;rOBRLP1E4Bqsl4UfBkHk10wkXDBCpYRf7+ykNzP205QS9T1NJVWomHrgmzJXYa4LffVn1zheCsyz&#10;nDRu4Dd4UeK8gk23pu6wwmgl8gNTZU4EkyxVV4SVPkvTnFATA0TTC/aimQu24iaWZVwv+ZYmoHaP&#10;pzebJd/Wc8Gf+KOw3sPwgZFfEnjxa76Mu/P6edmCN6ko9SIIAm0Moy9bRulGIQI/DieDsN8H4gnM&#10;jcbD8Wg4sZyTDBJzsI5kX06s9HFsNzbubd2pOehHthTJf6PoKcOcGualpuBRoDyBADxU4RJUPG8E&#10;M9Kx6K0BozlsnmRD5x5DUTAZegiIiMKwb1loeQonUcvTIIoAqnPgosUxWUk1p8xQjtcPUsE06C1x&#10;I5y5EdlUbiigALT0CyN95SGQvvAQSH9hHeBY6XXalB6iWues8SXTKbOu6PmSrekzM0ilE2dw4cRE&#10;ZAoJnG0xRdXFggKcOADl5tydG3sWo3ccDHpN8A7h7hbZ3flSvPPUWSQFk9QyrQkwlG9JAV+7tEtW&#10;5Ml9XhSaBCmWi9tCoDUGfu97+ts43YGBSGVs5aBHC5a8gJZqkM/Uk79XWFAPFV8rUKtuTm4g3GDh&#10;BkIVt8y0MMO/kOp58xMLjjgMp54CHX1jTrQ4dvoA/zXAYvXKin1eKZbmWjzGN+tR8wAFZOX87pUE&#10;p8JuJY01d2dXUkdOOG5r6PVeAyS4Quwm03H0TjXU+GJqyLY9zX9bH07Jg95o1NvpCuBvC3MydfD+&#10;MBrtNhGAO5C7H4Kh9YZRNDhaVVEw7htHLgK7XvZXN2yuzoSds7XrE8BqtF/Nuwx0IzoJHk5abs1J&#10;dcI4HG3b1L0BfzIdXfuvsHfQt7oN/HLxOSKPKW/Us/pwWEe2u1vZbUk/DuuU8CnpBJPoPOHCAXsc&#10;2c3xGeA2wReB9wM/SBUEfPkRE5jPf3HEmFc3eKE1h23z8q3fmLvP5khq/yLM/gAAAP//AwBQSwME&#10;FAAGAAgAAAAhAHmOXQPjAAAADQEAAA8AAABkcnMvZG93bnJldi54bWxMj8FqwzAMhu+DvYPRYLfV&#10;ibOkI4tTStl2KoO1g7GbG6tJaGyH2E3St596Wm/60cevT8VqNh0bcfCtsxLiRQQMbeV0a2sJ3/v3&#10;pxdgPiirVecsSrigh1V5f1eoXLvJfuG4CzWjEutzJaEJoc8591WDRvmF69HS7ugGowLFoeZ6UBOV&#10;m46LKMq4Ua2lC43qcdNgddqdjYSPSU3rJH4bt6fj5vK7Tz9/tjFK+fgwr1+BBZzDPwxXfVKHkpwO&#10;7my1Zx1lsVwSKkGINAN2JaIsSYEdaHrOEgG8LPjtF+UfAAAA//8DAFBLAQItABQABgAIAAAAIQC2&#10;gziS/gAAAOEBAAATAAAAAAAAAAAAAAAAAAAAAABbQ29udGVudF9UeXBlc10ueG1sUEsBAi0AFAAG&#10;AAgAAAAhADj9If/WAAAAlAEAAAsAAAAAAAAAAAAAAAAALwEAAF9yZWxzLy5yZWxzUEsBAi0AFAAG&#10;AAgAAAAhANQ35fBsAwAAagwAAA4AAAAAAAAAAAAAAAAALgIAAGRycy9lMm9Eb2MueG1sUEsBAi0A&#10;FAAGAAgAAAAhAHmOXQPjAAAADQEAAA8AAAAAAAAAAAAAAAAAxgUAAGRycy9kb3ducmV2LnhtbFBL&#10;BQYAAAAABAAEAPMAAADWBgAAAAA=&#10;">
                <v:shape id="Graphic 7" o:spid="_x0000_s1027" style="position:absolute;left:60;top:62;width:59297;height:78467;visibility:visible;mso-wrap-style:square;v-text-anchor:top" coordsize="5929630,784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ppBwwAAANoAAAAPAAAAZHJzL2Rvd25yZXYueG1sRI/BasMw&#10;EETvgf6D2EJviZwc0uBGNqUh0IN7iJMWelusjWVirYykOs7fR4VCj8PMvGG25WR7MZIPnWMFy0UG&#10;grhxuuNWwem4n29AhIissXdMCm4UoCweZlvMtbvygcY6tiJBOOSowMQ45FKGxpDFsHADcfLOzluM&#10;SfpWao/XBLe9XGXZWlrsOC0YHOjNUHOpf6wC/7kbv+mjXpvK62V766qvbF8p9fQ4vb6AiDTF//Bf&#10;+10reIbfK+kGyOIOAAD//wMAUEsBAi0AFAAGAAgAAAAhANvh9svuAAAAhQEAABMAAAAAAAAAAAAA&#10;AAAAAAAAAFtDb250ZW50X1R5cGVzXS54bWxQSwECLQAUAAYACAAAACEAWvQsW78AAAAVAQAACwAA&#10;AAAAAAAAAAAAAAAfAQAAX3JlbHMvLnJlbHNQSwECLQAUAAYACAAAACEAovKaQcMAAADaAAAADwAA&#10;AAAAAAAAAAAAAAAHAgAAZHJzL2Rvd25yZXYueG1sUEsFBgAAAAADAAMAtwAAAPcCAAAAAA==&#10;" path="m5929629,l,,,7846441r5929629,l5929629,xe" fillcolor="#f1f1f1" stroked="f">
                  <v:path arrowok="t"/>
                </v:shape>
                <v:shape id="Graphic 8" o:spid="_x0000_s1028" style="position:absolute;width:59423;height:78587;visibility:visible;mso-wrap-style:square;v-text-anchor:top" coordsize="5942330,7858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edLvwAAANoAAAAPAAAAZHJzL2Rvd25yZXYueG1sRE/LasJA&#10;FN0X/IfhCt3ViVKkRkcR01Khq0bB7SVzTYKZOzEzeTRf31kILg/nvdkNphIdNa60rGA+i0AQZ1aX&#10;nCs4n77ePkA4j6yxskwK/sjBbjt52WCsbc+/1KU+FyGEXYwKCu/rWEqXFWTQzWxNHLirbQz6AJtc&#10;6gb7EG4quYiipTRYcmgosKZDQdktbY2Cbrgn7d2+j/KS/Hyu8j1/88hKvU6H/RqEp8E/xQ/3USsI&#10;W8OVcAPk9h8AAP//AwBQSwECLQAUAAYACAAAACEA2+H2y+4AAACFAQAAEwAAAAAAAAAAAAAAAAAA&#10;AAAAW0NvbnRlbnRfVHlwZXNdLnhtbFBLAQItABQABgAIAAAAIQBa9CxbvwAAABUBAAALAAAAAAAA&#10;AAAAAAAAAB8BAABfcmVscy8ucmVsc1BLAQItABQABgAIAAAAIQBvwedLvwAAANoAAAAPAAAAAAAA&#10;AAAAAAAAAAcCAABkcnMvZG93bnJldi54bWxQSwUGAAAAAAMAAwC3AAAA8wIAAAAA&#10;" path="m5941771,6223r-6096,l5935675,7852664r-5929592,l6083,6223,,6223,,7852664r,6096l6083,7858760r5929592,l5941771,7858760r,-6096l5941771,6223xem5941771,r-6058,l6083,,,,,6096r6083,l5935675,6096r6096,l5941771,xe" fillcolor="black" stroked="f">
                  <v:path arrowok="t"/>
                </v:shape>
                <w10:wrap anchorx="page" anchory="page"/>
              </v:group>
            </w:pict>
          </mc:Fallback>
        </mc:AlternateContent>
      </w:r>
      <w:bookmarkStart w:id="1" w:name="_TOC_250008"/>
      <w:r>
        <w:rPr>
          <w:color w:val="333333"/>
        </w:rPr>
        <w:t>QAI’s</w:t>
      </w:r>
      <w:r>
        <w:rPr>
          <w:color w:val="333333"/>
          <w:spacing w:val="-9"/>
        </w:rPr>
        <w:t xml:space="preserve"> </w:t>
      </w:r>
      <w:bookmarkEnd w:id="1"/>
      <w:r>
        <w:rPr>
          <w:color w:val="333333"/>
          <w:spacing w:val="-2"/>
        </w:rPr>
        <w:t>recommendations</w:t>
      </w:r>
    </w:p>
    <w:p w14:paraId="55365C4A" w14:textId="77777777" w:rsidR="007D64BA" w:rsidRDefault="007D64BA">
      <w:pPr>
        <w:pStyle w:val="BodyText"/>
        <w:rPr>
          <w:rFonts w:ascii="Roboto"/>
          <w:b/>
        </w:rPr>
      </w:pPr>
    </w:p>
    <w:p w14:paraId="55365C4B" w14:textId="77777777" w:rsidR="007D64BA" w:rsidRDefault="007D64BA">
      <w:pPr>
        <w:pStyle w:val="BodyText"/>
        <w:spacing w:before="96"/>
        <w:rPr>
          <w:rFonts w:ascii="Roboto"/>
          <w:b/>
        </w:rPr>
      </w:pPr>
    </w:p>
    <w:p w14:paraId="55365C4C" w14:textId="77777777" w:rsidR="007D64BA" w:rsidRDefault="00E728BF">
      <w:pPr>
        <w:pStyle w:val="ListParagraph"/>
        <w:numPr>
          <w:ilvl w:val="0"/>
          <w:numId w:val="3"/>
        </w:numPr>
        <w:tabs>
          <w:tab w:val="left" w:pos="1217"/>
        </w:tabs>
        <w:spacing w:before="1" w:line="319" w:lineRule="auto"/>
        <w:ind w:right="1065" w:firstLine="0"/>
        <w:rPr>
          <w:sz w:val="24"/>
        </w:rPr>
      </w:pPr>
      <w:r>
        <w:rPr>
          <w:sz w:val="24"/>
        </w:rPr>
        <w:t>Amend</w:t>
      </w:r>
      <w:r>
        <w:rPr>
          <w:spacing w:val="-8"/>
          <w:sz w:val="24"/>
        </w:rPr>
        <w:t xml:space="preserve"> </w:t>
      </w:r>
      <w:r>
        <w:rPr>
          <w:sz w:val="24"/>
        </w:rPr>
        <w:t>the</w:t>
      </w:r>
      <w:r>
        <w:rPr>
          <w:spacing w:val="-7"/>
          <w:sz w:val="24"/>
        </w:rPr>
        <w:t xml:space="preserve"> </w:t>
      </w:r>
      <w:r>
        <w:rPr>
          <w:i/>
          <w:sz w:val="24"/>
        </w:rPr>
        <w:t>Human</w:t>
      </w:r>
      <w:r>
        <w:rPr>
          <w:i/>
          <w:spacing w:val="-11"/>
          <w:sz w:val="24"/>
        </w:rPr>
        <w:t xml:space="preserve"> </w:t>
      </w:r>
      <w:r>
        <w:rPr>
          <w:i/>
          <w:sz w:val="24"/>
        </w:rPr>
        <w:t>Rights</w:t>
      </w:r>
      <w:r>
        <w:rPr>
          <w:i/>
          <w:spacing w:val="-11"/>
          <w:sz w:val="24"/>
        </w:rPr>
        <w:t xml:space="preserve"> </w:t>
      </w:r>
      <w:r>
        <w:rPr>
          <w:i/>
          <w:sz w:val="24"/>
        </w:rPr>
        <w:t>Act</w:t>
      </w:r>
      <w:r>
        <w:rPr>
          <w:i/>
          <w:spacing w:val="-9"/>
          <w:sz w:val="24"/>
        </w:rPr>
        <w:t xml:space="preserve"> </w:t>
      </w:r>
      <w:r>
        <w:rPr>
          <w:i/>
          <w:sz w:val="24"/>
        </w:rPr>
        <w:t>2019</w:t>
      </w:r>
      <w:r>
        <w:rPr>
          <w:i/>
          <w:spacing w:val="-7"/>
          <w:sz w:val="24"/>
        </w:rPr>
        <w:t xml:space="preserve"> </w:t>
      </w:r>
      <w:r>
        <w:rPr>
          <w:sz w:val="24"/>
        </w:rPr>
        <w:t>(Qld)</w:t>
      </w:r>
      <w:r>
        <w:rPr>
          <w:spacing w:val="-9"/>
          <w:sz w:val="24"/>
        </w:rPr>
        <w:t xml:space="preserve"> </w:t>
      </w:r>
      <w:r>
        <w:rPr>
          <w:sz w:val="24"/>
        </w:rPr>
        <w:t>to</w:t>
      </w:r>
      <w:r>
        <w:rPr>
          <w:spacing w:val="-8"/>
          <w:sz w:val="24"/>
        </w:rPr>
        <w:t xml:space="preserve"> </w:t>
      </w:r>
      <w:r>
        <w:rPr>
          <w:sz w:val="24"/>
        </w:rPr>
        <w:t>include</w:t>
      </w:r>
      <w:r>
        <w:rPr>
          <w:spacing w:val="-7"/>
          <w:sz w:val="24"/>
        </w:rPr>
        <w:t xml:space="preserve"> </w:t>
      </w:r>
      <w:r>
        <w:rPr>
          <w:sz w:val="24"/>
        </w:rPr>
        <w:t>all</w:t>
      </w:r>
      <w:r>
        <w:rPr>
          <w:spacing w:val="-8"/>
          <w:sz w:val="24"/>
        </w:rPr>
        <w:t xml:space="preserve"> </w:t>
      </w:r>
      <w:r>
        <w:rPr>
          <w:sz w:val="24"/>
        </w:rPr>
        <w:t>rights</w:t>
      </w:r>
      <w:r>
        <w:rPr>
          <w:spacing w:val="-8"/>
          <w:sz w:val="24"/>
        </w:rPr>
        <w:t xml:space="preserve"> </w:t>
      </w:r>
      <w:r>
        <w:rPr>
          <w:sz w:val="24"/>
        </w:rPr>
        <w:t>enshrined</w:t>
      </w:r>
      <w:r>
        <w:rPr>
          <w:spacing w:val="-10"/>
          <w:sz w:val="24"/>
        </w:rPr>
        <w:t xml:space="preserve"> </w:t>
      </w:r>
      <w:r>
        <w:rPr>
          <w:sz w:val="24"/>
        </w:rPr>
        <w:t>in</w:t>
      </w:r>
      <w:r>
        <w:rPr>
          <w:spacing w:val="-8"/>
          <w:sz w:val="24"/>
        </w:rPr>
        <w:t xml:space="preserve"> </w:t>
      </w:r>
      <w:r>
        <w:rPr>
          <w:sz w:val="24"/>
        </w:rPr>
        <w:t>the</w:t>
      </w:r>
      <w:r>
        <w:rPr>
          <w:spacing w:val="-8"/>
          <w:sz w:val="24"/>
        </w:rPr>
        <w:t xml:space="preserve"> </w:t>
      </w:r>
      <w:r>
        <w:rPr>
          <w:sz w:val="24"/>
        </w:rPr>
        <w:t>Convention on the Rights of Persons with Disabilities (CRPD).</w:t>
      </w:r>
    </w:p>
    <w:p w14:paraId="55365C4D" w14:textId="77777777" w:rsidR="007D64BA" w:rsidRDefault="00E728BF">
      <w:pPr>
        <w:pStyle w:val="ListParagraph"/>
        <w:numPr>
          <w:ilvl w:val="0"/>
          <w:numId w:val="3"/>
        </w:numPr>
        <w:tabs>
          <w:tab w:val="left" w:pos="1217"/>
        </w:tabs>
        <w:spacing w:before="235" w:line="316" w:lineRule="auto"/>
        <w:ind w:right="1142" w:firstLine="0"/>
        <w:rPr>
          <w:sz w:val="24"/>
        </w:rPr>
      </w:pPr>
      <w:r>
        <w:rPr>
          <w:sz w:val="24"/>
        </w:rPr>
        <w:t>Amend</w:t>
      </w:r>
      <w:r>
        <w:rPr>
          <w:spacing w:val="-12"/>
          <w:sz w:val="24"/>
        </w:rPr>
        <w:t xml:space="preserve"> </w:t>
      </w:r>
      <w:r>
        <w:rPr>
          <w:sz w:val="24"/>
        </w:rPr>
        <w:t>the</w:t>
      </w:r>
      <w:r>
        <w:rPr>
          <w:spacing w:val="-12"/>
          <w:sz w:val="24"/>
        </w:rPr>
        <w:t xml:space="preserve"> </w:t>
      </w:r>
      <w:r>
        <w:rPr>
          <w:i/>
          <w:sz w:val="24"/>
        </w:rPr>
        <w:t>Human</w:t>
      </w:r>
      <w:r>
        <w:rPr>
          <w:i/>
          <w:spacing w:val="-12"/>
          <w:sz w:val="24"/>
        </w:rPr>
        <w:t xml:space="preserve"> </w:t>
      </w:r>
      <w:r>
        <w:rPr>
          <w:i/>
          <w:sz w:val="24"/>
        </w:rPr>
        <w:t>Rights</w:t>
      </w:r>
      <w:r>
        <w:rPr>
          <w:i/>
          <w:spacing w:val="-12"/>
          <w:sz w:val="24"/>
        </w:rPr>
        <w:t xml:space="preserve"> </w:t>
      </w:r>
      <w:r>
        <w:rPr>
          <w:i/>
          <w:sz w:val="24"/>
        </w:rPr>
        <w:t>Act</w:t>
      </w:r>
      <w:r>
        <w:rPr>
          <w:i/>
          <w:spacing w:val="-12"/>
          <w:sz w:val="24"/>
        </w:rPr>
        <w:t xml:space="preserve"> </w:t>
      </w:r>
      <w:r>
        <w:rPr>
          <w:i/>
          <w:sz w:val="24"/>
        </w:rPr>
        <w:t>2019</w:t>
      </w:r>
      <w:r>
        <w:rPr>
          <w:i/>
          <w:spacing w:val="-12"/>
          <w:sz w:val="24"/>
        </w:rPr>
        <w:t xml:space="preserve"> </w:t>
      </w:r>
      <w:r>
        <w:rPr>
          <w:sz w:val="24"/>
        </w:rPr>
        <w:t>(Qld)</w:t>
      </w:r>
      <w:r>
        <w:rPr>
          <w:spacing w:val="-12"/>
          <w:sz w:val="24"/>
        </w:rPr>
        <w:t xml:space="preserve"> </w:t>
      </w:r>
      <w:r>
        <w:rPr>
          <w:sz w:val="24"/>
        </w:rPr>
        <w:t>to</w:t>
      </w:r>
      <w:r>
        <w:rPr>
          <w:spacing w:val="-12"/>
          <w:sz w:val="24"/>
        </w:rPr>
        <w:t xml:space="preserve"> </w:t>
      </w:r>
      <w:r>
        <w:rPr>
          <w:sz w:val="24"/>
        </w:rPr>
        <w:t>include</w:t>
      </w:r>
      <w:r>
        <w:rPr>
          <w:spacing w:val="-12"/>
          <w:sz w:val="24"/>
        </w:rPr>
        <w:t xml:space="preserve"> </w:t>
      </w:r>
      <w:r>
        <w:rPr>
          <w:sz w:val="24"/>
        </w:rPr>
        <w:t>a</w:t>
      </w:r>
      <w:r>
        <w:rPr>
          <w:spacing w:val="-12"/>
          <w:sz w:val="24"/>
        </w:rPr>
        <w:t xml:space="preserve"> </w:t>
      </w:r>
      <w:r>
        <w:rPr>
          <w:i/>
          <w:sz w:val="24"/>
        </w:rPr>
        <w:t>participation</w:t>
      </w:r>
      <w:r>
        <w:rPr>
          <w:i/>
          <w:spacing w:val="-12"/>
          <w:sz w:val="24"/>
        </w:rPr>
        <w:t xml:space="preserve"> </w:t>
      </w:r>
      <w:r>
        <w:rPr>
          <w:i/>
          <w:sz w:val="24"/>
        </w:rPr>
        <w:t>duty</w:t>
      </w:r>
      <w:r>
        <w:rPr>
          <w:i/>
          <w:spacing w:val="-12"/>
          <w:sz w:val="24"/>
        </w:rPr>
        <w:t xml:space="preserve"> </w:t>
      </w:r>
      <w:r>
        <w:rPr>
          <w:sz w:val="24"/>
        </w:rPr>
        <w:t>and</w:t>
      </w:r>
      <w:r>
        <w:rPr>
          <w:spacing w:val="-12"/>
          <w:sz w:val="24"/>
        </w:rPr>
        <w:t xml:space="preserve"> </w:t>
      </w:r>
      <w:r>
        <w:rPr>
          <w:i/>
          <w:sz w:val="24"/>
        </w:rPr>
        <w:t>equal</w:t>
      </w:r>
      <w:r>
        <w:rPr>
          <w:i/>
          <w:spacing w:val="-12"/>
          <w:sz w:val="24"/>
        </w:rPr>
        <w:t xml:space="preserve"> </w:t>
      </w:r>
      <w:r>
        <w:rPr>
          <w:i/>
          <w:sz w:val="24"/>
        </w:rPr>
        <w:t xml:space="preserve">access to justice duty </w:t>
      </w:r>
      <w:r>
        <w:rPr>
          <w:sz w:val="24"/>
        </w:rPr>
        <w:t>as recommended by the Australian Human Rights Commission in their proposal for a national Human Rights Act.</w:t>
      </w:r>
    </w:p>
    <w:p w14:paraId="55365C4E" w14:textId="77777777" w:rsidR="007D64BA" w:rsidRDefault="00E728BF">
      <w:pPr>
        <w:pStyle w:val="ListParagraph"/>
        <w:numPr>
          <w:ilvl w:val="0"/>
          <w:numId w:val="3"/>
        </w:numPr>
        <w:tabs>
          <w:tab w:val="left" w:pos="1217"/>
        </w:tabs>
        <w:spacing w:before="246" w:line="319" w:lineRule="auto"/>
        <w:ind w:right="1399" w:firstLine="0"/>
        <w:rPr>
          <w:sz w:val="24"/>
        </w:rPr>
      </w:pPr>
      <w:r>
        <w:rPr>
          <w:sz w:val="24"/>
        </w:rPr>
        <w:t>Amend</w:t>
      </w:r>
      <w:r>
        <w:rPr>
          <w:spacing w:val="-7"/>
          <w:sz w:val="24"/>
        </w:rPr>
        <w:t xml:space="preserve"> </w:t>
      </w:r>
      <w:r>
        <w:rPr>
          <w:sz w:val="24"/>
        </w:rPr>
        <w:t>the</w:t>
      </w:r>
      <w:r>
        <w:rPr>
          <w:spacing w:val="-6"/>
          <w:sz w:val="24"/>
        </w:rPr>
        <w:t xml:space="preserve"> </w:t>
      </w:r>
      <w:r>
        <w:rPr>
          <w:i/>
          <w:sz w:val="24"/>
        </w:rPr>
        <w:t>Human</w:t>
      </w:r>
      <w:r>
        <w:rPr>
          <w:i/>
          <w:spacing w:val="-11"/>
          <w:sz w:val="24"/>
        </w:rPr>
        <w:t xml:space="preserve"> </w:t>
      </w:r>
      <w:r>
        <w:rPr>
          <w:i/>
          <w:sz w:val="24"/>
        </w:rPr>
        <w:t>Rights</w:t>
      </w:r>
      <w:r>
        <w:rPr>
          <w:i/>
          <w:spacing w:val="-10"/>
          <w:sz w:val="24"/>
        </w:rPr>
        <w:t xml:space="preserve"> </w:t>
      </w:r>
      <w:r>
        <w:rPr>
          <w:i/>
          <w:sz w:val="24"/>
        </w:rPr>
        <w:t>Act</w:t>
      </w:r>
      <w:r>
        <w:rPr>
          <w:i/>
          <w:spacing w:val="-8"/>
          <w:sz w:val="24"/>
        </w:rPr>
        <w:t xml:space="preserve"> </w:t>
      </w:r>
      <w:r>
        <w:rPr>
          <w:i/>
          <w:sz w:val="24"/>
        </w:rPr>
        <w:t>2019</w:t>
      </w:r>
      <w:r>
        <w:rPr>
          <w:i/>
          <w:spacing w:val="-6"/>
          <w:sz w:val="24"/>
        </w:rPr>
        <w:t xml:space="preserve"> </w:t>
      </w:r>
      <w:r>
        <w:rPr>
          <w:sz w:val="24"/>
        </w:rPr>
        <w:t>(Qld)</w:t>
      </w:r>
      <w:r>
        <w:rPr>
          <w:spacing w:val="-8"/>
          <w:sz w:val="24"/>
        </w:rPr>
        <w:t xml:space="preserve"> </w:t>
      </w:r>
      <w:r>
        <w:rPr>
          <w:sz w:val="24"/>
        </w:rPr>
        <w:t>to</w:t>
      </w:r>
      <w:r>
        <w:rPr>
          <w:spacing w:val="-7"/>
          <w:sz w:val="24"/>
        </w:rPr>
        <w:t xml:space="preserve"> </w:t>
      </w:r>
      <w:r>
        <w:rPr>
          <w:sz w:val="24"/>
        </w:rPr>
        <w:t>include</w:t>
      </w:r>
      <w:r>
        <w:rPr>
          <w:spacing w:val="-6"/>
          <w:sz w:val="24"/>
        </w:rPr>
        <w:t xml:space="preserve"> </w:t>
      </w:r>
      <w:r>
        <w:rPr>
          <w:sz w:val="24"/>
        </w:rPr>
        <w:t>a</w:t>
      </w:r>
      <w:r>
        <w:rPr>
          <w:spacing w:val="-8"/>
          <w:sz w:val="24"/>
        </w:rPr>
        <w:t xml:space="preserve"> </w:t>
      </w:r>
      <w:r>
        <w:rPr>
          <w:sz w:val="24"/>
        </w:rPr>
        <w:t>right</w:t>
      </w:r>
      <w:r>
        <w:rPr>
          <w:spacing w:val="-7"/>
          <w:sz w:val="24"/>
        </w:rPr>
        <w:t xml:space="preserve"> </w:t>
      </w:r>
      <w:r>
        <w:rPr>
          <w:sz w:val="24"/>
        </w:rPr>
        <w:t>to</w:t>
      </w:r>
      <w:r>
        <w:rPr>
          <w:spacing w:val="-7"/>
          <w:sz w:val="24"/>
        </w:rPr>
        <w:t xml:space="preserve"> </w:t>
      </w:r>
      <w:r>
        <w:rPr>
          <w:sz w:val="24"/>
        </w:rPr>
        <w:t>an</w:t>
      </w:r>
      <w:r>
        <w:rPr>
          <w:spacing w:val="-7"/>
          <w:sz w:val="24"/>
        </w:rPr>
        <w:t xml:space="preserve"> </w:t>
      </w:r>
      <w:r>
        <w:rPr>
          <w:sz w:val="24"/>
        </w:rPr>
        <w:t>adequate</w:t>
      </w:r>
      <w:r>
        <w:rPr>
          <w:spacing w:val="-6"/>
          <w:sz w:val="24"/>
        </w:rPr>
        <w:t xml:space="preserve"> </w:t>
      </w:r>
      <w:r>
        <w:rPr>
          <w:sz w:val="24"/>
        </w:rPr>
        <w:t>standard</w:t>
      </w:r>
      <w:r>
        <w:rPr>
          <w:spacing w:val="-7"/>
          <w:sz w:val="24"/>
        </w:rPr>
        <w:t xml:space="preserve"> </w:t>
      </w:r>
      <w:r>
        <w:rPr>
          <w:sz w:val="24"/>
        </w:rPr>
        <w:t>of living and right to housing.</w:t>
      </w:r>
    </w:p>
    <w:p w14:paraId="55365C4F" w14:textId="77777777" w:rsidR="007D64BA" w:rsidRDefault="00E728BF">
      <w:pPr>
        <w:pStyle w:val="ListParagraph"/>
        <w:numPr>
          <w:ilvl w:val="0"/>
          <w:numId w:val="3"/>
        </w:numPr>
        <w:tabs>
          <w:tab w:val="left" w:pos="1217"/>
        </w:tabs>
        <w:spacing w:before="236" w:line="316" w:lineRule="auto"/>
        <w:ind w:right="982" w:firstLine="0"/>
        <w:jc w:val="both"/>
        <w:rPr>
          <w:sz w:val="24"/>
        </w:rPr>
      </w:pPr>
      <w:r>
        <w:rPr>
          <w:sz w:val="24"/>
        </w:rPr>
        <w:t>Section</w:t>
      </w:r>
      <w:r>
        <w:rPr>
          <w:spacing w:val="-9"/>
          <w:sz w:val="24"/>
        </w:rPr>
        <w:t xml:space="preserve"> </w:t>
      </w:r>
      <w:r>
        <w:rPr>
          <w:sz w:val="24"/>
        </w:rPr>
        <w:t>43</w:t>
      </w:r>
      <w:r>
        <w:rPr>
          <w:spacing w:val="-5"/>
          <w:sz w:val="24"/>
        </w:rPr>
        <w:t xml:space="preserve"> </w:t>
      </w:r>
      <w:r>
        <w:rPr>
          <w:sz w:val="24"/>
        </w:rPr>
        <w:t>of</w:t>
      </w:r>
      <w:r>
        <w:rPr>
          <w:spacing w:val="-8"/>
          <w:sz w:val="24"/>
        </w:rPr>
        <w:t xml:space="preserve"> </w:t>
      </w:r>
      <w:r>
        <w:rPr>
          <w:sz w:val="24"/>
        </w:rPr>
        <w:t>the</w:t>
      </w:r>
      <w:r>
        <w:rPr>
          <w:spacing w:val="-7"/>
          <w:sz w:val="24"/>
        </w:rPr>
        <w:t xml:space="preserve"> </w:t>
      </w:r>
      <w:r>
        <w:rPr>
          <w:i/>
          <w:sz w:val="24"/>
        </w:rPr>
        <w:t>Human</w:t>
      </w:r>
      <w:r>
        <w:rPr>
          <w:i/>
          <w:spacing w:val="-8"/>
          <w:sz w:val="24"/>
        </w:rPr>
        <w:t xml:space="preserve"> </w:t>
      </w:r>
      <w:r>
        <w:rPr>
          <w:i/>
          <w:sz w:val="24"/>
        </w:rPr>
        <w:t>Rights</w:t>
      </w:r>
      <w:r>
        <w:rPr>
          <w:i/>
          <w:spacing w:val="-9"/>
          <w:sz w:val="24"/>
        </w:rPr>
        <w:t xml:space="preserve"> </w:t>
      </w:r>
      <w:r>
        <w:rPr>
          <w:i/>
          <w:sz w:val="24"/>
        </w:rPr>
        <w:t>Act</w:t>
      </w:r>
      <w:r>
        <w:rPr>
          <w:i/>
          <w:spacing w:val="-8"/>
          <w:sz w:val="24"/>
        </w:rPr>
        <w:t xml:space="preserve"> </w:t>
      </w:r>
      <w:r>
        <w:rPr>
          <w:i/>
          <w:sz w:val="24"/>
        </w:rPr>
        <w:t>2019</w:t>
      </w:r>
      <w:r>
        <w:rPr>
          <w:i/>
          <w:spacing w:val="-6"/>
          <w:sz w:val="24"/>
        </w:rPr>
        <w:t xml:space="preserve"> </w:t>
      </w:r>
      <w:r>
        <w:rPr>
          <w:sz w:val="24"/>
        </w:rPr>
        <w:t>(Qld)</w:t>
      </w:r>
      <w:r>
        <w:rPr>
          <w:spacing w:val="-8"/>
          <w:sz w:val="24"/>
        </w:rPr>
        <w:t xml:space="preserve"> </w:t>
      </w:r>
      <w:r>
        <w:rPr>
          <w:sz w:val="24"/>
        </w:rPr>
        <w:t>and</w:t>
      </w:r>
      <w:r>
        <w:rPr>
          <w:spacing w:val="-7"/>
          <w:sz w:val="24"/>
        </w:rPr>
        <w:t xml:space="preserve"> </w:t>
      </w:r>
      <w:r>
        <w:rPr>
          <w:sz w:val="24"/>
        </w:rPr>
        <w:t>the</w:t>
      </w:r>
      <w:r>
        <w:rPr>
          <w:spacing w:val="-7"/>
          <w:sz w:val="24"/>
        </w:rPr>
        <w:t xml:space="preserve"> </w:t>
      </w:r>
      <w:r>
        <w:rPr>
          <w:sz w:val="24"/>
        </w:rPr>
        <w:t>ability</w:t>
      </w:r>
      <w:r>
        <w:rPr>
          <w:spacing w:val="-7"/>
          <w:sz w:val="24"/>
        </w:rPr>
        <w:t xml:space="preserve"> </w:t>
      </w:r>
      <w:r>
        <w:rPr>
          <w:sz w:val="24"/>
        </w:rPr>
        <w:t>of</w:t>
      </w:r>
      <w:r>
        <w:rPr>
          <w:spacing w:val="-8"/>
          <w:sz w:val="24"/>
        </w:rPr>
        <w:t xml:space="preserve"> </w:t>
      </w:r>
      <w:r>
        <w:rPr>
          <w:sz w:val="24"/>
        </w:rPr>
        <w:t>government</w:t>
      </w:r>
      <w:r>
        <w:rPr>
          <w:spacing w:val="-7"/>
          <w:sz w:val="24"/>
        </w:rPr>
        <w:t xml:space="preserve"> </w:t>
      </w:r>
      <w:r>
        <w:rPr>
          <w:sz w:val="24"/>
        </w:rPr>
        <w:t>to</w:t>
      </w:r>
      <w:r>
        <w:rPr>
          <w:spacing w:val="-7"/>
          <w:sz w:val="24"/>
        </w:rPr>
        <w:t xml:space="preserve"> </w:t>
      </w:r>
      <w:r>
        <w:rPr>
          <w:sz w:val="24"/>
        </w:rPr>
        <w:t>override</w:t>
      </w:r>
      <w:r>
        <w:rPr>
          <w:spacing w:val="-5"/>
          <w:sz w:val="24"/>
        </w:rPr>
        <w:t xml:space="preserve"> </w:t>
      </w:r>
      <w:r>
        <w:rPr>
          <w:sz w:val="24"/>
        </w:rPr>
        <w:t>it should be repealed. Alternatively, greater</w:t>
      </w:r>
      <w:r>
        <w:rPr>
          <w:spacing w:val="-2"/>
          <w:sz w:val="24"/>
        </w:rPr>
        <w:t xml:space="preserve"> </w:t>
      </w:r>
      <w:r>
        <w:rPr>
          <w:sz w:val="24"/>
        </w:rPr>
        <w:t>constraints around its use should be introduced. For example, shorter time frames and minimum requirements for consultation.</w:t>
      </w:r>
    </w:p>
    <w:p w14:paraId="55365C50" w14:textId="77777777" w:rsidR="007D64BA" w:rsidRDefault="00E728BF">
      <w:pPr>
        <w:pStyle w:val="ListParagraph"/>
        <w:numPr>
          <w:ilvl w:val="0"/>
          <w:numId w:val="3"/>
        </w:numPr>
        <w:tabs>
          <w:tab w:val="left" w:pos="1217"/>
        </w:tabs>
        <w:spacing w:before="245"/>
        <w:ind w:left="1217" w:hanging="227"/>
        <w:rPr>
          <w:i/>
          <w:sz w:val="24"/>
        </w:rPr>
      </w:pPr>
      <w:r>
        <w:rPr>
          <w:spacing w:val="-2"/>
          <w:sz w:val="24"/>
        </w:rPr>
        <w:t>Providers</w:t>
      </w:r>
      <w:r>
        <w:rPr>
          <w:spacing w:val="-5"/>
          <w:sz w:val="24"/>
        </w:rPr>
        <w:t xml:space="preserve"> </w:t>
      </w:r>
      <w:r>
        <w:rPr>
          <w:spacing w:val="-2"/>
          <w:sz w:val="24"/>
        </w:rPr>
        <w:t>of</w:t>
      </w:r>
      <w:r>
        <w:rPr>
          <w:spacing w:val="-5"/>
          <w:sz w:val="24"/>
        </w:rPr>
        <w:t xml:space="preserve"> </w:t>
      </w:r>
      <w:r>
        <w:rPr>
          <w:spacing w:val="-2"/>
          <w:sz w:val="24"/>
        </w:rPr>
        <w:t>residential</w:t>
      </w:r>
      <w:r>
        <w:rPr>
          <w:spacing w:val="-4"/>
          <w:sz w:val="24"/>
        </w:rPr>
        <w:t xml:space="preserve"> </w:t>
      </w:r>
      <w:r>
        <w:rPr>
          <w:spacing w:val="-2"/>
          <w:sz w:val="24"/>
        </w:rPr>
        <w:t>services</w:t>
      </w:r>
      <w:r>
        <w:rPr>
          <w:spacing w:val="-4"/>
          <w:sz w:val="24"/>
        </w:rPr>
        <w:t xml:space="preserve"> </w:t>
      </w:r>
      <w:r>
        <w:rPr>
          <w:spacing w:val="-2"/>
          <w:sz w:val="24"/>
        </w:rPr>
        <w:t>under</w:t>
      </w:r>
      <w:r>
        <w:rPr>
          <w:spacing w:val="-1"/>
          <w:sz w:val="24"/>
        </w:rPr>
        <w:t xml:space="preserve"> </w:t>
      </w:r>
      <w:r>
        <w:rPr>
          <w:spacing w:val="-2"/>
          <w:sz w:val="24"/>
        </w:rPr>
        <w:t>the</w:t>
      </w:r>
      <w:r>
        <w:rPr>
          <w:spacing w:val="-4"/>
          <w:sz w:val="24"/>
        </w:rPr>
        <w:t xml:space="preserve"> </w:t>
      </w:r>
      <w:r>
        <w:rPr>
          <w:i/>
          <w:spacing w:val="-2"/>
          <w:sz w:val="24"/>
        </w:rPr>
        <w:t>Residential</w:t>
      </w:r>
      <w:r>
        <w:rPr>
          <w:i/>
          <w:spacing w:val="-9"/>
          <w:sz w:val="24"/>
        </w:rPr>
        <w:t xml:space="preserve"> </w:t>
      </w:r>
      <w:r>
        <w:rPr>
          <w:i/>
          <w:spacing w:val="-2"/>
          <w:sz w:val="24"/>
        </w:rPr>
        <w:t>Services</w:t>
      </w:r>
      <w:r>
        <w:rPr>
          <w:i/>
          <w:spacing w:val="-7"/>
          <w:sz w:val="24"/>
        </w:rPr>
        <w:t xml:space="preserve"> </w:t>
      </w:r>
      <w:r>
        <w:rPr>
          <w:i/>
          <w:spacing w:val="-2"/>
          <w:sz w:val="24"/>
        </w:rPr>
        <w:t>(Accreditation)</w:t>
      </w:r>
      <w:r>
        <w:rPr>
          <w:i/>
          <w:spacing w:val="-7"/>
          <w:sz w:val="24"/>
        </w:rPr>
        <w:t xml:space="preserve"> </w:t>
      </w:r>
      <w:r>
        <w:rPr>
          <w:i/>
          <w:spacing w:val="-2"/>
          <w:sz w:val="24"/>
        </w:rPr>
        <w:t>Act</w:t>
      </w:r>
      <w:r>
        <w:rPr>
          <w:i/>
          <w:spacing w:val="-5"/>
          <w:sz w:val="24"/>
        </w:rPr>
        <w:t xml:space="preserve"> </w:t>
      </w:r>
      <w:r>
        <w:rPr>
          <w:i/>
          <w:spacing w:val="-4"/>
          <w:sz w:val="24"/>
        </w:rPr>
        <w:t>2022</w:t>
      </w:r>
    </w:p>
    <w:p w14:paraId="55365C51" w14:textId="77777777" w:rsidR="007D64BA" w:rsidRDefault="00E728BF">
      <w:pPr>
        <w:spacing w:before="110"/>
        <w:ind w:left="990"/>
        <w:rPr>
          <w:sz w:val="24"/>
        </w:rPr>
      </w:pPr>
      <w:r>
        <w:rPr>
          <w:sz w:val="24"/>
        </w:rPr>
        <w:t>(Qld)</w:t>
      </w:r>
      <w:r>
        <w:rPr>
          <w:spacing w:val="-10"/>
          <w:sz w:val="24"/>
        </w:rPr>
        <w:t xml:space="preserve"> </w:t>
      </w:r>
      <w:r>
        <w:rPr>
          <w:sz w:val="24"/>
        </w:rPr>
        <w:t>should</w:t>
      </w:r>
      <w:r>
        <w:rPr>
          <w:spacing w:val="-8"/>
          <w:sz w:val="24"/>
        </w:rPr>
        <w:t xml:space="preserve"> </w:t>
      </w:r>
      <w:r>
        <w:rPr>
          <w:sz w:val="24"/>
        </w:rPr>
        <w:t>be</w:t>
      </w:r>
      <w:r>
        <w:rPr>
          <w:spacing w:val="-9"/>
          <w:sz w:val="24"/>
        </w:rPr>
        <w:t xml:space="preserve"> </w:t>
      </w:r>
      <w:r>
        <w:rPr>
          <w:sz w:val="24"/>
        </w:rPr>
        <w:t>designated</w:t>
      </w:r>
      <w:r>
        <w:rPr>
          <w:spacing w:val="-9"/>
          <w:sz w:val="24"/>
        </w:rPr>
        <w:t xml:space="preserve"> </w:t>
      </w:r>
      <w:r>
        <w:rPr>
          <w:sz w:val="24"/>
        </w:rPr>
        <w:t>as</w:t>
      </w:r>
      <w:r>
        <w:rPr>
          <w:spacing w:val="-7"/>
          <w:sz w:val="24"/>
        </w:rPr>
        <w:t xml:space="preserve"> </w:t>
      </w:r>
      <w:r>
        <w:rPr>
          <w:sz w:val="24"/>
        </w:rPr>
        <w:t>public</w:t>
      </w:r>
      <w:r>
        <w:rPr>
          <w:spacing w:val="-8"/>
          <w:sz w:val="24"/>
        </w:rPr>
        <w:t xml:space="preserve"> </w:t>
      </w:r>
      <w:r>
        <w:rPr>
          <w:sz w:val="24"/>
        </w:rPr>
        <w:t>entities</w:t>
      </w:r>
      <w:r>
        <w:rPr>
          <w:spacing w:val="-9"/>
          <w:sz w:val="24"/>
        </w:rPr>
        <w:t xml:space="preserve"> </w:t>
      </w:r>
      <w:r>
        <w:rPr>
          <w:sz w:val="24"/>
        </w:rPr>
        <w:t>under</w:t>
      </w:r>
      <w:r>
        <w:rPr>
          <w:spacing w:val="-9"/>
          <w:sz w:val="24"/>
        </w:rPr>
        <w:t xml:space="preserve"> </w:t>
      </w:r>
      <w:r>
        <w:rPr>
          <w:sz w:val="24"/>
        </w:rPr>
        <w:t>the</w:t>
      </w:r>
      <w:r>
        <w:rPr>
          <w:spacing w:val="-6"/>
          <w:sz w:val="24"/>
        </w:rPr>
        <w:t xml:space="preserve"> </w:t>
      </w:r>
      <w:r>
        <w:rPr>
          <w:i/>
          <w:sz w:val="24"/>
        </w:rPr>
        <w:t>Human</w:t>
      </w:r>
      <w:r>
        <w:rPr>
          <w:i/>
          <w:spacing w:val="-10"/>
          <w:sz w:val="24"/>
        </w:rPr>
        <w:t xml:space="preserve"> </w:t>
      </w:r>
      <w:r>
        <w:rPr>
          <w:i/>
          <w:sz w:val="24"/>
        </w:rPr>
        <w:t>Rights</w:t>
      </w:r>
      <w:r>
        <w:rPr>
          <w:i/>
          <w:spacing w:val="-11"/>
          <w:sz w:val="24"/>
        </w:rPr>
        <w:t xml:space="preserve"> </w:t>
      </w:r>
      <w:r>
        <w:rPr>
          <w:i/>
          <w:sz w:val="24"/>
        </w:rPr>
        <w:t>Act</w:t>
      </w:r>
      <w:r>
        <w:rPr>
          <w:i/>
          <w:spacing w:val="-12"/>
          <w:sz w:val="24"/>
        </w:rPr>
        <w:t xml:space="preserve"> </w:t>
      </w:r>
      <w:r>
        <w:rPr>
          <w:i/>
          <w:sz w:val="24"/>
        </w:rPr>
        <w:t>2019</w:t>
      </w:r>
      <w:r>
        <w:rPr>
          <w:i/>
          <w:spacing w:val="-8"/>
          <w:sz w:val="24"/>
        </w:rPr>
        <w:t xml:space="preserve"> </w:t>
      </w:r>
      <w:r>
        <w:rPr>
          <w:spacing w:val="-2"/>
          <w:sz w:val="24"/>
        </w:rPr>
        <w:t>(Qld).</w:t>
      </w:r>
    </w:p>
    <w:p w14:paraId="55365C52" w14:textId="77777777" w:rsidR="007D64BA" w:rsidRDefault="007D64BA">
      <w:pPr>
        <w:pStyle w:val="BodyText"/>
        <w:spacing w:before="9"/>
      </w:pPr>
    </w:p>
    <w:p w14:paraId="55365C53" w14:textId="77777777" w:rsidR="007D64BA" w:rsidRDefault="00E728BF">
      <w:pPr>
        <w:pStyle w:val="ListParagraph"/>
        <w:numPr>
          <w:ilvl w:val="0"/>
          <w:numId w:val="3"/>
        </w:numPr>
        <w:tabs>
          <w:tab w:val="left" w:pos="1217"/>
        </w:tabs>
        <w:spacing w:before="1"/>
        <w:ind w:left="1217" w:hanging="227"/>
        <w:rPr>
          <w:i/>
          <w:sz w:val="24"/>
        </w:rPr>
      </w:pPr>
      <w:r>
        <w:rPr>
          <w:sz w:val="24"/>
        </w:rPr>
        <w:t>Private</w:t>
      </w:r>
      <w:r>
        <w:rPr>
          <w:spacing w:val="-9"/>
          <w:sz w:val="24"/>
        </w:rPr>
        <w:t xml:space="preserve"> </w:t>
      </w:r>
      <w:r>
        <w:rPr>
          <w:sz w:val="24"/>
        </w:rPr>
        <w:t>schools</w:t>
      </w:r>
      <w:r>
        <w:rPr>
          <w:spacing w:val="-7"/>
          <w:sz w:val="24"/>
        </w:rPr>
        <w:t xml:space="preserve"> </w:t>
      </w:r>
      <w:r>
        <w:rPr>
          <w:sz w:val="24"/>
        </w:rPr>
        <w:t>should</w:t>
      </w:r>
      <w:r>
        <w:rPr>
          <w:spacing w:val="-7"/>
          <w:sz w:val="24"/>
        </w:rPr>
        <w:t xml:space="preserve"> </w:t>
      </w:r>
      <w:r>
        <w:rPr>
          <w:sz w:val="24"/>
        </w:rPr>
        <w:t>be</w:t>
      </w:r>
      <w:r>
        <w:rPr>
          <w:spacing w:val="-8"/>
          <w:sz w:val="24"/>
        </w:rPr>
        <w:t xml:space="preserve"> </w:t>
      </w:r>
      <w:r>
        <w:rPr>
          <w:sz w:val="24"/>
        </w:rPr>
        <w:t>designated</w:t>
      </w:r>
      <w:r>
        <w:rPr>
          <w:spacing w:val="-8"/>
          <w:sz w:val="24"/>
        </w:rPr>
        <w:t xml:space="preserve"> </w:t>
      </w:r>
      <w:r>
        <w:rPr>
          <w:sz w:val="24"/>
        </w:rPr>
        <w:t>as</w:t>
      </w:r>
      <w:r>
        <w:rPr>
          <w:spacing w:val="-7"/>
          <w:sz w:val="24"/>
        </w:rPr>
        <w:t xml:space="preserve"> </w:t>
      </w:r>
      <w:r>
        <w:rPr>
          <w:sz w:val="24"/>
        </w:rPr>
        <w:t>public</w:t>
      </w:r>
      <w:r>
        <w:rPr>
          <w:spacing w:val="-8"/>
          <w:sz w:val="24"/>
        </w:rPr>
        <w:t xml:space="preserve"> </w:t>
      </w:r>
      <w:r>
        <w:rPr>
          <w:sz w:val="24"/>
        </w:rPr>
        <w:t>entities</w:t>
      </w:r>
      <w:r>
        <w:rPr>
          <w:spacing w:val="-8"/>
          <w:sz w:val="24"/>
        </w:rPr>
        <w:t xml:space="preserve"> </w:t>
      </w:r>
      <w:r>
        <w:rPr>
          <w:sz w:val="24"/>
        </w:rPr>
        <w:t>under</w:t>
      </w:r>
      <w:r>
        <w:rPr>
          <w:spacing w:val="-8"/>
          <w:sz w:val="24"/>
        </w:rPr>
        <w:t xml:space="preserve"> </w:t>
      </w:r>
      <w:r>
        <w:rPr>
          <w:sz w:val="24"/>
        </w:rPr>
        <w:t>the</w:t>
      </w:r>
      <w:r>
        <w:rPr>
          <w:spacing w:val="-6"/>
          <w:sz w:val="24"/>
        </w:rPr>
        <w:t xml:space="preserve"> </w:t>
      </w:r>
      <w:r>
        <w:rPr>
          <w:i/>
          <w:sz w:val="24"/>
        </w:rPr>
        <w:t>Human</w:t>
      </w:r>
      <w:r>
        <w:rPr>
          <w:i/>
          <w:spacing w:val="-9"/>
          <w:sz w:val="24"/>
        </w:rPr>
        <w:t xml:space="preserve"> </w:t>
      </w:r>
      <w:r>
        <w:rPr>
          <w:i/>
          <w:sz w:val="24"/>
        </w:rPr>
        <w:t>Rights</w:t>
      </w:r>
      <w:r>
        <w:rPr>
          <w:i/>
          <w:spacing w:val="-10"/>
          <w:sz w:val="24"/>
        </w:rPr>
        <w:t xml:space="preserve"> </w:t>
      </w:r>
      <w:r>
        <w:rPr>
          <w:i/>
          <w:sz w:val="24"/>
        </w:rPr>
        <w:t>Act</w:t>
      </w:r>
      <w:r>
        <w:rPr>
          <w:i/>
          <w:spacing w:val="-9"/>
          <w:sz w:val="24"/>
        </w:rPr>
        <w:t xml:space="preserve"> </w:t>
      </w:r>
      <w:r>
        <w:rPr>
          <w:i/>
          <w:spacing w:val="-4"/>
          <w:sz w:val="24"/>
        </w:rPr>
        <w:t>2019</w:t>
      </w:r>
    </w:p>
    <w:p w14:paraId="55365C54" w14:textId="77777777" w:rsidR="007D64BA" w:rsidRDefault="00E728BF">
      <w:pPr>
        <w:pStyle w:val="BodyText"/>
        <w:spacing w:before="109"/>
        <w:ind w:left="990"/>
      </w:pPr>
      <w:r>
        <w:rPr>
          <w:spacing w:val="-2"/>
        </w:rPr>
        <w:t>(Qld).</w:t>
      </w:r>
    </w:p>
    <w:p w14:paraId="55365C55" w14:textId="77777777" w:rsidR="007D64BA" w:rsidRDefault="007D64BA">
      <w:pPr>
        <w:pStyle w:val="BodyText"/>
        <w:spacing w:before="10"/>
      </w:pPr>
    </w:p>
    <w:p w14:paraId="55365C56" w14:textId="77777777" w:rsidR="007D64BA" w:rsidRDefault="00E728BF">
      <w:pPr>
        <w:pStyle w:val="ListParagraph"/>
        <w:numPr>
          <w:ilvl w:val="0"/>
          <w:numId w:val="3"/>
        </w:numPr>
        <w:tabs>
          <w:tab w:val="left" w:pos="1217"/>
        </w:tabs>
        <w:spacing w:line="316" w:lineRule="auto"/>
        <w:ind w:right="1269" w:firstLine="0"/>
        <w:rPr>
          <w:sz w:val="24"/>
        </w:rPr>
      </w:pPr>
      <w:r>
        <w:rPr>
          <w:sz w:val="24"/>
        </w:rPr>
        <w:t>Sustainable</w:t>
      </w:r>
      <w:r>
        <w:rPr>
          <w:spacing w:val="-3"/>
          <w:sz w:val="24"/>
        </w:rPr>
        <w:t xml:space="preserve"> </w:t>
      </w:r>
      <w:r>
        <w:rPr>
          <w:sz w:val="24"/>
        </w:rPr>
        <w:t>long-term</w:t>
      </w:r>
      <w:r>
        <w:rPr>
          <w:spacing w:val="-4"/>
          <w:sz w:val="24"/>
        </w:rPr>
        <w:t xml:space="preserve"> </w:t>
      </w:r>
      <w:r>
        <w:rPr>
          <w:sz w:val="24"/>
        </w:rPr>
        <w:t>funding</w:t>
      </w:r>
      <w:r>
        <w:rPr>
          <w:spacing w:val="-5"/>
          <w:sz w:val="24"/>
        </w:rPr>
        <w:t xml:space="preserve"> </w:t>
      </w:r>
      <w:r>
        <w:rPr>
          <w:sz w:val="24"/>
        </w:rPr>
        <w:t>for</w:t>
      </w:r>
      <w:r>
        <w:rPr>
          <w:spacing w:val="-4"/>
          <w:sz w:val="24"/>
        </w:rPr>
        <w:t xml:space="preserve"> </w:t>
      </w:r>
      <w:r>
        <w:rPr>
          <w:sz w:val="24"/>
        </w:rPr>
        <w:t>legal</w:t>
      </w:r>
      <w:r>
        <w:rPr>
          <w:spacing w:val="-4"/>
          <w:sz w:val="24"/>
        </w:rPr>
        <w:t xml:space="preserve"> </w:t>
      </w:r>
      <w:r>
        <w:rPr>
          <w:sz w:val="24"/>
        </w:rPr>
        <w:t>assistance and</w:t>
      </w:r>
      <w:r>
        <w:rPr>
          <w:spacing w:val="-4"/>
          <w:sz w:val="24"/>
        </w:rPr>
        <w:t xml:space="preserve"> </w:t>
      </w:r>
      <w:r>
        <w:rPr>
          <w:sz w:val="24"/>
        </w:rPr>
        <w:t>advocacy</w:t>
      </w:r>
      <w:r>
        <w:rPr>
          <w:spacing w:val="-3"/>
          <w:sz w:val="24"/>
        </w:rPr>
        <w:t xml:space="preserve"> </w:t>
      </w:r>
      <w:r>
        <w:rPr>
          <w:sz w:val="24"/>
        </w:rPr>
        <w:t>services</w:t>
      </w:r>
      <w:r>
        <w:rPr>
          <w:spacing w:val="-6"/>
          <w:sz w:val="24"/>
        </w:rPr>
        <w:t xml:space="preserve"> </w:t>
      </w:r>
      <w:r>
        <w:rPr>
          <w:sz w:val="24"/>
        </w:rPr>
        <w:t>is</w:t>
      </w:r>
      <w:r>
        <w:rPr>
          <w:spacing w:val="-4"/>
          <w:sz w:val="24"/>
        </w:rPr>
        <w:t xml:space="preserve"> </w:t>
      </w:r>
      <w:r>
        <w:rPr>
          <w:sz w:val="24"/>
        </w:rPr>
        <w:t>needed</w:t>
      </w:r>
      <w:r>
        <w:rPr>
          <w:spacing w:val="-2"/>
          <w:sz w:val="24"/>
        </w:rPr>
        <w:t xml:space="preserve"> </w:t>
      </w:r>
      <w:r>
        <w:rPr>
          <w:sz w:val="24"/>
        </w:rPr>
        <w:t>to support people to bring human rights complaints.</w:t>
      </w:r>
    </w:p>
    <w:p w14:paraId="55365C57" w14:textId="77777777" w:rsidR="007D64BA" w:rsidRDefault="00E728BF">
      <w:pPr>
        <w:pStyle w:val="ListParagraph"/>
        <w:numPr>
          <w:ilvl w:val="0"/>
          <w:numId w:val="3"/>
        </w:numPr>
        <w:tabs>
          <w:tab w:val="left" w:pos="1217"/>
        </w:tabs>
        <w:spacing w:before="243" w:line="316" w:lineRule="auto"/>
        <w:ind w:right="1764" w:firstLine="0"/>
        <w:rPr>
          <w:sz w:val="24"/>
        </w:rPr>
      </w:pPr>
      <w:r>
        <w:rPr>
          <w:sz w:val="24"/>
        </w:rPr>
        <w:t>Complainants should be able to bring a complaint based on human rights as an independent</w:t>
      </w:r>
      <w:r>
        <w:rPr>
          <w:spacing w:val="-6"/>
          <w:sz w:val="24"/>
        </w:rPr>
        <w:t xml:space="preserve"> </w:t>
      </w:r>
      <w:r>
        <w:rPr>
          <w:sz w:val="24"/>
        </w:rPr>
        <w:t>cause</w:t>
      </w:r>
      <w:r>
        <w:rPr>
          <w:spacing w:val="-4"/>
          <w:sz w:val="24"/>
        </w:rPr>
        <w:t xml:space="preserve"> </w:t>
      </w:r>
      <w:r>
        <w:rPr>
          <w:sz w:val="24"/>
        </w:rPr>
        <w:t>of</w:t>
      </w:r>
      <w:r>
        <w:rPr>
          <w:spacing w:val="-5"/>
          <w:sz w:val="24"/>
        </w:rPr>
        <w:t xml:space="preserve"> </w:t>
      </w:r>
      <w:r>
        <w:rPr>
          <w:sz w:val="24"/>
        </w:rPr>
        <w:t>action</w:t>
      </w:r>
      <w:r>
        <w:rPr>
          <w:spacing w:val="-1"/>
          <w:sz w:val="24"/>
        </w:rPr>
        <w:t xml:space="preserve"> </w:t>
      </w:r>
      <w:r>
        <w:rPr>
          <w:sz w:val="24"/>
        </w:rPr>
        <w:t>before</w:t>
      </w:r>
      <w:r>
        <w:rPr>
          <w:spacing w:val="-3"/>
          <w:sz w:val="24"/>
        </w:rPr>
        <w:t xml:space="preserve"> </w:t>
      </w:r>
      <w:r>
        <w:rPr>
          <w:sz w:val="24"/>
        </w:rPr>
        <w:t>the</w:t>
      </w:r>
      <w:r>
        <w:rPr>
          <w:spacing w:val="-6"/>
          <w:sz w:val="24"/>
        </w:rPr>
        <w:t xml:space="preserve"> </w:t>
      </w:r>
      <w:r>
        <w:rPr>
          <w:sz w:val="24"/>
        </w:rPr>
        <w:t>courts</w:t>
      </w:r>
      <w:r>
        <w:rPr>
          <w:spacing w:val="-3"/>
          <w:sz w:val="24"/>
        </w:rPr>
        <w:t xml:space="preserve"> </w:t>
      </w:r>
      <w:r>
        <w:rPr>
          <w:sz w:val="24"/>
        </w:rPr>
        <w:t>rather</w:t>
      </w:r>
      <w:r>
        <w:rPr>
          <w:spacing w:val="-4"/>
          <w:sz w:val="24"/>
        </w:rPr>
        <w:t xml:space="preserve"> </w:t>
      </w:r>
      <w:r>
        <w:rPr>
          <w:sz w:val="24"/>
        </w:rPr>
        <w:t>than</w:t>
      </w:r>
      <w:r>
        <w:rPr>
          <w:spacing w:val="-4"/>
          <w:sz w:val="24"/>
        </w:rPr>
        <w:t xml:space="preserve"> </w:t>
      </w:r>
      <w:r>
        <w:rPr>
          <w:sz w:val="24"/>
        </w:rPr>
        <w:t>having</w:t>
      </w:r>
      <w:r>
        <w:rPr>
          <w:spacing w:val="-5"/>
          <w:sz w:val="24"/>
        </w:rPr>
        <w:t xml:space="preserve"> </w:t>
      </w:r>
      <w:r>
        <w:rPr>
          <w:sz w:val="24"/>
        </w:rPr>
        <w:t>to</w:t>
      </w:r>
      <w:r>
        <w:rPr>
          <w:spacing w:val="-3"/>
          <w:sz w:val="24"/>
        </w:rPr>
        <w:t xml:space="preserve"> </w:t>
      </w:r>
      <w:r>
        <w:rPr>
          <w:sz w:val="24"/>
        </w:rPr>
        <w:t>piggy-back</w:t>
      </w:r>
      <w:r>
        <w:rPr>
          <w:spacing w:val="-4"/>
          <w:sz w:val="24"/>
        </w:rPr>
        <w:t xml:space="preserve"> </w:t>
      </w:r>
      <w:r>
        <w:rPr>
          <w:sz w:val="24"/>
        </w:rPr>
        <w:t>the complaint to another type of legal action.</w:t>
      </w:r>
    </w:p>
    <w:p w14:paraId="55365C58" w14:textId="77777777" w:rsidR="007D64BA" w:rsidRDefault="00E728BF">
      <w:pPr>
        <w:pStyle w:val="ListParagraph"/>
        <w:numPr>
          <w:ilvl w:val="0"/>
          <w:numId w:val="3"/>
        </w:numPr>
        <w:tabs>
          <w:tab w:val="left" w:pos="1217"/>
        </w:tabs>
        <w:spacing w:before="245" w:line="316" w:lineRule="auto"/>
        <w:ind w:right="984" w:firstLine="0"/>
        <w:rPr>
          <w:sz w:val="24"/>
        </w:rPr>
      </w:pPr>
      <w:r>
        <w:rPr>
          <w:sz w:val="24"/>
        </w:rPr>
        <w:t>Complainants should have access to the full range of available remedies, including compensation</w:t>
      </w:r>
      <w:r>
        <w:rPr>
          <w:spacing w:val="-7"/>
          <w:sz w:val="24"/>
        </w:rPr>
        <w:t xml:space="preserve"> </w:t>
      </w:r>
      <w:r>
        <w:rPr>
          <w:sz w:val="24"/>
        </w:rPr>
        <w:t>when</w:t>
      </w:r>
      <w:r>
        <w:rPr>
          <w:spacing w:val="-6"/>
          <w:sz w:val="24"/>
        </w:rPr>
        <w:t xml:space="preserve"> </w:t>
      </w:r>
      <w:r>
        <w:rPr>
          <w:sz w:val="24"/>
        </w:rPr>
        <w:t>a</w:t>
      </w:r>
      <w:r>
        <w:rPr>
          <w:spacing w:val="-8"/>
          <w:sz w:val="24"/>
        </w:rPr>
        <w:t xml:space="preserve"> </w:t>
      </w:r>
      <w:r>
        <w:rPr>
          <w:sz w:val="24"/>
        </w:rPr>
        <w:t>court</w:t>
      </w:r>
      <w:r>
        <w:rPr>
          <w:spacing w:val="-7"/>
          <w:sz w:val="24"/>
        </w:rPr>
        <w:t xml:space="preserve"> </w:t>
      </w:r>
      <w:r>
        <w:rPr>
          <w:sz w:val="24"/>
        </w:rPr>
        <w:t>finds</w:t>
      </w:r>
      <w:r>
        <w:rPr>
          <w:spacing w:val="-7"/>
          <w:sz w:val="24"/>
        </w:rPr>
        <w:t xml:space="preserve"> </w:t>
      </w:r>
      <w:r>
        <w:rPr>
          <w:sz w:val="24"/>
        </w:rPr>
        <w:t>there</w:t>
      </w:r>
      <w:r>
        <w:rPr>
          <w:spacing w:val="-7"/>
          <w:sz w:val="24"/>
        </w:rPr>
        <w:t xml:space="preserve"> </w:t>
      </w:r>
      <w:r>
        <w:rPr>
          <w:sz w:val="24"/>
        </w:rPr>
        <w:t>has</w:t>
      </w:r>
      <w:r>
        <w:rPr>
          <w:spacing w:val="-7"/>
          <w:sz w:val="24"/>
        </w:rPr>
        <w:t xml:space="preserve"> </w:t>
      </w:r>
      <w:r>
        <w:rPr>
          <w:sz w:val="24"/>
        </w:rPr>
        <w:t>been</w:t>
      </w:r>
      <w:r>
        <w:rPr>
          <w:spacing w:val="-7"/>
          <w:sz w:val="24"/>
        </w:rPr>
        <w:t xml:space="preserve"> </w:t>
      </w:r>
      <w:r>
        <w:rPr>
          <w:sz w:val="24"/>
        </w:rPr>
        <w:t>a</w:t>
      </w:r>
      <w:r>
        <w:rPr>
          <w:spacing w:val="-8"/>
          <w:sz w:val="24"/>
        </w:rPr>
        <w:t xml:space="preserve"> </w:t>
      </w:r>
      <w:r>
        <w:rPr>
          <w:sz w:val="24"/>
        </w:rPr>
        <w:t>breach</w:t>
      </w:r>
      <w:r>
        <w:rPr>
          <w:spacing w:val="-8"/>
          <w:sz w:val="24"/>
        </w:rPr>
        <w:t xml:space="preserve"> </w:t>
      </w:r>
      <w:r>
        <w:rPr>
          <w:sz w:val="24"/>
        </w:rPr>
        <w:t>of</w:t>
      </w:r>
      <w:r>
        <w:rPr>
          <w:spacing w:val="-8"/>
          <w:sz w:val="24"/>
        </w:rPr>
        <w:t xml:space="preserve"> </w:t>
      </w:r>
      <w:r>
        <w:rPr>
          <w:sz w:val="24"/>
        </w:rPr>
        <w:t>the</w:t>
      </w:r>
      <w:r>
        <w:rPr>
          <w:spacing w:val="-6"/>
          <w:sz w:val="24"/>
        </w:rPr>
        <w:t xml:space="preserve"> </w:t>
      </w:r>
      <w:proofErr w:type="spellStart"/>
      <w:r>
        <w:rPr>
          <w:sz w:val="24"/>
        </w:rPr>
        <w:t>the</w:t>
      </w:r>
      <w:proofErr w:type="spellEnd"/>
      <w:r>
        <w:rPr>
          <w:spacing w:val="-6"/>
          <w:sz w:val="24"/>
        </w:rPr>
        <w:t xml:space="preserve"> </w:t>
      </w:r>
      <w:r>
        <w:rPr>
          <w:i/>
          <w:sz w:val="24"/>
        </w:rPr>
        <w:t>Human</w:t>
      </w:r>
      <w:r>
        <w:rPr>
          <w:i/>
          <w:spacing w:val="-8"/>
          <w:sz w:val="24"/>
        </w:rPr>
        <w:t xml:space="preserve"> </w:t>
      </w:r>
      <w:r>
        <w:rPr>
          <w:i/>
          <w:sz w:val="24"/>
        </w:rPr>
        <w:t>Rights</w:t>
      </w:r>
      <w:r>
        <w:rPr>
          <w:i/>
          <w:spacing w:val="-9"/>
          <w:sz w:val="24"/>
        </w:rPr>
        <w:t xml:space="preserve"> </w:t>
      </w:r>
      <w:r>
        <w:rPr>
          <w:i/>
          <w:sz w:val="24"/>
        </w:rPr>
        <w:t>Act</w:t>
      </w:r>
      <w:r>
        <w:rPr>
          <w:i/>
          <w:spacing w:val="-8"/>
          <w:sz w:val="24"/>
        </w:rPr>
        <w:t xml:space="preserve"> </w:t>
      </w:r>
      <w:r>
        <w:rPr>
          <w:i/>
          <w:sz w:val="24"/>
        </w:rPr>
        <w:t xml:space="preserve">2019 </w:t>
      </w:r>
      <w:r>
        <w:rPr>
          <w:spacing w:val="-2"/>
          <w:sz w:val="24"/>
        </w:rPr>
        <w:t>(Qld).</w:t>
      </w:r>
    </w:p>
    <w:p w14:paraId="55365C59" w14:textId="77777777" w:rsidR="007D64BA" w:rsidRDefault="007D64BA">
      <w:pPr>
        <w:spacing w:line="316" w:lineRule="auto"/>
        <w:rPr>
          <w:sz w:val="24"/>
        </w:rPr>
        <w:sectPr w:rsidR="007D64BA">
          <w:pgSz w:w="11900" w:h="16850"/>
          <w:pgMar w:top="1360" w:right="440" w:bottom="900" w:left="400" w:header="0" w:footer="701" w:gutter="0"/>
          <w:cols w:space="720"/>
        </w:sectPr>
      </w:pPr>
    </w:p>
    <w:p w14:paraId="55365C5A" w14:textId="77777777" w:rsidR="007D64BA" w:rsidRDefault="00E728BF">
      <w:pPr>
        <w:pStyle w:val="Heading1"/>
      </w:pPr>
      <w:bookmarkStart w:id="2" w:name="_TOC_250007"/>
      <w:bookmarkEnd w:id="2"/>
      <w:r>
        <w:rPr>
          <w:color w:val="333333"/>
          <w:spacing w:val="-2"/>
        </w:rPr>
        <w:lastRenderedPageBreak/>
        <w:t>Background</w:t>
      </w:r>
    </w:p>
    <w:p w14:paraId="55365C5B" w14:textId="77777777" w:rsidR="007D64BA" w:rsidRDefault="007D64BA">
      <w:pPr>
        <w:pStyle w:val="BodyText"/>
        <w:spacing w:before="39"/>
        <w:rPr>
          <w:rFonts w:ascii="Roboto"/>
          <w:b/>
          <w:sz w:val="32"/>
        </w:rPr>
      </w:pPr>
    </w:p>
    <w:p w14:paraId="55365C5C" w14:textId="77777777" w:rsidR="007D64BA" w:rsidRDefault="00E728BF">
      <w:pPr>
        <w:pStyle w:val="BodyText"/>
        <w:spacing w:line="316" w:lineRule="auto"/>
        <w:ind w:left="877" w:right="885"/>
      </w:pPr>
      <w:r>
        <w:t>QAI</w:t>
      </w:r>
      <w:r>
        <w:rPr>
          <w:spacing w:val="-3"/>
        </w:rPr>
        <w:t xml:space="preserve"> </w:t>
      </w:r>
      <w:r>
        <w:t>was</w:t>
      </w:r>
      <w:r>
        <w:rPr>
          <w:spacing w:val="-1"/>
        </w:rPr>
        <w:t xml:space="preserve"> </w:t>
      </w:r>
      <w:r>
        <w:t>a</w:t>
      </w:r>
      <w:r>
        <w:rPr>
          <w:spacing w:val="-3"/>
        </w:rPr>
        <w:t xml:space="preserve"> </w:t>
      </w:r>
      <w:r>
        <w:t>key</w:t>
      </w:r>
      <w:r>
        <w:rPr>
          <w:spacing w:val="-2"/>
        </w:rPr>
        <w:t xml:space="preserve"> </w:t>
      </w:r>
      <w:r>
        <w:t>member</w:t>
      </w:r>
      <w:r>
        <w:rPr>
          <w:spacing w:val="-2"/>
        </w:rPr>
        <w:t xml:space="preserve"> </w:t>
      </w:r>
      <w:r>
        <w:t>of</w:t>
      </w:r>
      <w:r>
        <w:rPr>
          <w:spacing w:val="-3"/>
        </w:rPr>
        <w:t xml:space="preserve"> </w:t>
      </w:r>
      <w:r>
        <w:t>the</w:t>
      </w:r>
      <w:r>
        <w:rPr>
          <w:spacing w:val="-2"/>
        </w:rPr>
        <w:t xml:space="preserve"> </w:t>
      </w:r>
      <w:r>
        <w:t>alliance</w:t>
      </w:r>
      <w:r>
        <w:rPr>
          <w:spacing w:val="-2"/>
        </w:rPr>
        <w:t xml:space="preserve"> </w:t>
      </w:r>
      <w:r>
        <w:t>which</w:t>
      </w:r>
      <w:r>
        <w:rPr>
          <w:spacing w:val="-3"/>
        </w:rPr>
        <w:t xml:space="preserve"> </w:t>
      </w:r>
      <w:r>
        <w:t>initiated</w:t>
      </w:r>
      <w:r>
        <w:rPr>
          <w:spacing w:val="-2"/>
        </w:rPr>
        <w:t xml:space="preserve"> </w:t>
      </w:r>
      <w:r>
        <w:t>the</w:t>
      </w:r>
      <w:r>
        <w:rPr>
          <w:spacing w:val="-2"/>
        </w:rPr>
        <w:t xml:space="preserve"> </w:t>
      </w:r>
      <w:r>
        <w:t>campaign</w:t>
      </w:r>
      <w:r>
        <w:rPr>
          <w:spacing w:val="-2"/>
        </w:rPr>
        <w:t xml:space="preserve"> </w:t>
      </w:r>
      <w:r>
        <w:t>for</w:t>
      </w:r>
      <w:r>
        <w:rPr>
          <w:spacing w:val="-2"/>
        </w:rPr>
        <w:t xml:space="preserve"> </w:t>
      </w:r>
      <w:r>
        <w:t>a</w:t>
      </w:r>
      <w:r>
        <w:rPr>
          <w:spacing w:val="-6"/>
        </w:rPr>
        <w:t xml:space="preserve"> </w:t>
      </w:r>
      <w:r>
        <w:t>Human</w:t>
      </w:r>
      <w:r>
        <w:rPr>
          <w:spacing w:val="-2"/>
        </w:rPr>
        <w:t xml:space="preserve"> </w:t>
      </w:r>
      <w:r>
        <w:t>Rights</w:t>
      </w:r>
      <w:r>
        <w:rPr>
          <w:spacing w:val="-2"/>
        </w:rPr>
        <w:t xml:space="preserve"> </w:t>
      </w:r>
      <w:r>
        <w:t>Act</w:t>
      </w:r>
      <w:r>
        <w:rPr>
          <w:spacing w:val="-2"/>
        </w:rPr>
        <w:t xml:space="preserve"> </w:t>
      </w:r>
      <w:r>
        <w:t xml:space="preserve">in Queensland. QAI was involved in the campaign steering committee from its inception and </w:t>
      </w:r>
      <w:proofErr w:type="spellStart"/>
      <w:r>
        <w:t>auspiced</w:t>
      </w:r>
      <w:proofErr w:type="spellEnd"/>
      <w:r>
        <w:t xml:space="preserve"> the campaign to give it legal status. The Human Rights for Queensland Alliance raised</w:t>
      </w:r>
      <w:r>
        <w:rPr>
          <w:spacing w:val="-2"/>
        </w:rPr>
        <w:t xml:space="preserve"> </w:t>
      </w:r>
      <w:r>
        <w:t>community awareness and support for legislative</w:t>
      </w:r>
      <w:r>
        <w:rPr>
          <w:spacing w:val="-1"/>
        </w:rPr>
        <w:t xml:space="preserve"> </w:t>
      </w:r>
      <w:r>
        <w:t>protection of</w:t>
      </w:r>
      <w:r>
        <w:rPr>
          <w:spacing w:val="-1"/>
        </w:rPr>
        <w:t xml:space="preserve"> </w:t>
      </w:r>
      <w:r>
        <w:t>human rights, lobbied key Members of Parliament and provided input into the preferred content and form of the Act. In 2019, five years of consistent work, including brainstorming,</w:t>
      </w:r>
      <w:r>
        <w:t xml:space="preserve"> strategizing, lobbying politicians, raising public awareness, writing letters and submissions, appearing at public hearings,</w:t>
      </w:r>
      <w:r>
        <w:rPr>
          <w:spacing w:val="-4"/>
        </w:rPr>
        <w:t xml:space="preserve"> </w:t>
      </w:r>
      <w:r>
        <w:t>hosting</w:t>
      </w:r>
      <w:r>
        <w:rPr>
          <w:spacing w:val="-5"/>
        </w:rPr>
        <w:t xml:space="preserve"> </w:t>
      </w:r>
      <w:r>
        <w:t>events</w:t>
      </w:r>
      <w:r>
        <w:rPr>
          <w:spacing w:val="-6"/>
        </w:rPr>
        <w:t xml:space="preserve"> </w:t>
      </w:r>
      <w:r>
        <w:t>and</w:t>
      </w:r>
      <w:r>
        <w:rPr>
          <w:spacing w:val="-4"/>
        </w:rPr>
        <w:t xml:space="preserve"> </w:t>
      </w:r>
      <w:r>
        <w:t>engaging</w:t>
      </w:r>
      <w:r>
        <w:rPr>
          <w:spacing w:val="-5"/>
        </w:rPr>
        <w:t xml:space="preserve"> </w:t>
      </w:r>
      <w:r>
        <w:t>with</w:t>
      </w:r>
      <w:r>
        <w:rPr>
          <w:spacing w:val="-4"/>
        </w:rPr>
        <w:t xml:space="preserve"> </w:t>
      </w:r>
      <w:r>
        <w:t>the</w:t>
      </w:r>
      <w:r>
        <w:rPr>
          <w:spacing w:val="-6"/>
        </w:rPr>
        <w:t xml:space="preserve"> </w:t>
      </w:r>
      <w:r>
        <w:t>media,</w:t>
      </w:r>
      <w:r>
        <w:rPr>
          <w:spacing w:val="-4"/>
        </w:rPr>
        <w:t xml:space="preserve"> </w:t>
      </w:r>
      <w:r>
        <w:t>was</w:t>
      </w:r>
      <w:r>
        <w:rPr>
          <w:spacing w:val="-4"/>
        </w:rPr>
        <w:t xml:space="preserve"> </w:t>
      </w:r>
      <w:r>
        <w:t>rewarded</w:t>
      </w:r>
      <w:r>
        <w:rPr>
          <w:spacing w:val="-4"/>
        </w:rPr>
        <w:t xml:space="preserve"> </w:t>
      </w:r>
      <w:r>
        <w:t>with</w:t>
      </w:r>
      <w:r>
        <w:rPr>
          <w:spacing w:val="-4"/>
        </w:rPr>
        <w:t xml:space="preserve"> </w:t>
      </w:r>
      <w:r>
        <w:t>the</w:t>
      </w:r>
      <w:r>
        <w:rPr>
          <w:spacing w:val="-4"/>
        </w:rPr>
        <w:t xml:space="preserve"> </w:t>
      </w:r>
      <w:r>
        <w:t>passage</w:t>
      </w:r>
      <w:r>
        <w:rPr>
          <w:spacing w:val="-4"/>
        </w:rPr>
        <w:t xml:space="preserve"> </w:t>
      </w:r>
      <w:r>
        <w:t>of</w:t>
      </w:r>
      <w:r>
        <w:rPr>
          <w:spacing w:val="-5"/>
        </w:rPr>
        <w:t xml:space="preserve"> </w:t>
      </w:r>
      <w:r>
        <w:t xml:space="preserve">the </w:t>
      </w:r>
      <w:r>
        <w:rPr>
          <w:i/>
        </w:rPr>
        <w:t xml:space="preserve">Human Rights Act 2019 </w:t>
      </w:r>
      <w:r>
        <w:t>(Qld).</w:t>
      </w:r>
    </w:p>
    <w:p w14:paraId="55365C5D" w14:textId="77777777" w:rsidR="007D64BA" w:rsidRDefault="00E728BF">
      <w:pPr>
        <w:pStyle w:val="BodyText"/>
        <w:spacing w:before="253" w:line="319" w:lineRule="auto"/>
        <w:ind w:left="877" w:right="885"/>
      </w:pPr>
      <w:r>
        <w:t>Further,</w:t>
      </w:r>
      <w:r>
        <w:rPr>
          <w:spacing w:val="-3"/>
        </w:rPr>
        <w:t xml:space="preserve"> </w:t>
      </w:r>
      <w:r>
        <w:t>in</w:t>
      </w:r>
      <w:r>
        <w:rPr>
          <w:spacing w:val="-3"/>
        </w:rPr>
        <w:t xml:space="preserve"> </w:t>
      </w:r>
      <w:r>
        <w:t>2020,</w:t>
      </w:r>
      <w:r>
        <w:rPr>
          <w:spacing w:val="-3"/>
        </w:rPr>
        <w:t xml:space="preserve"> </w:t>
      </w:r>
      <w:r>
        <w:t>QAI</w:t>
      </w:r>
      <w:r>
        <w:rPr>
          <w:spacing w:val="-4"/>
        </w:rPr>
        <w:t xml:space="preserve"> </w:t>
      </w:r>
      <w:r>
        <w:t>became</w:t>
      </w:r>
      <w:r>
        <w:rPr>
          <w:spacing w:val="-3"/>
        </w:rPr>
        <w:t xml:space="preserve"> </w:t>
      </w:r>
      <w:r>
        <w:t>the</w:t>
      </w:r>
      <w:r>
        <w:rPr>
          <w:spacing w:val="-3"/>
        </w:rPr>
        <w:t xml:space="preserve"> </w:t>
      </w:r>
      <w:r>
        <w:t>first</w:t>
      </w:r>
      <w:r>
        <w:rPr>
          <w:spacing w:val="-3"/>
        </w:rPr>
        <w:t xml:space="preserve"> </w:t>
      </w:r>
      <w:r>
        <w:t>organisation</w:t>
      </w:r>
      <w:r>
        <w:rPr>
          <w:spacing w:val="-3"/>
        </w:rPr>
        <w:t xml:space="preserve"> </w:t>
      </w:r>
      <w:r>
        <w:t>in</w:t>
      </w:r>
      <w:r>
        <w:rPr>
          <w:spacing w:val="-3"/>
        </w:rPr>
        <w:t xml:space="preserve"> </w:t>
      </w:r>
      <w:r>
        <w:t>Queensland</w:t>
      </w:r>
      <w:r>
        <w:rPr>
          <w:spacing w:val="-3"/>
        </w:rPr>
        <w:t xml:space="preserve"> </w:t>
      </w:r>
      <w:r>
        <w:t>to</w:t>
      </w:r>
      <w:r>
        <w:rPr>
          <w:spacing w:val="-6"/>
        </w:rPr>
        <w:t xml:space="preserve"> </w:t>
      </w:r>
      <w:r>
        <w:t>voluntarily</w:t>
      </w:r>
      <w:r>
        <w:rPr>
          <w:spacing w:val="-3"/>
        </w:rPr>
        <w:t xml:space="preserve"> </w:t>
      </w:r>
      <w:r>
        <w:t>opt-in</w:t>
      </w:r>
      <w:r>
        <w:rPr>
          <w:spacing w:val="-3"/>
        </w:rPr>
        <w:t xml:space="preserve"> </w:t>
      </w:r>
      <w:r>
        <w:t>to</w:t>
      </w:r>
      <w:r>
        <w:rPr>
          <w:spacing w:val="-3"/>
        </w:rPr>
        <w:t xml:space="preserve"> </w:t>
      </w:r>
      <w:r>
        <w:t xml:space="preserve">be bound by the </w:t>
      </w:r>
      <w:r>
        <w:rPr>
          <w:i/>
        </w:rPr>
        <w:t xml:space="preserve">Human Rights Act 2019 </w:t>
      </w:r>
      <w:r>
        <w:t>(Qld).</w:t>
      </w:r>
    </w:p>
    <w:p w14:paraId="55365C5E" w14:textId="77777777" w:rsidR="007D64BA" w:rsidRDefault="007D64BA">
      <w:pPr>
        <w:spacing w:line="319" w:lineRule="auto"/>
        <w:sectPr w:rsidR="007D64BA">
          <w:pgSz w:w="11900" w:h="16850"/>
          <w:pgMar w:top="1360" w:right="440" w:bottom="900" w:left="400" w:header="0" w:footer="701" w:gutter="0"/>
          <w:cols w:space="720"/>
        </w:sectPr>
      </w:pPr>
    </w:p>
    <w:p w14:paraId="55365C5F" w14:textId="77777777" w:rsidR="007D64BA" w:rsidRDefault="00E728BF">
      <w:pPr>
        <w:pStyle w:val="Heading1"/>
      </w:pPr>
      <w:bookmarkStart w:id="3" w:name="_TOC_250006"/>
      <w:bookmarkEnd w:id="3"/>
      <w:r>
        <w:rPr>
          <w:color w:val="333333"/>
          <w:spacing w:val="-2"/>
        </w:rPr>
        <w:lastRenderedPageBreak/>
        <w:t>Introduction</w:t>
      </w:r>
    </w:p>
    <w:p w14:paraId="55365C60" w14:textId="77777777" w:rsidR="007D64BA" w:rsidRDefault="007D64BA">
      <w:pPr>
        <w:pStyle w:val="BodyText"/>
        <w:spacing w:before="39"/>
        <w:rPr>
          <w:rFonts w:ascii="Roboto"/>
          <w:b/>
          <w:sz w:val="32"/>
        </w:rPr>
      </w:pPr>
    </w:p>
    <w:p w14:paraId="55365C61" w14:textId="77777777" w:rsidR="007D64BA" w:rsidRDefault="00E728BF">
      <w:pPr>
        <w:pStyle w:val="BodyText"/>
        <w:spacing w:line="316" w:lineRule="auto"/>
        <w:ind w:left="877" w:right="885"/>
      </w:pPr>
      <w:r>
        <w:t xml:space="preserve">QAI welcomes the opportunity to contribute to the independent review of the </w:t>
      </w:r>
      <w:r>
        <w:rPr>
          <w:i/>
        </w:rPr>
        <w:t xml:space="preserve">Human Rights Act 2019 </w:t>
      </w:r>
      <w:r>
        <w:t>(Qld) (‘</w:t>
      </w:r>
      <w:r>
        <w:rPr>
          <w:b/>
        </w:rPr>
        <w:t>the HRA’</w:t>
      </w:r>
      <w:r>
        <w:t>).</w:t>
      </w:r>
      <w:r>
        <w:rPr>
          <w:spacing w:val="40"/>
        </w:rPr>
        <w:t xml:space="preserve"> </w:t>
      </w:r>
      <w:r>
        <w:t>QAI has been a long-time campaigner for greater human rights protections for people with disability through implementation of, and compliance with, Australia’s international human rights obligations. The enactment of Queensland’s HRA represented a significant milestone in the meaningful fulfilment of these obligations. Its inclusion</w:t>
      </w:r>
      <w:r>
        <w:rPr>
          <w:spacing w:val="-3"/>
        </w:rPr>
        <w:t xml:space="preserve"> </w:t>
      </w:r>
      <w:r>
        <w:t>of</w:t>
      </w:r>
      <w:r>
        <w:rPr>
          <w:spacing w:val="-4"/>
        </w:rPr>
        <w:t xml:space="preserve"> </w:t>
      </w:r>
      <w:r>
        <w:t>the</w:t>
      </w:r>
      <w:r>
        <w:rPr>
          <w:spacing w:val="-3"/>
        </w:rPr>
        <w:t xml:space="preserve"> </w:t>
      </w:r>
      <w:r>
        <w:t>right</w:t>
      </w:r>
      <w:r>
        <w:rPr>
          <w:spacing w:val="-3"/>
        </w:rPr>
        <w:t xml:space="preserve"> </w:t>
      </w:r>
      <w:r>
        <w:t>to</w:t>
      </w:r>
      <w:r>
        <w:rPr>
          <w:spacing w:val="-6"/>
        </w:rPr>
        <w:t xml:space="preserve"> </w:t>
      </w:r>
      <w:r>
        <w:t>education</w:t>
      </w:r>
      <w:r>
        <w:rPr>
          <w:spacing w:val="-3"/>
        </w:rPr>
        <w:t xml:space="preserve"> </w:t>
      </w:r>
      <w:r>
        <w:t>and</w:t>
      </w:r>
      <w:r>
        <w:rPr>
          <w:spacing w:val="-3"/>
        </w:rPr>
        <w:t xml:space="preserve"> </w:t>
      </w:r>
      <w:r>
        <w:t>the</w:t>
      </w:r>
      <w:r>
        <w:rPr>
          <w:spacing w:val="-3"/>
        </w:rPr>
        <w:t xml:space="preserve"> </w:t>
      </w:r>
      <w:r>
        <w:t>right</w:t>
      </w:r>
      <w:r>
        <w:rPr>
          <w:spacing w:val="-5"/>
        </w:rPr>
        <w:t xml:space="preserve"> </w:t>
      </w:r>
      <w:r>
        <w:t>to</w:t>
      </w:r>
      <w:r>
        <w:rPr>
          <w:spacing w:val="-3"/>
        </w:rPr>
        <w:t xml:space="preserve"> </w:t>
      </w:r>
      <w:r>
        <w:t>health,</w:t>
      </w:r>
      <w:r>
        <w:rPr>
          <w:spacing w:val="-3"/>
        </w:rPr>
        <w:t xml:space="preserve"> </w:t>
      </w:r>
      <w:r>
        <w:t>both</w:t>
      </w:r>
      <w:r>
        <w:rPr>
          <w:spacing w:val="-4"/>
        </w:rPr>
        <w:t xml:space="preserve"> </w:t>
      </w:r>
      <w:r>
        <w:t>economic,</w:t>
      </w:r>
      <w:r>
        <w:rPr>
          <w:spacing w:val="-3"/>
        </w:rPr>
        <w:t xml:space="preserve"> </w:t>
      </w:r>
      <w:r>
        <w:t>social,</w:t>
      </w:r>
      <w:r>
        <w:rPr>
          <w:spacing w:val="-3"/>
        </w:rPr>
        <w:t xml:space="preserve"> </w:t>
      </w:r>
      <w:r>
        <w:t>and</w:t>
      </w:r>
      <w:r>
        <w:rPr>
          <w:spacing w:val="-3"/>
        </w:rPr>
        <w:t xml:space="preserve"> </w:t>
      </w:r>
      <w:r>
        <w:t>cultural rights, makes the HRA</w:t>
      </w:r>
      <w:r>
        <w:rPr>
          <w:spacing w:val="-1"/>
        </w:rPr>
        <w:t xml:space="preserve"> </w:t>
      </w:r>
      <w:r>
        <w:t>particularly significant. It</w:t>
      </w:r>
      <w:r>
        <w:rPr>
          <w:spacing w:val="-2"/>
        </w:rPr>
        <w:t xml:space="preserve"> </w:t>
      </w:r>
      <w:r>
        <w:t>has helped build a</w:t>
      </w:r>
      <w:r>
        <w:rPr>
          <w:spacing w:val="-1"/>
        </w:rPr>
        <w:t xml:space="preserve"> </w:t>
      </w:r>
      <w:r>
        <w:t>culture of</w:t>
      </w:r>
      <w:r>
        <w:rPr>
          <w:spacing w:val="-1"/>
        </w:rPr>
        <w:t xml:space="preserve"> </w:t>
      </w:r>
      <w:r>
        <w:t>human rights in government</w:t>
      </w:r>
      <w:r>
        <w:rPr>
          <w:spacing w:val="-4"/>
        </w:rPr>
        <w:t xml:space="preserve"> </w:t>
      </w:r>
      <w:r>
        <w:t>decision-making</w:t>
      </w:r>
      <w:r>
        <w:rPr>
          <w:spacing w:val="-5"/>
        </w:rPr>
        <w:t xml:space="preserve"> </w:t>
      </w:r>
      <w:r>
        <w:t>that</w:t>
      </w:r>
      <w:r>
        <w:rPr>
          <w:spacing w:val="-3"/>
        </w:rPr>
        <w:t xml:space="preserve"> </w:t>
      </w:r>
      <w:r>
        <w:t>is</w:t>
      </w:r>
      <w:r>
        <w:rPr>
          <w:spacing w:val="-4"/>
        </w:rPr>
        <w:t xml:space="preserve"> </w:t>
      </w:r>
      <w:r>
        <w:t>improving</w:t>
      </w:r>
      <w:r>
        <w:rPr>
          <w:spacing w:val="-5"/>
        </w:rPr>
        <w:t xml:space="preserve"> </w:t>
      </w:r>
      <w:r>
        <w:t>accountability.</w:t>
      </w:r>
      <w:r>
        <w:rPr>
          <w:spacing w:val="-4"/>
        </w:rPr>
        <w:t xml:space="preserve"> </w:t>
      </w:r>
      <w:r>
        <w:t>It</w:t>
      </w:r>
      <w:r>
        <w:rPr>
          <w:spacing w:val="-6"/>
        </w:rPr>
        <w:t xml:space="preserve"> </w:t>
      </w:r>
      <w:r>
        <w:t>can</w:t>
      </w:r>
      <w:r>
        <w:rPr>
          <w:spacing w:val="-3"/>
        </w:rPr>
        <w:t xml:space="preserve"> </w:t>
      </w:r>
      <w:r>
        <w:t>provide</w:t>
      </w:r>
      <w:r>
        <w:rPr>
          <w:spacing w:val="-5"/>
        </w:rPr>
        <w:t xml:space="preserve"> </w:t>
      </w:r>
      <w:r>
        <w:t>individuals</w:t>
      </w:r>
      <w:r>
        <w:rPr>
          <w:spacing w:val="-4"/>
        </w:rPr>
        <w:t xml:space="preserve"> </w:t>
      </w:r>
      <w:r>
        <w:t>with redress in situations where their rights have been breached. And it is helping government departments develop policies that are creating inclusive and accessible communities.</w:t>
      </w:r>
    </w:p>
    <w:p w14:paraId="55365C62" w14:textId="77777777" w:rsidR="007D64BA" w:rsidRDefault="00E728BF">
      <w:pPr>
        <w:pStyle w:val="BodyText"/>
        <w:spacing w:before="256" w:line="316" w:lineRule="auto"/>
        <w:ind w:left="877" w:right="861"/>
      </w:pPr>
      <w:r>
        <w:t>However,</w:t>
      </w:r>
      <w:r>
        <w:rPr>
          <w:spacing w:val="-5"/>
        </w:rPr>
        <w:t xml:space="preserve"> </w:t>
      </w:r>
      <w:r>
        <w:t>current</w:t>
      </w:r>
      <w:r>
        <w:rPr>
          <w:spacing w:val="-2"/>
        </w:rPr>
        <w:t xml:space="preserve"> </w:t>
      </w:r>
      <w:r>
        <w:t>limitations</w:t>
      </w:r>
      <w:r>
        <w:rPr>
          <w:spacing w:val="-2"/>
        </w:rPr>
        <w:t xml:space="preserve"> </w:t>
      </w:r>
      <w:r>
        <w:t>of</w:t>
      </w:r>
      <w:r>
        <w:rPr>
          <w:spacing w:val="-4"/>
        </w:rPr>
        <w:t xml:space="preserve"> </w:t>
      </w:r>
      <w:r>
        <w:t>the</w:t>
      </w:r>
      <w:r>
        <w:rPr>
          <w:spacing w:val="-3"/>
        </w:rPr>
        <w:t xml:space="preserve"> </w:t>
      </w:r>
      <w:r>
        <w:t>HRA</w:t>
      </w:r>
      <w:r>
        <w:rPr>
          <w:spacing w:val="-5"/>
        </w:rPr>
        <w:t xml:space="preserve"> </w:t>
      </w:r>
      <w:r>
        <w:t>mean</w:t>
      </w:r>
      <w:r>
        <w:rPr>
          <w:spacing w:val="-3"/>
        </w:rPr>
        <w:t xml:space="preserve"> </w:t>
      </w:r>
      <w:r>
        <w:t>that</w:t>
      </w:r>
      <w:r>
        <w:rPr>
          <w:spacing w:val="-3"/>
        </w:rPr>
        <w:t xml:space="preserve"> </w:t>
      </w:r>
      <w:r>
        <w:t>access</w:t>
      </w:r>
      <w:r>
        <w:rPr>
          <w:spacing w:val="-3"/>
        </w:rPr>
        <w:t xml:space="preserve"> </w:t>
      </w:r>
      <w:r>
        <w:t>to</w:t>
      </w:r>
      <w:r>
        <w:rPr>
          <w:spacing w:val="-3"/>
        </w:rPr>
        <w:t xml:space="preserve"> </w:t>
      </w:r>
      <w:r>
        <w:t>justice</w:t>
      </w:r>
      <w:r>
        <w:rPr>
          <w:spacing w:val="-2"/>
        </w:rPr>
        <w:t xml:space="preserve"> </w:t>
      </w:r>
      <w:r>
        <w:t>is</w:t>
      </w:r>
      <w:r>
        <w:rPr>
          <w:spacing w:val="-3"/>
        </w:rPr>
        <w:t xml:space="preserve"> </w:t>
      </w:r>
      <w:r>
        <w:t>piecemeal.</w:t>
      </w:r>
      <w:r>
        <w:rPr>
          <w:spacing w:val="-6"/>
        </w:rPr>
        <w:t xml:space="preserve"> </w:t>
      </w:r>
      <w:r>
        <w:t>The</w:t>
      </w:r>
      <w:r>
        <w:rPr>
          <w:spacing w:val="-2"/>
        </w:rPr>
        <w:t xml:space="preserve"> </w:t>
      </w:r>
      <w:r>
        <w:t xml:space="preserve">present review is therefore a timely opportunity to strengthen the HRA to ensure people with disability and other </w:t>
      </w:r>
      <w:proofErr w:type="spellStart"/>
      <w:r>
        <w:t>marginalised</w:t>
      </w:r>
      <w:proofErr w:type="spellEnd"/>
      <w:r>
        <w:t xml:space="preserve"> communities can truly benefit from its objectives.</w:t>
      </w:r>
    </w:p>
    <w:p w14:paraId="55365C63" w14:textId="77777777" w:rsidR="007D64BA" w:rsidRDefault="00E728BF">
      <w:pPr>
        <w:pStyle w:val="BodyText"/>
        <w:spacing w:before="243" w:line="316" w:lineRule="auto"/>
        <w:ind w:left="877" w:right="861"/>
      </w:pPr>
      <w:r>
        <w:t>While legislation alone is insufficient to achieve full human rights protections, the HRA is a vital</w:t>
      </w:r>
      <w:r>
        <w:rPr>
          <w:spacing w:val="-4"/>
        </w:rPr>
        <w:t xml:space="preserve"> </w:t>
      </w:r>
      <w:r>
        <w:t>part</w:t>
      </w:r>
      <w:r>
        <w:rPr>
          <w:spacing w:val="-4"/>
        </w:rPr>
        <w:t xml:space="preserve"> </w:t>
      </w:r>
      <w:r>
        <w:t>of</w:t>
      </w:r>
      <w:r>
        <w:rPr>
          <w:spacing w:val="-4"/>
        </w:rPr>
        <w:t xml:space="preserve"> </w:t>
      </w:r>
      <w:r>
        <w:t>Queensland’s</w:t>
      </w:r>
      <w:r>
        <w:rPr>
          <w:spacing w:val="-4"/>
        </w:rPr>
        <w:t xml:space="preserve"> </w:t>
      </w:r>
      <w:r>
        <w:t>legislative</w:t>
      </w:r>
      <w:r>
        <w:rPr>
          <w:spacing w:val="-4"/>
        </w:rPr>
        <w:t xml:space="preserve"> </w:t>
      </w:r>
      <w:r>
        <w:t>framework</w:t>
      </w:r>
      <w:r>
        <w:rPr>
          <w:spacing w:val="-2"/>
        </w:rPr>
        <w:t xml:space="preserve"> </w:t>
      </w:r>
      <w:r>
        <w:t>and</w:t>
      </w:r>
      <w:r>
        <w:rPr>
          <w:spacing w:val="-4"/>
        </w:rPr>
        <w:t xml:space="preserve"> </w:t>
      </w:r>
      <w:r>
        <w:t>must</w:t>
      </w:r>
      <w:r>
        <w:rPr>
          <w:spacing w:val="-4"/>
        </w:rPr>
        <w:t xml:space="preserve"> </w:t>
      </w:r>
      <w:r>
        <w:t>be</w:t>
      </w:r>
      <w:r>
        <w:rPr>
          <w:spacing w:val="-4"/>
        </w:rPr>
        <w:t xml:space="preserve"> </w:t>
      </w:r>
      <w:r>
        <w:t>preserved</w:t>
      </w:r>
      <w:r>
        <w:rPr>
          <w:spacing w:val="-4"/>
        </w:rPr>
        <w:t xml:space="preserve"> </w:t>
      </w:r>
      <w:r>
        <w:t>into</w:t>
      </w:r>
      <w:r>
        <w:rPr>
          <w:spacing w:val="-4"/>
        </w:rPr>
        <w:t xml:space="preserve"> </w:t>
      </w:r>
      <w:r>
        <w:t>the</w:t>
      </w:r>
      <w:r>
        <w:rPr>
          <w:spacing w:val="-4"/>
        </w:rPr>
        <w:t xml:space="preserve"> </w:t>
      </w:r>
      <w:r>
        <w:t>future.</w:t>
      </w:r>
      <w:r>
        <w:rPr>
          <w:spacing w:val="-1"/>
        </w:rPr>
        <w:t xml:space="preserve"> </w:t>
      </w:r>
      <w:r>
        <w:t>It</w:t>
      </w:r>
      <w:r>
        <w:rPr>
          <w:spacing w:val="-4"/>
        </w:rPr>
        <w:t xml:space="preserve"> </w:t>
      </w:r>
      <w:r>
        <w:t>also requires the associated resourcing to ensure its proper implementation.</w:t>
      </w:r>
    </w:p>
    <w:p w14:paraId="55365C64" w14:textId="77777777" w:rsidR="007D64BA" w:rsidRDefault="00E728BF">
      <w:pPr>
        <w:pStyle w:val="BodyText"/>
        <w:spacing w:before="245"/>
        <w:ind w:left="877"/>
      </w:pPr>
      <w:r>
        <w:t>QAI’s</w:t>
      </w:r>
      <w:r>
        <w:rPr>
          <w:spacing w:val="-5"/>
        </w:rPr>
        <w:t xml:space="preserve"> </w:t>
      </w:r>
      <w:r>
        <w:t>submission</w:t>
      </w:r>
      <w:r>
        <w:rPr>
          <w:spacing w:val="-5"/>
        </w:rPr>
        <w:t xml:space="preserve"> </w:t>
      </w:r>
      <w:r>
        <w:t>will</w:t>
      </w:r>
      <w:r>
        <w:rPr>
          <w:spacing w:val="-4"/>
        </w:rPr>
        <w:t xml:space="preserve"> </w:t>
      </w:r>
      <w:r>
        <w:t>cover</w:t>
      </w:r>
      <w:r>
        <w:rPr>
          <w:spacing w:val="-5"/>
        </w:rPr>
        <w:t xml:space="preserve"> </w:t>
      </w:r>
      <w:r>
        <w:t>the</w:t>
      </w:r>
      <w:r>
        <w:rPr>
          <w:spacing w:val="-4"/>
        </w:rPr>
        <w:t xml:space="preserve"> </w:t>
      </w:r>
      <w:r>
        <w:t>following</w:t>
      </w:r>
      <w:r>
        <w:rPr>
          <w:spacing w:val="-6"/>
        </w:rPr>
        <w:t xml:space="preserve"> </w:t>
      </w:r>
      <w:r>
        <w:rPr>
          <w:spacing w:val="-2"/>
        </w:rPr>
        <w:t>topics:</w:t>
      </w:r>
    </w:p>
    <w:p w14:paraId="55365C65" w14:textId="77777777" w:rsidR="007D64BA" w:rsidRDefault="007D64BA">
      <w:pPr>
        <w:pStyle w:val="BodyText"/>
        <w:spacing w:before="7"/>
      </w:pPr>
    </w:p>
    <w:p w14:paraId="55365C66" w14:textId="77777777" w:rsidR="007D64BA" w:rsidRDefault="00E728BF">
      <w:pPr>
        <w:pStyle w:val="ListParagraph"/>
        <w:numPr>
          <w:ilvl w:val="1"/>
          <w:numId w:val="3"/>
        </w:numPr>
        <w:tabs>
          <w:tab w:val="left" w:pos="1596"/>
        </w:tabs>
        <w:spacing w:before="1"/>
        <w:ind w:left="1596" w:hanging="359"/>
        <w:rPr>
          <w:sz w:val="24"/>
        </w:rPr>
      </w:pPr>
      <w:r>
        <w:rPr>
          <w:sz w:val="24"/>
        </w:rPr>
        <w:t>QAI’s</w:t>
      </w:r>
      <w:r>
        <w:rPr>
          <w:spacing w:val="-4"/>
          <w:sz w:val="24"/>
        </w:rPr>
        <w:t xml:space="preserve"> </w:t>
      </w:r>
      <w:r>
        <w:rPr>
          <w:sz w:val="24"/>
        </w:rPr>
        <w:t>experiences</w:t>
      </w:r>
      <w:r>
        <w:rPr>
          <w:spacing w:val="-3"/>
          <w:sz w:val="24"/>
        </w:rPr>
        <w:t xml:space="preserve"> </w:t>
      </w:r>
      <w:r>
        <w:rPr>
          <w:sz w:val="24"/>
        </w:rPr>
        <w:t>of</w:t>
      </w:r>
      <w:r>
        <w:rPr>
          <w:spacing w:val="-4"/>
          <w:sz w:val="24"/>
        </w:rPr>
        <w:t xml:space="preserve"> </w:t>
      </w:r>
      <w:r>
        <w:rPr>
          <w:sz w:val="24"/>
        </w:rPr>
        <w:t>the</w:t>
      </w:r>
      <w:r>
        <w:rPr>
          <w:spacing w:val="-5"/>
          <w:sz w:val="24"/>
        </w:rPr>
        <w:t xml:space="preserve"> HRA</w:t>
      </w:r>
    </w:p>
    <w:p w14:paraId="55365C67" w14:textId="77777777" w:rsidR="007D64BA" w:rsidRDefault="007D64BA">
      <w:pPr>
        <w:pStyle w:val="BodyText"/>
        <w:spacing w:before="9"/>
      </w:pPr>
    </w:p>
    <w:p w14:paraId="55365C68" w14:textId="77777777" w:rsidR="007D64BA" w:rsidRDefault="00E728BF">
      <w:pPr>
        <w:pStyle w:val="ListParagraph"/>
        <w:numPr>
          <w:ilvl w:val="1"/>
          <w:numId w:val="3"/>
        </w:numPr>
        <w:tabs>
          <w:tab w:val="left" w:pos="1596"/>
        </w:tabs>
        <w:spacing w:before="1"/>
        <w:ind w:left="1596" w:hanging="359"/>
        <w:rPr>
          <w:sz w:val="24"/>
        </w:rPr>
      </w:pPr>
      <w:r>
        <w:rPr>
          <w:sz w:val="24"/>
        </w:rPr>
        <w:t>Additional</w:t>
      </w:r>
      <w:r>
        <w:rPr>
          <w:spacing w:val="-4"/>
          <w:sz w:val="24"/>
        </w:rPr>
        <w:t xml:space="preserve"> </w:t>
      </w:r>
      <w:r>
        <w:rPr>
          <w:sz w:val="24"/>
        </w:rPr>
        <w:t>human</w:t>
      </w:r>
      <w:r>
        <w:rPr>
          <w:spacing w:val="-4"/>
          <w:sz w:val="24"/>
        </w:rPr>
        <w:t xml:space="preserve"> </w:t>
      </w:r>
      <w:r>
        <w:rPr>
          <w:sz w:val="24"/>
        </w:rPr>
        <w:t>rights</w:t>
      </w:r>
      <w:r>
        <w:rPr>
          <w:spacing w:val="-4"/>
          <w:sz w:val="24"/>
        </w:rPr>
        <w:t xml:space="preserve"> </w:t>
      </w:r>
      <w:r>
        <w:rPr>
          <w:sz w:val="24"/>
        </w:rPr>
        <w:t>that</w:t>
      </w:r>
      <w:r>
        <w:rPr>
          <w:spacing w:val="-3"/>
          <w:sz w:val="24"/>
        </w:rPr>
        <w:t xml:space="preserve"> </w:t>
      </w:r>
      <w:r>
        <w:rPr>
          <w:sz w:val="24"/>
        </w:rPr>
        <w:t>should</w:t>
      </w:r>
      <w:r>
        <w:rPr>
          <w:spacing w:val="-4"/>
          <w:sz w:val="24"/>
        </w:rPr>
        <w:t xml:space="preserve"> </w:t>
      </w:r>
      <w:r>
        <w:rPr>
          <w:sz w:val="24"/>
        </w:rPr>
        <w:t>be</w:t>
      </w:r>
      <w:r>
        <w:rPr>
          <w:spacing w:val="-4"/>
          <w:sz w:val="24"/>
        </w:rPr>
        <w:t xml:space="preserve"> </w:t>
      </w:r>
      <w:r>
        <w:rPr>
          <w:sz w:val="24"/>
        </w:rPr>
        <w:t>included</w:t>
      </w:r>
      <w:r>
        <w:rPr>
          <w:spacing w:val="-6"/>
          <w:sz w:val="24"/>
        </w:rPr>
        <w:t xml:space="preserve"> </w:t>
      </w:r>
      <w:r>
        <w:rPr>
          <w:sz w:val="24"/>
        </w:rPr>
        <w:t>in</w:t>
      </w:r>
      <w:r>
        <w:rPr>
          <w:spacing w:val="-3"/>
          <w:sz w:val="24"/>
        </w:rPr>
        <w:t xml:space="preserve"> </w:t>
      </w:r>
      <w:r>
        <w:rPr>
          <w:sz w:val="24"/>
        </w:rPr>
        <w:t>the</w:t>
      </w:r>
      <w:r>
        <w:rPr>
          <w:spacing w:val="-4"/>
          <w:sz w:val="24"/>
        </w:rPr>
        <w:t xml:space="preserve"> </w:t>
      </w:r>
      <w:r>
        <w:rPr>
          <w:spacing w:val="-5"/>
          <w:sz w:val="24"/>
        </w:rPr>
        <w:t>HRA</w:t>
      </w:r>
    </w:p>
    <w:p w14:paraId="55365C69" w14:textId="77777777" w:rsidR="007D64BA" w:rsidRDefault="007D64BA">
      <w:pPr>
        <w:pStyle w:val="BodyText"/>
        <w:spacing w:before="8"/>
      </w:pPr>
    </w:p>
    <w:p w14:paraId="55365C6A" w14:textId="77777777" w:rsidR="007D64BA" w:rsidRDefault="00E728BF">
      <w:pPr>
        <w:pStyle w:val="ListParagraph"/>
        <w:numPr>
          <w:ilvl w:val="1"/>
          <w:numId w:val="3"/>
        </w:numPr>
        <w:tabs>
          <w:tab w:val="left" w:pos="1596"/>
        </w:tabs>
        <w:ind w:left="1596" w:hanging="359"/>
        <w:rPr>
          <w:sz w:val="24"/>
        </w:rPr>
      </w:pPr>
      <w:r>
        <w:rPr>
          <w:sz w:val="24"/>
        </w:rPr>
        <w:t>Human</w:t>
      </w:r>
      <w:r>
        <w:rPr>
          <w:spacing w:val="-4"/>
          <w:sz w:val="24"/>
        </w:rPr>
        <w:t xml:space="preserve"> </w:t>
      </w:r>
      <w:r>
        <w:rPr>
          <w:sz w:val="24"/>
        </w:rPr>
        <w:t>rights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youth</w:t>
      </w:r>
      <w:r>
        <w:rPr>
          <w:spacing w:val="-4"/>
          <w:sz w:val="24"/>
        </w:rPr>
        <w:t xml:space="preserve"> </w:t>
      </w:r>
      <w:r>
        <w:rPr>
          <w:sz w:val="24"/>
        </w:rPr>
        <w:t>justice</w:t>
      </w:r>
      <w:r>
        <w:rPr>
          <w:spacing w:val="-4"/>
          <w:sz w:val="24"/>
        </w:rPr>
        <w:t xml:space="preserve"> </w:t>
      </w:r>
      <w:r>
        <w:rPr>
          <w:sz w:val="24"/>
        </w:rPr>
        <w:t>setting</w:t>
      </w:r>
      <w:r>
        <w:rPr>
          <w:spacing w:val="-4"/>
          <w:sz w:val="24"/>
        </w:rPr>
        <w:t xml:space="preserve"> </w:t>
      </w:r>
      <w:r>
        <w:rPr>
          <w:sz w:val="24"/>
        </w:rPr>
        <w:t>in</w:t>
      </w:r>
      <w:r>
        <w:rPr>
          <w:spacing w:val="-4"/>
          <w:sz w:val="24"/>
        </w:rPr>
        <w:t xml:space="preserve"> </w:t>
      </w:r>
      <w:r>
        <w:rPr>
          <w:spacing w:val="-2"/>
          <w:sz w:val="24"/>
        </w:rPr>
        <w:t>Queensland</w:t>
      </w:r>
    </w:p>
    <w:p w14:paraId="55365C6B" w14:textId="77777777" w:rsidR="007D64BA" w:rsidRDefault="007D64BA">
      <w:pPr>
        <w:pStyle w:val="BodyText"/>
        <w:spacing w:before="10"/>
      </w:pPr>
    </w:p>
    <w:p w14:paraId="55365C6C" w14:textId="77777777" w:rsidR="007D64BA" w:rsidRDefault="00E728BF">
      <w:pPr>
        <w:pStyle w:val="ListParagraph"/>
        <w:numPr>
          <w:ilvl w:val="1"/>
          <w:numId w:val="3"/>
        </w:numPr>
        <w:tabs>
          <w:tab w:val="left" w:pos="1596"/>
        </w:tabs>
        <w:ind w:left="1596" w:hanging="359"/>
        <w:rPr>
          <w:sz w:val="24"/>
        </w:rPr>
      </w:pPr>
      <w:r>
        <w:rPr>
          <w:sz w:val="24"/>
        </w:rPr>
        <w:t>Additional</w:t>
      </w:r>
      <w:r>
        <w:rPr>
          <w:spacing w:val="-4"/>
          <w:sz w:val="24"/>
        </w:rPr>
        <w:t xml:space="preserve"> </w:t>
      </w:r>
      <w:r>
        <w:rPr>
          <w:sz w:val="24"/>
        </w:rPr>
        <w:t>bodies</w:t>
      </w:r>
      <w:r>
        <w:rPr>
          <w:spacing w:val="-4"/>
          <w:sz w:val="24"/>
        </w:rPr>
        <w:t xml:space="preserve"> </w:t>
      </w:r>
      <w:r>
        <w:rPr>
          <w:sz w:val="24"/>
        </w:rPr>
        <w:t>that</w:t>
      </w:r>
      <w:r>
        <w:rPr>
          <w:spacing w:val="-4"/>
          <w:sz w:val="24"/>
        </w:rPr>
        <w:t xml:space="preserve"> </w:t>
      </w:r>
      <w:r>
        <w:rPr>
          <w:sz w:val="24"/>
        </w:rPr>
        <w:t>should</w:t>
      </w:r>
      <w:r>
        <w:rPr>
          <w:spacing w:val="-3"/>
          <w:sz w:val="24"/>
        </w:rPr>
        <w:t xml:space="preserve"> </w:t>
      </w:r>
      <w:r>
        <w:rPr>
          <w:sz w:val="24"/>
        </w:rPr>
        <w:t>be</w:t>
      </w:r>
      <w:r>
        <w:rPr>
          <w:spacing w:val="-4"/>
          <w:sz w:val="24"/>
        </w:rPr>
        <w:t xml:space="preserve"> </w:t>
      </w:r>
      <w:r>
        <w:rPr>
          <w:sz w:val="24"/>
        </w:rPr>
        <w:t>public</w:t>
      </w:r>
      <w:r>
        <w:rPr>
          <w:spacing w:val="-5"/>
          <w:sz w:val="24"/>
        </w:rPr>
        <w:t xml:space="preserve"> </w:t>
      </w:r>
      <w:r>
        <w:rPr>
          <w:spacing w:val="-2"/>
          <w:sz w:val="24"/>
        </w:rPr>
        <w:t>entities</w:t>
      </w:r>
    </w:p>
    <w:p w14:paraId="55365C6D" w14:textId="77777777" w:rsidR="007D64BA" w:rsidRDefault="007D64BA">
      <w:pPr>
        <w:pStyle w:val="BodyText"/>
        <w:spacing w:before="10"/>
      </w:pPr>
    </w:p>
    <w:p w14:paraId="55365C6E" w14:textId="77777777" w:rsidR="007D64BA" w:rsidRDefault="00E728BF">
      <w:pPr>
        <w:pStyle w:val="ListParagraph"/>
        <w:numPr>
          <w:ilvl w:val="1"/>
          <w:numId w:val="3"/>
        </w:numPr>
        <w:tabs>
          <w:tab w:val="left" w:pos="1596"/>
        </w:tabs>
        <w:ind w:left="1596" w:hanging="359"/>
        <w:rPr>
          <w:sz w:val="24"/>
        </w:rPr>
      </w:pPr>
      <w:r>
        <w:rPr>
          <w:sz w:val="24"/>
        </w:rPr>
        <w:t>Changes</w:t>
      </w:r>
      <w:r>
        <w:rPr>
          <w:spacing w:val="-4"/>
          <w:sz w:val="24"/>
        </w:rPr>
        <w:t xml:space="preserve"> </w:t>
      </w:r>
      <w:proofErr w:type="gramStart"/>
      <w:r>
        <w:rPr>
          <w:sz w:val="24"/>
        </w:rPr>
        <w:t>needed</w:t>
      </w:r>
      <w:proofErr w:type="gramEnd"/>
      <w:r>
        <w:rPr>
          <w:spacing w:val="-4"/>
          <w:sz w:val="24"/>
        </w:rPr>
        <w:t xml:space="preserve"> </w:t>
      </w:r>
      <w:r>
        <w:rPr>
          <w:sz w:val="24"/>
        </w:rPr>
        <w:t>to</w:t>
      </w:r>
      <w:r>
        <w:rPr>
          <w:spacing w:val="-4"/>
          <w:sz w:val="24"/>
        </w:rPr>
        <w:t xml:space="preserve"> </w:t>
      </w:r>
      <w:r>
        <w:rPr>
          <w:sz w:val="24"/>
        </w:rPr>
        <w:t>better</w:t>
      </w:r>
      <w:r>
        <w:rPr>
          <w:spacing w:val="-4"/>
          <w:sz w:val="24"/>
        </w:rPr>
        <w:t xml:space="preserve"> </w:t>
      </w:r>
      <w:r>
        <w:rPr>
          <w:sz w:val="24"/>
        </w:rPr>
        <w:t>enforce</w:t>
      </w:r>
      <w:r>
        <w:rPr>
          <w:spacing w:val="-4"/>
          <w:sz w:val="24"/>
        </w:rPr>
        <w:t xml:space="preserve"> </w:t>
      </w:r>
      <w:r>
        <w:rPr>
          <w:sz w:val="24"/>
        </w:rPr>
        <w:t>the</w:t>
      </w:r>
      <w:r>
        <w:rPr>
          <w:spacing w:val="-4"/>
          <w:sz w:val="24"/>
        </w:rPr>
        <w:t xml:space="preserve"> HRA.</w:t>
      </w:r>
    </w:p>
    <w:p w14:paraId="55365C6F" w14:textId="77777777" w:rsidR="007D64BA" w:rsidRDefault="007D64BA">
      <w:pPr>
        <w:rPr>
          <w:sz w:val="24"/>
        </w:rPr>
        <w:sectPr w:rsidR="007D64BA">
          <w:pgSz w:w="11900" w:h="16850"/>
          <w:pgMar w:top="1360" w:right="440" w:bottom="900" w:left="400" w:header="0" w:footer="701" w:gutter="0"/>
          <w:cols w:space="720"/>
        </w:sectPr>
      </w:pPr>
    </w:p>
    <w:p w14:paraId="55365C70" w14:textId="77777777" w:rsidR="007D64BA" w:rsidRDefault="00E728BF">
      <w:pPr>
        <w:pStyle w:val="Heading1"/>
        <w:numPr>
          <w:ilvl w:val="0"/>
          <w:numId w:val="2"/>
        </w:numPr>
        <w:tabs>
          <w:tab w:val="left" w:pos="1230"/>
        </w:tabs>
        <w:ind w:left="1230" w:hanging="353"/>
      </w:pPr>
      <w:bookmarkStart w:id="4" w:name="_TOC_250005"/>
      <w:r>
        <w:rPr>
          <w:color w:val="333333"/>
        </w:rPr>
        <w:lastRenderedPageBreak/>
        <w:t>QAI’s</w:t>
      </w:r>
      <w:r>
        <w:rPr>
          <w:color w:val="333333"/>
          <w:spacing w:val="-10"/>
        </w:rPr>
        <w:t xml:space="preserve"> </w:t>
      </w:r>
      <w:r>
        <w:rPr>
          <w:color w:val="333333"/>
        </w:rPr>
        <w:t>experiences</w:t>
      </w:r>
      <w:r>
        <w:rPr>
          <w:color w:val="333333"/>
          <w:spacing w:val="-10"/>
        </w:rPr>
        <w:t xml:space="preserve"> </w:t>
      </w:r>
      <w:r>
        <w:rPr>
          <w:color w:val="333333"/>
        </w:rPr>
        <w:t>of</w:t>
      </w:r>
      <w:r>
        <w:rPr>
          <w:color w:val="333333"/>
          <w:spacing w:val="-8"/>
        </w:rPr>
        <w:t xml:space="preserve"> </w:t>
      </w:r>
      <w:r>
        <w:rPr>
          <w:color w:val="333333"/>
        </w:rPr>
        <w:t>the</w:t>
      </w:r>
      <w:r>
        <w:rPr>
          <w:color w:val="333333"/>
          <w:spacing w:val="-7"/>
        </w:rPr>
        <w:t xml:space="preserve"> </w:t>
      </w:r>
      <w:r>
        <w:rPr>
          <w:color w:val="333333"/>
        </w:rPr>
        <w:t>Human</w:t>
      </w:r>
      <w:r>
        <w:rPr>
          <w:color w:val="333333"/>
          <w:spacing w:val="-9"/>
        </w:rPr>
        <w:t xml:space="preserve"> </w:t>
      </w:r>
      <w:r>
        <w:rPr>
          <w:color w:val="333333"/>
        </w:rPr>
        <w:t>Rights</w:t>
      </w:r>
      <w:r>
        <w:rPr>
          <w:color w:val="333333"/>
          <w:spacing w:val="-6"/>
        </w:rPr>
        <w:t xml:space="preserve"> </w:t>
      </w:r>
      <w:bookmarkEnd w:id="4"/>
      <w:r>
        <w:rPr>
          <w:color w:val="333333"/>
          <w:spacing w:val="-5"/>
        </w:rPr>
        <w:t>Act</w:t>
      </w:r>
    </w:p>
    <w:p w14:paraId="55365C71" w14:textId="77777777" w:rsidR="007D64BA" w:rsidRDefault="007D64BA">
      <w:pPr>
        <w:pStyle w:val="BodyText"/>
        <w:spacing w:before="39"/>
        <w:rPr>
          <w:rFonts w:ascii="Roboto"/>
          <w:b/>
          <w:sz w:val="32"/>
        </w:rPr>
      </w:pPr>
    </w:p>
    <w:p w14:paraId="55365C72" w14:textId="77777777" w:rsidR="007D64BA" w:rsidRDefault="00E728BF">
      <w:pPr>
        <w:pStyle w:val="BodyText"/>
        <w:spacing w:line="316" w:lineRule="auto"/>
        <w:ind w:left="877" w:right="885"/>
      </w:pPr>
      <w:r>
        <w:t>Since its introduction, QAI has found Queensland’s Human Rights Act to be a powerful advocacy tool that has helped protect and uphold the human rights of many of our clients. QAI’s Young Peoples Program (YPP) has found the Human Rights Act to be especially effective.</w:t>
      </w:r>
      <w:r>
        <w:rPr>
          <w:spacing w:val="-7"/>
        </w:rPr>
        <w:t xml:space="preserve"> </w:t>
      </w:r>
      <w:r>
        <w:t>YPP</w:t>
      </w:r>
      <w:r>
        <w:rPr>
          <w:spacing w:val="-6"/>
        </w:rPr>
        <w:t xml:space="preserve"> </w:t>
      </w:r>
      <w:r>
        <w:t>provides</w:t>
      </w:r>
      <w:r>
        <w:rPr>
          <w:spacing w:val="-4"/>
        </w:rPr>
        <w:t xml:space="preserve"> </w:t>
      </w:r>
      <w:r>
        <w:t>individual</w:t>
      </w:r>
      <w:r>
        <w:rPr>
          <w:spacing w:val="-4"/>
        </w:rPr>
        <w:t xml:space="preserve"> </w:t>
      </w:r>
      <w:r>
        <w:t>advocacy</w:t>
      </w:r>
      <w:r>
        <w:rPr>
          <w:spacing w:val="-4"/>
        </w:rPr>
        <w:t xml:space="preserve"> </w:t>
      </w:r>
      <w:r>
        <w:t>to</w:t>
      </w:r>
      <w:r>
        <w:rPr>
          <w:spacing w:val="-4"/>
        </w:rPr>
        <w:t xml:space="preserve"> </w:t>
      </w:r>
      <w:r>
        <w:t>children</w:t>
      </w:r>
      <w:r>
        <w:rPr>
          <w:spacing w:val="-4"/>
        </w:rPr>
        <w:t xml:space="preserve"> </w:t>
      </w:r>
      <w:r>
        <w:t>and</w:t>
      </w:r>
      <w:r>
        <w:rPr>
          <w:spacing w:val="-6"/>
        </w:rPr>
        <w:t xml:space="preserve"> </w:t>
      </w:r>
      <w:r>
        <w:t>young</w:t>
      </w:r>
      <w:r>
        <w:rPr>
          <w:spacing w:val="-5"/>
        </w:rPr>
        <w:t xml:space="preserve"> </w:t>
      </w:r>
      <w:r>
        <w:t>people</w:t>
      </w:r>
      <w:r>
        <w:rPr>
          <w:spacing w:val="-4"/>
        </w:rPr>
        <w:t xml:space="preserve"> </w:t>
      </w:r>
      <w:r>
        <w:t>with</w:t>
      </w:r>
      <w:r>
        <w:rPr>
          <w:spacing w:val="-4"/>
        </w:rPr>
        <w:t xml:space="preserve"> </w:t>
      </w:r>
      <w:r>
        <w:t>disability</w:t>
      </w:r>
      <w:r>
        <w:rPr>
          <w:spacing w:val="-4"/>
        </w:rPr>
        <w:t xml:space="preserve"> </w:t>
      </w:r>
      <w:r>
        <w:t xml:space="preserve">and most of their work involves supporting young people with disability to uphold their right to education. Since the enactment of the HRA, our advocates have noticed an increasing dialogue of human rights considerations in Queensland’s state education system and that human rights discussions have become increasingly </w:t>
      </w:r>
      <w:proofErr w:type="spellStart"/>
      <w:r>
        <w:t>normalised</w:t>
      </w:r>
      <w:proofErr w:type="spellEnd"/>
      <w:r>
        <w:t>.</w:t>
      </w:r>
    </w:p>
    <w:p w14:paraId="55365C73" w14:textId="77777777" w:rsidR="007D64BA" w:rsidRDefault="00E728BF">
      <w:pPr>
        <w:pStyle w:val="BodyText"/>
        <w:spacing w:before="251" w:line="316" w:lineRule="auto"/>
        <w:ind w:left="877" w:right="877"/>
      </w:pPr>
      <w:r>
        <w:t xml:space="preserve">For example, every school suspension and exclusion decision must include a statement indicating that the </w:t>
      </w:r>
      <w:proofErr w:type="gramStart"/>
      <w:r>
        <w:t>Principal</w:t>
      </w:r>
      <w:proofErr w:type="gramEnd"/>
      <w:r>
        <w:t xml:space="preserve"> has considered the student’s human rights when making the decision,</w:t>
      </w:r>
      <w:r>
        <w:rPr>
          <w:spacing w:val="-3"/>
        </w:rPr>
        <w:t xml:space="preserve"> </w:t>
      </w:r>
      <w:r>
        <w:t>and</w:t>
      </w:r>
      <w:r>
        <w:rPr>
          <w:spacing w:val="-3"/>
        </w:rPr>
        <w:t xml:space="preserve"> </w:t>
      </w:r>
      <w:r>
        <w:t>in</w:t>
      </w:r>
      <w:r>
        <w:rPr>
          <w:spacing w:val="-5"/>
        </w:rPr>
        <w:t xml:space="preserve"> </w:t>
      </w:r>
      <w:r>
        <w:t>particular,</w:t>
      </w:r>
      <w:r>
        <w:rPr>
          <w:spacing w:val="-3"/>
        </w:rPr>
        <w:t xml:space="preserve"> </w:t>
      </w:r>
      <w:r>
        <w:t>their</w:t>
      </w:r>
      <w:r>
        <w:rPr>
          <w:spacing w:val="-3"/>
        </w:rPr>
        <w:t xml:space="preserve"> </w:t>
      </w:r>
      <w:r>
        <w:t>right</w:t>
      </w:r>
      <w:r>
        <w:rPr>
          <w:spacing w:val="-3"/>
        </w:rPr>
        <w:t xml:space="preserve"> </w:t>
      </w:r>
      <w:r>
        <w:t>to</w:t>
      </w:r>
      <w:r>
        <w:rPr>
          <w:spacing w:val="-3"/>
        </w:rPr>
        <w:t xml:space="preserve"> </w:t>
      </w:r>
      <w:r>
        <w:t>education.</w:t>
      </w:r>
      <w:r>
        <w:rPr>
          <w:spacing w:val="-3"/>
        </w:rPr>
        <w:t xml:space="preserve"> </w:t>
      </w:r>
      <w:r>
        <w:t>Even</w:t>
      </w:r>
      <w:r>
        <w:rPr>
          <w:spacing w:val="-5"/>
        </w:rPr>
        <w:t xml:space="preserve"> </w:t>
      </w:r>
      <w:r>
        <w:t>in</w:t>
      </w:r>
      <w:r>
        <w:rPr>
          <w:spacing w:val="-5"/>
        </w:rPr>
        <w:t xml:space="preserve"> </w:t>
      </w:r>
      <w:r>
        <w:t>instances</w:t>
      </w:r>
      <w:r>
        <w:rPr>
          <w:spacing w:val="-3"/>
        </w:rPr>
        <w:t xml:space="preserve"> </w:t>
      </w:r>
      <w:r>
        <w:t>where</w:t>
      </w:r>
      <w:r>
        <w:rPr>
          <w:spacing w:val="-2"/>
        </w:rPr>
        <w:t xml:space="preserve"> </w:t>
      </w:r>
      <w:r>
        <w:t>it</w:t>
      </w:r>
      <w:r>
        <w:rPr>
          <w:spacing w:val="-3"/>
        </w:rPr>
        <w:t xml:space="preserve"> </w:t>
      </w:r>
      <w:r>
        <w:t>is</w:t>
      </w:r>
      <w:r>
        <w:rPr>
          <w:spacing w:val="-6"/>
        </w:rPr>
        <w:t xml:space="preserve"> </w:t>
      </w:r>
      <w:r>
        <w:t>questionable that a student’s human rights have been considered, our advocates have been able to use this as a basis for continued dialogue with the school, including in discussions regarding access</w:t>
      </w:r>
      <w:r>
        <w:rPr>
          <w:spacing w:val="-1"/>
        </w:rPr>
        <w:t xml:space="preserve"> </w:t>
      </w:r>
      <w:r>
        <w:t>to</w:t>
      </w:r>
      <w:r>
        <w:rPr>
          <w:spacing w:val="-1"/>
        </w:rPr>
        <w:t xml:space="preserve"> </w:t>
      </w:r>
      <w:r>
        <w:t>reasonable</w:t>
      </w:r>
      <w:r>
        <w:rPr>
          <w:spacing w:val="-1"/>
        </w:rPr>
        <w:t xml:space="preserve"> </w:t>
      </w:r>
      <w:r>
        <w:t>adjustments.</w:t>
      </w:r>
      <w:r>
        <w:rPr>
          <w:spacing w:val="-1"/>
        </w:rPr>
        <w:t xml:space="preserve"> </w:t>
      </w:r>
      <w:r>
        <w:t>The</w:t>
      </w:r>
      <w:r>
        <w:rPr>
          <w:spacing w:val="-3"/>
        </w:rPr>
        <w:t xml:space="preserve"> </w:t>
      </w:r>
      <w:r>
        <w:t>clear</w:t>
      </w:r>
      <w:r>
        <w:rPr>
          <w:spacing w:val="-1"/>
        </w:rPr>
        <w:t xml:space="preserve"> </w:t>
      </w:r>
      <w:r>
        <w:t>and</w:t>
      </w:r>
      <w:r>
        <w:rPr>
          <w:spacing w:val="-3"/>
        </w:rPr>
        <w:t xml:space="preserve"> </w:t>
      </w:r>
      <w:r>
        <w:t>accessible</w:t>
      </w:r>
      <w:r>
        <w:rPr>
          <w:spacing w:val="-1"/>
        </w:rPr>
        <w:t xml:space="preserve"> </w:t>
      </w:r>
      <w:r>
        <w:t>format</w:t>
      </w:r>
      <w:r>
        <w:rPr>
          <w:spacing w:val="-1"/>
        </w:rPr>
        <w:t xml:space="preserve"> </w:t>
      </w:r>
      <w:r>
        <w:t>of</w:t>
      </w:r>
      <w:r>
        <w:rPr>
          <w:spacing w:val="-1"/>
        </w:rPr>
        <w:t xml:space="preserve"> </w:t>
      </w:r>
      <w:r>
        <w:t>the</w:t>
      </w:r>
      <w:r>
        <w:rPr>
          <w:spacing w:val="-3"/>
        </w:rPr>
        <w:t xml:space="preserve"> </w:t>
      </w:r>
      <w:r>
        <w:t>legislation</w:t>
      </w:r>
      <w:r>
        <w:rPr>
          <w:spacing w:val="-1"/>
        </w:rPr>
        <w:t xml:space="preserve"> </w:t>
      </w:r>
      <w:r>
        <w:t>makes</w:t>
      </w:r>
      <w:r>
        <w:rPr>
          <w:spacing w:val="-4"/>
        </w:rPr>
        <w:t xml:space="preserve"> </w:t>
      </w:r>
      <w:r>
        <w:t xml:space="preserve">it easy to reference in conversation both with clients and public entities. </w:t>
      </w:r>
      <w:r>
        <w:t>This is illustrated with the following case study:</w:t>
      </w:r>
    </w:p>
    <w:p w14:paraId="55365C74" w14:textId="77777777" w:rsidR="007D64BA" w:rsidRDefault="00E728BF">
      <w:pPr>
        <w:pStyle w:val="BodyText"/>
        <w:spacing w:before="1"/>
        <w:rPr>
          <w:sz w:val="11"/>
        </w:rPr>
      </w:pPr>
      <w:r>
        <w:rPr>
          <w:noProof/>
        </w:rPr>
        <mc:AlternateContent>
          <mc:Choice Requires="wps">
            <w:drawing>
              <wp:anchor distT="0" distB="0" distL="0" distR="0" simplePos="0" relativeHeight="487589376" behindDoc="1" locked="0" layoutInCell="1" allowOverlap="1" wp14:anchorId="55365D1C" wp14:editId="55365D1D">
                <wp:simplePos x="0" y="0"/>
                <wp:positionH relativeFrom="page">
                  <wp:posOffset>814120</wp:posOffset>
                </wp:positionH>
                <wp:positionV relativeFrom="paragraph">
                  <wp:posOffset>118516</wp:posOffset>
                </wp:positionV>
                <wp:extent cx="5935980" cy="324358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3243580"/>
                        </a:xfrm>
                        <a:prstGeom prst="rect">
                          <a:avLst/>
                        </a:prstGeom>
                        <a:solidFill>
                          <a:srgbClr val="F1F1F1"/>
                        </a:solidFill>
                        <a:ln w="6096">
                          <a:solidFill>
                            <a:srgbClr val="000000"/>
                          </a:solidFill>
                          <a:prstDash val="solid"/>
                        </a:ln>
                      </wps:spPr>
                      <wps:txbx>
                        <w:txbxContent>
                          <w:p w14:paraId="55365D3D" w14:textId="77777777" w:rsidR="007D64BA" w:rsidRDefault="00E728BF">
                            <w:pPr>
                              <w:spacing w:line="334" w:lineRule="exact"/>
                              <w:ind w:left="103"/>
                              <w:rPr>
                                <w:b/>
                                <w:color w:val="000000"/>
                                <w:sz w:val="24"/>
                              </w:rPr>
                            </w:pPr>
                            <w:r>
                              <w:rPr>
                                <w:b/>
                                <w:color w:val="000000"/>
                                <w:sz w:val="24"/>
                              </w:rPr>
                              <w:t>Case</w:t>
                            </w:r>
                            <w:r>
                              <w:rPr>
                                <w:b/>
                                <w:color w:val="000000"/>
                                <w:spacing w:val="-8"/>
                                <w:sz w:val="24"/>
                              </w:rPr>
                              <w:t xml:space="preserve"> </w:t>
                            </w:r>
                            <w:r>
                              <w:rPr>
                                <w:b/>
                                <w:color w:val="000000"/>
                                <w:sz w:val="24"/>
                              </w:rPr>
                              <w:t>study</w:t>
                            </w:r>
                            <w:r>
                              <w:rPr>
                                <w:b/>
                                <w:color w:val="000000"/>
                                <w:spacing w:val="-7"/>
                                <w:sz w:val="24"/>
                              </w:rPr>
                              <w:t xml:space="preserve"> </w:t>
                            </w:r>
                            <w:r>
                              <w:rPr>
                                <w:b/>
                                <w:color w:val="000000"/>
                                <w:spacing w:val="-10"/>
                                <w:sz w:val="24"/>
                              </w:rPr>
                              <w:t>1</w:t>
                            </w:r>
                          </w:p>
                          <w:p w14:paraId="55365D3E" w14:textId="77777777" w:rsidR="007D64BA" w:rsidRDefault="00E728BF">
                            <w:pPr>
                              <w:spacing w:before="229" w:line="316" w:lineRule="auto"/>
                              <w:ind w:left="103" w:right="92"/>
                              <w:rPr>
                                <w:i/>
                                <w:color w:val="000000"/>
                                <w:sz w:val="24"/>
                              </w:rPr>
                            </w:pPr>
                            <w:r>
                              <w:rPr>
                                <w:i/>
                                <w:color w:val="000000"/>
                                <w:sz w:val="24"/>
                              </w:rPr>
                              <w:t>A</w:t>
                            </w:r>
                            <w:r>
                              <w:rPr>
                                <w:i/>
                                <w:color w:val="000000"/>
                                <w:spacing w:val="-12"/>
                                <w:sz w:val="24"/>
                              </w:rPr>
                              <w:t xml:space="preserve"> </w:t>
                            </w:r>
                            <w:r>
                              <w:rPr>
                                <w:i/>
                                <w:color w:val="000000"/>
                                <w:sz w:val="24"/>
                              </w:rPr>
                              <w:t>young</w:t>
                            </w:r>
                            <w:r>
                              <w:rPr>
                                <w:i/>
                                <w:color w:val="000000"/>
                                <w:spacing w:val="-12"/>
                                <w:sz w:val="24"/>
                              </w:rPr>
                              <w:t xml:space="preserve"> </w:t>
                            </w:r>
                            <w:r>
                              <w:rPr>
                                <w:i/>
                                <w:color w:val="000000"/>
                                <w:sz w:val="24"/>
                              </w:rPr>
                              <w:t>person</w:t>
                            </w:r>
                            <w:r>
                              <w:rPr>
                                <w:i/>
                                <w:color w:val="000000"/>
                                <w:spacing w:val="-12"/>
                                <w:sz w:val="24"/>
                              </w:rPr>
                              <w:t xml:space="preserve"> </w:t>
                            </w:r>
                            <w:r>
                              <w:rPr>
                                <w:i/>
                                <w:color w:val="000000"/>
                                <w:sz w:val="24"/>
                              </w:rPr>
                              <w:t>with</w:t>
                            </w:r>
                            <w:r>
                              <w:rPr>
                                <w:i/>
                                <w:color w:val="000000"/>
                                <w:spacing w:val="-12"/>
                                <w:sz w:val="24"/>
                              </w:rPr>
                              <w:t xml:space="preserve"> </w:t>
                            </w:r>
                            <w:r>
                              <w:rPr>
                                <w:i/>
                                <w:color w:val="000000"/>
                                <w:sz w:val="24"/>
                              </w:rPr>
                              <w:t>disability,</w:t>
                            </w:r>
                            <w:r>
                              <w:rPr>
                                <w:i/>
                                <w:color w:val="000000"/>
                                <w:spacing w:val="-12"/>
                                <w:sz w:val="24"/>
                              </w:rPr>
                              <w:t xml:space="preserve"> </w:t>
                            </w:r>
                            <w:r>
                              <w:rPr>
                                <w:i/>
                                <w:color w:val="000000"/>
                                <w:sz w:val="24"/>
                              </w:rPr>
                              <w:t>Ryan*</w:t>
                            </w:r>
                            <w:r>
                              <w:rPr>
                                <w:i/>
                                <w:color w:val="000000"/>
                                <w:spacing w:val="-12"/>
                                <w:sz w:val="24"/>
                              </w:rPr>
                              <w:t xml:space="preserve"> </w:t>
                            </w:r>
                            <w:r>
                              <w:rPr>
                                <w:i/>
                                <w:color w:val="000000"/>
                                <w:sz w:val="24"/>
                              </w:rPr>
                              <w:t>was</w:t>
                            </w:r>
                            <w:r>
                              <w:rPr>
                                <w:i/>
                                <w:color w:val="000000"/>
                                <w:spacing w:val="-12"/>
                                <w:sz w:val="24"/>
                              </w:rPr>
                              <w:t xml:space="preserve"> </w:t>
                            </w:r>
                            <w:r>
                              <w:rPr>
                                <w:i/>
                                <w:color w:val="000000"/>
                                <w:sz w:val="24"/>
                              </w:rPr>
                              <w:t>facing</w:t>
                            </w:r>
                            <w:r>
                              <w:rPr>
                                <w:i/>
                                <w:color w:val="000000"/>
                                <w:spacing w:val="-12"/>
                                <w:sz w:val="24"/>
                              </w:rPr>
                              <w:t xml:space="preserve"> </w:t>
                            </w:r>
                            <w:r>
                              <w:rPr>
                                <w:i/>
                                <w:color w:val="000000"/>
                                <w:sz w:val="24"/>
                              </w:rPr>
                              <w:t>a</w:t>
                            </w:r>
                            <w:r>
                              <w:rPr>
                                <w:i/>
                                <w:color w:val="000000"/>
                                <w:spacing w:val="-12"/>
                                <w:sz w:val="24"/>
                              </w:rPr>
                              <w:t xml:space="preserve"> </w:t>
                            </w:r>
                            <w:r>
                              <w:rPr>
                                <w:i/>
                                <w:color w:val="000000"/>
                                <w:sz w:val="24"/>
                              </w:rPr>
                              <w:t>proposed</w:t>
                            </w:r>
                            <w:r>
                              <w:rPr>
                                <w:i/>
                                <w:color w:val="000000"/>
                                <w:spacing w:val="-12"/>
                                <w:sz w:val="24"/>
                              </w:rPr>
                              <w:t xml:space="preserve"> </w:t>
                            </w:r>
                            <w:r>
                              <w:rPr>
                                <w:i/>
                                <w:color w:val="000000"/>
                                <w:sz w:val="24"/>
                              </w:rPr>
                              <w:t>decision</w:t>
                            </w:r>
                            <w:r>
                              <w:rPr>
                                <w:i/>
                                <w:color w:val="000000"/>
                                <w:spacing w:val="-12"/>
                                <w:sz w:val="24"/>
                              </w:rPr>
                              <w:t xml:space="preserve"> </w:t>
                            </w:r>
                            <w:r>
                              <w:rPr>
                                <w:i/>
                                <w:color w:val="000000"/>
                                <w:sz w:val="24"/>
                              </w:rPr>
                              <w:t>to</w:t>
                            </w:r>
                            <w:r>
                              <w:rPr>
                                <w:i/>
                                <w:color w:val="000000"/>
                                <w:spacing w:val="-12"/>
                                <w:sz w:val="24"/>
                              </w:rPr>
                              <w:t xml:space="preserve"> </w:t>
                            </w:r>
                            <w:r>
                              <w:rPr>
                                <w:i/>
                                <w:color w:val="000000"/>
                                <w:sz w:val="24"/>
                              </w:rPr>
                              <w:t>refuse</w:t>
                            </w:r>
                            <w:r>
                              <w:rPr>
                                <w:i/>
                                <w:color w:val="000000"/>
                                <w:spacing w:val="-12"/>
                                <w:sz w:val="24"/>
                              </w:rPr>
                              <w:t xml:space="preserve"> </w:t>
                            </w:r>
                            <w:r>
                              <w:rPr>
                                <w:i/>
                                <w:color w:val="000000"/>
                                <w:sz w:val="24"/>
                              </w:rPr>
                              <w:t>his</w:t>
                            </w:r>
                            <w:r>
                              <w:rPr>
                                <w:i/>
                                <w:color w:val="000000"/>
                                <w:spacing w:val="-12"/>
                                <w:sz w:val="24"/>
                              </w:rPr>
                              <w:t xml:space="preserve"> </w:t>
                            </w:r>
                            <w:r>
                              <w:rPr>
                                <w:i/>
                                <w:color w:val="000000"/>
                                <w:sz w:val="24"/>
                              </w:rPr>
                              <w:t>enrolment at</w:t>
                            </w:r>
                            <w:r>
                              <w:rPr>
                                <w:i/>
                                <w:color w:val="000000"/>
                                <w:spacing w:val="-8"/>
                                <w:sz w:val="24"/>
                              </w:rPr>
                              <w:t xml:space="preserve"> </w:t>
                            </w:r>
                            <w:r>
                              <w:rPr>
                                <w:i/>
                                <w:color w:val="000000"/>
                                <w:sz w:val="24"/>
                              </w:rPr>
                              <w:t>a</w:t>
                            </w:r>
                            <w:r>
                              <w:rPr>
                                <w:i/>
                                <w:color w:val="000000"/>
                                <w:spacing w:val="-8"/>
                                <w:sz w:val="24"/>
                              </w:rPr>
                              <w:t xml:space="preserve"> </w:t>
                            </w:r>
                            <w:r>
                              <w:rPr>
                                <w:i/>
                                <w:color w:val="000000"/>
                                <w:sz w:val="24"/>
                              </w:rPr>
                              <w:t>state</w:t>
                            </w:r>
                            <w:r>
                              <w:rPr>
                                <w:i/>
                                <w:color w:val="000000"/>
                                <w:spacing w:val="-9"/>
                                <w:sz w:val="24"/>
                              </w:rPr>
                              <w:t xml:space="preserve"> </w:t>
                            </w:r>
                            <w:r>
                              <w:rPr>
                                <w:i/>
                                <w:color w:val="000000"/>
                                <w:sz w:val="24"/>
                              </w:rPr>
                              <w:t>high</w:t>
                            </w:r>
                            <w:r>
                              <w:rPr>
                                <w:i/>
                                <w:color w:val="000000"/>
                                <w:spacing w:val="-8"/>
                                <w:sz w:val="24"/>
                              </w:rPr>
                              <w:t xml:space="preserve"> </w:t>
                            </w:r>
                            <w:r>
                              <w:rPr>
                                <w:i/>
                                <w:color w:val="000000"/>
                                <w:sz w:val="24"/>
                              </w:rPr>
                              <w:t>school.</w:t>
                            </w:r>
                            <w:r>
                              <w:rPr>
                                <w:i/>
                                <w:color w:val="000000"/>
                                <w:spacing w:val="-8"/>
                                <w:sz w:val="24"/>
                              </w:rPr>
                              <w:t xml:space="preserve"> </w:t>
                            </w:r>
                            <w:r>
                              <w:rPr>
                                <w:i/>
                                <w:color w:val="000000"/>
                                <w:sz w:val="24"/>
                              </w:rPr>
                              <w:t>Ryan</w:t>
                            </w:r>
                            <w:r>
                              <w:rPr>
                                <w:i/>
                                <w:color w:val="000000"/>
                                <w:spacing w:val="-8"/>
                                <w:sz w:val="24"/>
                              </w:rPr>
                              <w:t xml:space="preserve"> </w:t>
                            </w:r>
                            <w:r>
                              <w:rPr>
                                <w:i/>
                                <w:color w:val="000000"/>
                                <w:sz w:val="24"/>
                              </w:rPr>
                              <w:t>had</w:t>
                            </w:r>
                            <w:r>
                              <w:rPr>
                                <w:i/>
                                <w:color w:val="000000"/>
                                <w:spacing w:val="-10"/>
                                <w:sz w:val="24"/>
                              </w:rPr>
                              <w:t xml:space="preserve"> </w:t>
                            </w:r>
                            <w:r>
                              <w:rPr>
                                <w:i/>
                                <w:color w:val="000000"/>
                                <w:sz w:val="24"/>
                              </w:rPr>
                              <w:t>previously</w:t>
                            </w:r>
                            <w:r>
                              <w:rPr>
                                <w:i/>
                                <w:color w:val="000000"/>
                                <w:spacing w:val="-8"/>
                                <w:sz w:val="24"/>
                              </w:rPr>
                              <w:t xml:space="preserve"> </w:t>
                            </w:r>
                            <w:r>
                              <w:rPr>
                                <w:i/>
                                <w:color w:val="000000"/>
                                <w:sz w:val="24"/>
                              </w:rPr>
                              <w:t>been</w:t>
                            </w:r>
                            <w:r>
                              <w:rPr>
                                <w:i/>
                                <w:color w:val="000000"/>
                                <w:spacing w:val="-8"/>
                                <w:sz w:val="24"/>
                              </w:rPr>
                              <w:t xml:space="preserve"> </w:t>
                            </w:r>
                            <w:r>
                              <w:rPr>
                                <w:i/>
                                <w:color w:val="000000"/>
                                <w:sz w:val="24"/>
                              </w:rPr>
                              <w:t>excluded</w:t>
                            </w:r>
                            <w:r>
                              <w:rPr>
                                <w:i/>
                                <w:color w:val="000000"/>
                                <w:spacing w:val="-8"/>
                                <w:sz w:val="24"/>
                              </w:rPr>
                              <w:t xml:space="preserve"> </w:t>
                            </w:r>
                            <w:r>
                              <w:rPr>
                                <w:i/>
                                <w:color w:val="000000"/>
                                <w:sz w:val="24"/>
                              </w:rPr>
                              <w:t>from</w:t>
                            </w:r>
                            <w:r>
                              <w:rPr>
                                <w:i/>
                                <w:color w:val="000000"/>
                                <w:spacing w:val="-8"/>
                                <w:sz w:val="24"/>
                              </w:rPr>
                              <w:t xml:space="preserve"> </w:t>
                            </w:r>
                            <w:r>
                              <w:rPr>
                                <w:i/>
                                <w:color w:val="000000"/>
                                <w:sz w:val="24"/>
                              </w:rPr>
                              <w:t>another</w:t>
                            </w:r>
                            <w:r>
                              <w:rPr>
                                <w:i/>
                                <w:color w:val="000000"/>
                                <w:spacing w:val="-9"/>
                                <w:sz w:val="24"/>
                              </w:rPr>
                              <w:t xml:space="preserve"> </w:t>
                            </w:r>
                            <w:r>
                              <w:rPr>
                                <w:i/>
                                <w:color w:val="000000"/>
                                <w:sz w:val="24"/>
                              </w:rPr>
                              <w:t>high</w:t>
                            </w:r>
                            <w:r>
                              <w:rPr>
                                <w:i/>
                                <w:color w:val="000000"/>
                                <w:spacing w:val="-8"/>
                                <w:sz w:val="24"/>
                              </w:rPr>
                              <w:t xml:space="preserve"> </w:t>
                            </w:r>
                            <w:r>
                              <w:rPr>
                                <w:i/>
                                <w:color w:val="000000"/>
                                <w:sz w:val="24"/>
                              </w:rPr>
                              <w:t>school.</w:t>
                            </w:r>
                            <w:r>
                              <w:rPr>
                                <w:i/>
                                <w:color w:val="000000"/>
                                <w:spacing w:val="-8"/>
                                <w:sz w:val="24"/>
                              </w:rPr>
                              <w:t xml:space="preserve"> </w:t>
                            </w:r>
                            <w:r>
                              <w:rPr>
                                <w:i/>
                                <w:color w:val="000000"/>
                                <w:sz w:val="24"/>
                              </w:rPr>
                              <w:t xml:space="preserve">The </w:t>
                            </w:r>
                            <w:r>
                              <w:rPr>
                                <w:i/>
                                <w:color w:val="000000"/>
                                <w:spacing w:val="-2"/>
                                <w:sz w:val="24"/>
                              </w:rPr>
                              <w:t>principal</w:t>
                            </w:r>
                            <w:r>
                              <w:rPr>
                                <w:i/>
                                <w:color w:val="000000"/>
                                <w:spacing w:val="-10"/>
                                <w:sz w:val="24"/>
                              </w:rPr>
                              <w:t xml:space="preserve"> </w:t>
                            </w:r>
                            <w:r>
                              <w:rPr>
                                <w:i/>
                                <w:color w:val="000000"/>
                                <w:spacing w:val="-2"/>
                                <w:sz w:val="24"/>
                              </w:rPr>
                              <w:t>proposed</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refuse</w:t>
                            </w:r>
                            <w:r>
                              <w:rPr>
                                <w:i/>
                                <w:color w:val="000000"/>
                                <w:spacing w:val="-10"/>
                                <w:sz w:val="24"/>
                              </w:rPr>
                              <w:t xml:space="preserve"> </w:t>
                            </w:r>
                            <w:r>
                              <w:rPr>
                                <w:i/>
                                <w:color w:val="000000"/>
                                <w:spacing w:val="-2"/>
                                <w:sz w:val="24"/>
                              </w:rPr>
                              <w:t>his</w:t>
                            </w:r>
                            <w:r>
                              <w:rPr>
                                <w:i/>
                                <w:color w:val="000000"/>
                                <w:spacing w:val="-10"/>
                                <w:sz w:val="24"/>
                              </w:rPr>
                              <w:t xml:space="preserve"> </w:t>
                            </w:r>
                            <w:r>
                              <w:rPr>
                                <w:i/>
                                <w:color w:val="000000"/>
                                <w:spacing w:val="-2"/>
                                <w:sz w:val="24"/>
                              </w:rPr>
                              <w:t>enrolment</w:t>
                            </w:r>
                            <w:r>
                              <w:rPr>
                                <w:i/>
                                <w:color w:val="000000"/>
                                <w:spacing w:val="-10"/>
                                <w:sz w:val="24"/>
                              </w:rPr>
                              <w:t xml:space="preserve"> </w:t>
                            </w:r>
                            <w:r>
                              <w:rPr>
                                <w:i/>
                                <w:color w:val="000000"/>
                                <w:spacing w:val="-2"/>
                                <w:sz w:val="24"/>
                              </w:rPr>
                              <w:t>and</w:t>
                            </w:r>
                            <w:r>
                              <w:rPr>
                                <w:i/>
                                <w:color w:val="000000"/>
                                <w:spacing w:val="-10"/>
                                <w:sz w:val="24"/>
                              </w:rPr>
                              <w:t xml:space="preserve"> </w:t>
                            </w:r>
                            <w:r>
                              <w:rPr>
                                <w:i/>
                                <w:color w:val="000000"/>
                                <w:spacing w:val="-2"/>
                                <w:sz w:val="24"/>
                              </w:rPr>
                              <w:t>welcomed</w:t>
                            </w:r>
                            <w:r>
                              <w:rPr>
                                <w:i/>
                                <w:color w:val="000000"/>
                                <w:spacing w:val="-10"/>
                                <w:sz w:val="24"/>
                              </w:rPr>
                              <w:t xml:space="preserve"> </w:t>
                            </w:r>
                            <w:r>
                              <w:rPr>
                                <w:i/>
                                <w:color w:val="000000"/>
                                <w:spacing w:val="-2"/>
                                <w:sz w:val="24"/>
                              </w:rPr>
                              <w:t>Ryan</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show</w:t>
                            </w:r>
                            <w:r>
                              <w:rPr>
                                <w:i/>
                                <w:color w:val="000000"/>
                                <w:spacing w:val="-10"/>
                                <w:sz w:val="24"/>
                              </w:rPr>
                              <w:t xml:space="preserve"> </w:t>
                            </w:r>
                            <w:r>
                              <w:rPr>
                                <w:i/>
                                <w:color w:val="000000"/>
                                <w:spacing w:val="-2"/>
                                <w:sz w:val="24"/>
                              </w:rPr>
                              <w:t>cause</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the</w:t>
                            </w:r>
                            <w:r>
                              <w:rPr>
                                <w:i/>
                                <w:color w:val="000000"/>
                                <w:spacing w:val="-10"/>
                                <w:sz w:val="24"/>
                              </w:rPr>
                              <w:t xml:space="preserve"> </w:t>
                            </w:r>
                            <w:r>
                              <w:rPr>
                                <w:i/>
                                <w:color w:val="000000"/>
                                <w:spacing w:val="-2"/>
                                <w:sz w:val="24"/>
                              </w:rPr>
                              <w:t xml:space="preserve">contrary. </w:t>
                            </w:r>
                            <w:r>
                              <w:rPr>
                                <w:i/>
                                <w:color w:val="000000"/>
                                <w:sz w:val="24"/>
                              </w:rPr>
                              <w:t>QAI’s</w:t>
                            </w:r>
                            <w:r>
                              <w:rPr>
                                <w:i/>
                                <w:color w:val="000000"/>
                                <w:spacing w:val="-7"/>
                                <w:sz w:val="24"/>
                              </w:rPr>
                              <w:t xml:space="preserve"> </w:t>
                            </w:r>
                            <w:r>
                              <w:rPr>
                                <w:i/>
                                <w:color w:val="000000"/>
                                <w:sz w:val="24"/>
                              </w:rPr>
                              <w:t>advocate</w:t>
                            </w:r>
                            <w:r>
                              <w:rPr>
                                <w:i/>
                                <w:color w:val="000000"/>
                                <w:spacing w:val="-7"/>
                                <w:sz w:val="24"/>
                              </w:rPr>
                              <w:t xml:space="preserve"> </w:t>
                            </w:r>
                            <w:r>
                              <w:rPr>
                                <w:i/>
                                <w:color w:val="000000"/>
                                <w:sz w:val="24"/>
                              </w:rPr>
                              <w:t>assisted</w:t>
                            </w:r>
                            <w:r>
                              <w:rPr>
                                <w:i/>
                                <w:color w:val="000000"/>
                                <w:spacing w:val="-9"/>
                                <w:sz w:val="24"/>
                              </w:rPr>
                              <w:t xml:space="preserve"> </w:t>
                            </w:r>
                            <w:r>
                              <w:rPr>
                                <w:i/>
                                <w:color w:val="000000"/>
                                <w:sz w:val="24"/>
                              </w:rPr>
                              <w:t>Ryan</w:t>
                            </w:r>
                            <w:r>
                              <w:rPr>
                                <w:i/>
                                <w:color w:val="000000"/>
                                <w:spacing w:val="-8"/>
                                <w:sz w:val="24"/>
                              </w:rPr>
                              <w:t xml:space="preserve"> </w:t>
                            </w:r>
                            <w:r>
                              <w:rPr>
                                <w:i/>
                                <w:color w:val="000000"/>
                                <w:sz w:val="24"/>
                              </w:rPr>
                              <w:t>and</w:t>
                            </w:r>
                            <w:r>
                              <w:rPr>
                                <w:i/>
                                <w:color w:val="000000"/>
                                <w:spacing w:val="-5"/>
                                <w:sz w:val="24"/>
                              </w:rPr>
                              <w:t xml:space="preserve"> </w:t>
                            </w:r>
                            <w:r>
                              <w:rPr>
                                <w:i/>
                                <w:color w:val="000000"/>
                                <w:sz w:val="24"/>
                              </w:rPr>
                              <w:t>his</w:t>
                            </w:r>
                            <w:r>
                              <w:rPr>
                                <w:i/>
                                <w:color w:val="000000"/>
                                <w:spacing w:val="-6"/>
                                <w:sz w:val="24"/>
                              </w:rPr>
                              <w:t xml:space="preserve"> </w:t>
                            </w:r>
                            <w:r>
                              <w:rPr>
                                <w:i/>
                                <w:color w:val="000000"/>
                                <w:sz w:val="24"/>
                              </w:rPr>
                              <w:t>mother</w:t>
                            </w:r>
                            <w:r>
                              <w:rPr>
                                <w:i/>
                                <w:color w:val="000000"/>
                                <w:spacing w:val="-7"/>
                                <w:sz w:val="24"/>
                              </w:rPr>
                              <w:t xml:space="preserve"> </w:t>
                            </w:r>
                            <w:r>
                              <w:rPr>
                                <w:i/>
                                <w:color w:val="000000"/>
                                <w:sz w:val="24"/>
                              </w:rPr>
                              <w:t>to</w:t>
                            </w:r>
                            <w:r>
                              <w:rPr>
                                <w:i/>
                                <w:color w:val="000000"/>
                                <w:spacing w:val="-5"/>
                                <w:sz w:val="24"/>
                              </w:rPr>
                              <w:t xml:space="preserve"> </w:t>
                            </w:r>
                            <w:r>
                              <w:rPr>
                                <w:i/>
                                <w:color w:val="000000"/>
                                <w:sz w:val="24"/>
                              </w:rPr>
                              <w:t>draft</w:t>
                            </w:r>
                            <w:r>
                              <w:rPr>
                                <w:i/>
                                <w:color w:val="000000"/>
                                <w:spacing w:val="-6"/>
                                <w:sz w:val="24"/>
                              </w:rPr>
                              <w:t xml:space="preserve"> </w:t>
                            </w:r>
                            <w:r>
                              <w:rPr>
                                <w:i/>
                                <w:color w:val="000000"/>
                                <w:sz w:val="24"/>
                              </w:rPr>
                              <w:t>a</w:t>
                            </w:r>
                            <w:r>
                              <w:rPr>
                                <w:i/>
                                <w:color w:val="000000"/>
                                <w:spacing w:val="-6"/>
                                <w:sz w:val="24"/>
                              </w:rPr>
                              <w:t xml:space="preserve"> </w:t>
                            </w:r>
                            <w:r>
                              <w:rPr>
                                <w:i/>
                                <w:color w:val="000000"/>
                                <w:sz w:val="24"/>
                              </w:rPr>
                              <w:t>letter</w:t>
                            </w:r>
                            <w:r>
                              <w:rPr>
                                <w:i/>
                                <w:color w:val="000000"/>
                                <w:spacing w:val="-7"/>
                                <w:sz w:val="24"/>
                              </w:rPr>
                              <w:t xml:space="preserve"> </w:t>
                            </w:r>
                            <w:r>
                              <w:rPr>
                                <w:i/>
                                <w:color w:val="000000"/>
                                <w:sz w:val="24"/>
                              </w:rPr>
                              <w:t>to</w:t>
                            </w:r>
                            <w:r>
                              <w:rPr>
                                <w:i/>
                                <w:color w:val="000000"/>
                                <w:spacing w:val="-5"/>
                                <w:sz w:val="24"/>
                              </w:rPr>
                              <w:t xml:space="preserve"> </w:t>
                            </w:r>
                            <w:r>
                              <w:rPr>
                                <w:i/>
                                <w:color w:val="000000"/>
                                <w:sz w:val="24"/>
                              </w:rPr>
                              <w:t>the</w:t>
                            </w:r>
                            <w:r>
                              <w:rPr>
                                <w:i/>
                                <w:color w:val="000000"/>
                                <w:spacing w:val="-6"/>
                                <w:sz w:val="24"/>
                              </w:rPr>
                              <w:t xml:space="preserve"> </w:t>
                            </w:r>
                            <w:r>
                              <w:rPr>
                                <w:i/>
                                <w:color w:val="000000"/>
                                <w:sz w:val="24"/>
                              </w:rPr>
                              <w:t>Director-General explaining</w:t>
                            </w:r>
                            <w:r>
                              <w:rPr>
                                <w:i/>
                                <w:color w:val="000000"/>
                                <w:spacing w:val="-12"/>
                                <w:sz w:val="24"/>
                              </w:rPr>
                              <w:t xml:space="preserve"> </w:t>
                            </w:r>
                            <w:r>
                              <w:rPr>
                                <w:i/>
                                <w:color w:val="000000"/>
                                <w:sz w:val="24"/>
                              </w:rPr>
                              <w:t>why</w:t>
                            </w:r>
                            <w:r>
                              <w:rPr>
                                <w:i/>
                                <w:color w:val="000000"/>
                                <w:spacing w:val="-11"/>
                                <w:sz w:val="24"/>
                              </w:rPr>
                              <w:t xml:space="preserve"> </w:t>
                            </w:r>
                            <w:r>
                              <w:rPr>
                                <w:i/>
                                <w:color w:val="000000"/>
                                <w:sz w:val="24"/>
                              </w:rPr>
                              <w:t>Ryan</w:t>
                            </w:r>
                            <w:r>
                              <w:rPr>
                                <w:i/>
                                <w:color w:val="000000"/>
                                <w:spacing w:val="-10"/>
                                <w:sz w:val="24"/>
                              </w:rPr>
                              <w:t xml:space="preserve"> </w:t>
                            </w:r>
                            <w:r>
                              <w:rPr>
                                <w:i/>
                                <w:color w:val="000000"/>
                                <w:sz w:val="24"/>
                              </w:rPr>
                              <w:t>should</w:t>
                            </w:r>
                            <w:r>
                              <w:rPr>
                                <w:i/>
                                <w:color w:val="000000"/>
                                <w:spacing w:val="-10"/>
                                <w:sz w:val="24"/>
                              </w:rPr>
                              <w:t xml:space="preserve"> </w:t>
                            </w:r>
                            <w:r>
                              <w:rPr>
                                <w:i/>
                                <w:color w:val="000000"/>
                                <w:sz w:val="24"/>
                              </w:rPr>
                              <w:t>be</w:t>
                            </w:r>
                            <w:r>
                              <w:rPr>
                                <w:i/>
                                <w:color w:val="000000"/>
                                <w:spacing w:val="-11"/>
                                <w:sz w:val="24"/>
                              </w:rPr>
                              <w:t xml:space="preserve"> </w:t>
                            </w:r>
                            <w:r>
                              <w:rPr>
                                <w:i/>
                                <w:color w:val="000000"/>
                                <w:sz w:val="24"/>
                              </w:rPr>
                              <w:t>permitted</w:t>
                            </w:r>
                            <w:r>
                              <w:rPr>
                                <w:i/>
                                <w:color w:val="000000"/>
                                <w:spacing w:val="-10"/>
                                <w:sz w:val="24"/>
                              </w:rPr>
                              <w:t xml:space="preserve"> </w:t>
                            </w:r>
                            <w:r>
                              <w:rPr>
                                <w:i/>
                                <w:color w:val="000000"/>
                                <w:sz w:val="24"/>
                              </w:rPr>
                              <w:t>to</w:t>
                            </w:r>
                            <w:r>
                              <w:rPr>
                                <w:i/>
                                <w:color w:val="000000"/>
                                <w:spacing w:val="-10"/>
                                <w:sz w:val="24"/>
                              </w:rPr>
                              <w:t xml:space="preserve"> </w:t>
                            </w:r>
                            <w:r>
                              <w:rPr>
                                <w:i/>
                                <w:color w:val="000000"/>
                                <w:sz w:val="24"/>
                              </w:rPr>
                              <w:t>enrol</w:t>
                            </w:r>
                            <w:r>
                              <w:rPr>
                                <w:i/>
                                <w:color w:val="000000"/>
                                <w:spacing w:val="-12"/>
                                <w:sz w:val="24"/>
                              </w:rPr>
                              <w:t xml:space="preserve"> </w:t>
                            </w:r>
                            <w:r>
                              <w:rPr>
                                <w:i/>
                                <w:color w:val="000000"/>
                                <w:sz w:val="24"/>
                              </w:rPr>
                              <w:t>at</w:t>
                            </w:r>
                            <w:r>
                              <w:rPr>
                                <w:i/>
                                <w:color w:val="000000"/>
                                <w:spacing w:val="-10"/>
                                <w:sz w:val="24"/>
                              </w:rPr>
                              <w:t xml:space="preserve"> </w:t>
                            </w:r>
                            <w:r>
                              <w:rPr>
                                <w:i/>
                                <w:color w:val="000000"/>
                                <w:sz w:val="24"/>
                              </w:rPr>
                              <w:t>the</w:t>
                            </w:r>
                            <w:r>
                              <w:rPr>
                                <w:i/>
                                <w:color w:val="000000"/>
                                <w:spacing w:val="-11"/>
                                <w:sz w:val="24"/>
                              </w:rPr>
                              <w:t xml:space="preserve"> </w:t>
                            </w:r>
                            <w:r>
                              <w:rPr>
                                <w:i/>
                                <w:color w:val="000000"/>
                                <w:sz w:val="24"/>
                              </w:rPr>
                              <w:t>school.</w:t>
                            </w:r>
                            <w:r>
                              <w:rPr>
                                <w:i/>
                                <w:color w:val="000000"/>
                                <w:spacing w:val="-11"/>
                                <w:sz w:val="24"/>
                              </w:rPr>
                              <w:t xml:space="preserve"> </w:t>
                            </w:r>
                            <w:r>
                              <w:rPr>
                                <w:i/>
                                <w:color w:val="000000"/>
                                <w:sz w:val="24"/>
                              </w:rPr>
                              <w:t>In</w:t>
                            </w:r>
                            <w:r>
                              <w:rPr>
                                <w:i/>
                                <w:color w:val="000000"/>
                                <w:spacing w:val="-10"/>
                                <w:sz w:val="24"/>
                              </w:rPr>
                              <w:t xml:space="preserve"> </w:t>
                            </w:r>
                            <w:r>
                              <w:rPr>
                                <w:i/>
                                <w:color w:val="000000"/>
                                <w:sz w:val="24"/>
                              </w:rPr>
                              <w:t>the</w:t>
                            </w:r>
                            <w:r>
                              <w:rPr>
                                <w:i/>
                                <w:color w:val="000000"/>
                                <w:spacing w:val="-11"/>
                                <w:sz w:val="24"/>
                              </w:rPr>
                              <w:t xml:space="preserve"> </w:t>
                            </w:r>
                            <w:r>
                              <w:rPr>
                                <w:i/>
                                <w:color w:val="000000"/>
                                <w:sz w:val="24"/>
                              </w:rPr>
                              <w:t>submission,</w:t>
                            </w:r>
                            <w:r>
                              <w:rPr>
                                <w:i/>
                                <w:color w:val="000000"/>
                                <w:spacing w:val="-12"/>
                                <w:sz w:val="24"/>
                              </w:rPr>
                              <w:t xml:space="preserve"> </w:t>
                            </w:r>
                            <w:r>
                              <w:rPr>
                                <w:i/>
                                <w:color w:val="000000"/>
                                <w:sz w:val="24"/>
                              </w:rPr>
                              <w:t>the advocate</w:t>
                            </w:r>
                            <w:r>
                              <w:rPr>
                                <w:i/>
                                <w:color w:val="000000"/>
                                <w:spacing w:val="-6"/>
                                <w:sz w:val="24"/>
                              </w:rPr>
                              <w:t xml:space="preserve"> </w:t>
                            </w:r>
                            <w:r>
                              <w:rPr>
                                <w:i/>
                                <w:color w:val="000000"/>
                                <w:sz w:val="24"/>
                              </w:rPr>
                              <w:t>emphasised</w:t>
                            </w:r>
                            <w:r>
                              <w:rPr>
                                <w:i/>
                                <w:color w:val="000000"/>
                                <w:spacing w:val="-5"/>
                                <w:sz w:val="24"/>
                              </w:rPr>
                              <w:t xml:space="preserve"> </w:t>
                            </w:r>
                            <w:r>
                              <w:rPr>
                                <w:i/>
                                <w:color w:val="000000"/>
                                <w:sz w:val="24"/>
                              </w:rPr>
                              <w:t>Ryan’s</w:t>
                            </w:r>
                            <w:r>
                              <w:rPr>
                                <w:i/>
                                <w:color w:val="000000"/>
                                <w:spacing w:val="-6"/>
                                <w:sz w:val="24"/>
                              </w:rPr>
                              <w:t xml:space="preserve"> </w:t>
                            </w:r>
                            <w:r>
                              <w:rPr>
                                <w:i/>
                                <w:color w:val="000000"/>
                                <w:sz w:val="24"/>
                              </w:rPr>
                              <w:t>right</w:t>
                            </w:r>
                            <w:r>
                              <w:rPr>
                                <w:i/>
                                <w:color w:val="000000"/>
                                <w:spacing w:val="-5"/>
                                <w:sz w:val="24"/>
                              </w:rPr>
                              <w:t xml:space="preserve"> </w:t>
                            </w:r>
                            <w:r>
                              <w:rPr>
                                <w:i/>
                                <w:color w:val="000000"/>
                                <w:sz w:val="24"/>
                              </w:rPr>
                              <w:t>to</w:t>
                            </w:r>
                            <w:r>
                              <w:rPr>
                                <w:i/>
                                <w:color w:val="000000"/>
                                <w:spacing w:val="-5"/>
                                <w:sz w:val="24"/>
                              </w:rPr>
                              <w:t xml:space="preserve"> </w:t>
                            </w:r>
                            <w:r>
                              <w:rPr>
                                <w:i/>
                                <w:color w:val="000000"/>
                                <w:sz w:val="24"/>
                              </w:rPr>
                              <w:t>education,</w:t>
                            </w:r>
                            <w:r>
                              <w:rPr>
                                <w:i/>
                                <w:color w:val="000000"/>
                                <w:spacing w:val="-6"/>
                                <w:sz w:val="24"/>
                              </w:rPr>
                              <w:t xml:space="preserve"> </w:t>
                            </w:r>
                            <w:r>
                              <w:rPr>
                                <w:i/>
                                <w:color w:val="000000"/>
                                <w:sz w:val="24"/>
                              </w:rPr>
                              <w:t>and</w:t>
                            </w:r>
                            <w:r>
                              <w:rPr>
                                <w:i/>
                                <w:color w:val="000000"/>
                                <w:spacing w:val="-5"/>
                                <w:sz w:val="24"/>
                              </w:rPr>
                              <w:t xml:space="preserve"> </w:t>
                            </w:r>
                            <w:r>
                              <w:rPr>
                                <w:i/>
                                <w:color w:val="000000"/>
                                <w:sz w:val="24"/>
                              </w:rPr>
                              <w:t>laid</w:t>
                            </w:r>
                            <w:r>
                              <w:rPr>
                                <w:i/>
                                <w:color w:val="000000"/>
                                <w:spacing w:val="-5"/>
                                <w:sz w:val="24"/>
                              </w:rPr>
                              <w:t xml:space="preserve"> </w:t>
                            </w:r>
                            <w:r>
                              <w:rPr>
                                <w:i/>
                                <w:color w:val="000000"/>
                                <w:sz w:val="24"/>
                              </w:rPr>
                              <w:t>out</w:t>
                            </w:r>
                            <w:r>
                              <w:rPr>
                                <w:i/>
                                <w:color w:val="000000"/>
                                <w:spacing w:val="-5"/>
                                <w:sz w:val="24"/>
                              </w:rPr>
                              <w:t xml:space="preserve"> </w:t>
                            </w:r>
                            <w:r>
                              <w:rPr>
                                <w:i/>
                                <w:color w:val="000000"/>
                                <w:sz w:val="24"/>
                              </w:rPr>
                              <w:t>reasons</w:t>
                            </w:r>
                            <w:r>
                              <w:rPr>
                                <w:i/>
                                <w:color w:val="000000"/>
                                <w:spacing w:val="-6"/>
                                <w:sz w:val="24"/>
                              </w:rPr>
                              <w:t xml:space="preserve"> </w:t>
                            </w:r>
                            <w:r>
                              <w:rPr>
                                <w:i/>
                                <w:color w:val="000000"/>
                                <w:sz w:val="24"/>
                              </w:rPr>
                              <w:t>why</w:t>
                            </w:r>
                            <w:r>
                              <w:rPr>
                                <w:i/>
                                <w:color w:val="000000"/>
                                <w:spacing w:val="-5"/>
                                <w:sz w:val="24"/>
                              </w:rPr>
                              <w:t xml:space="preserve"> </w:t>
                            </w:r>
                            <w:r>
                              <w:rPr>
                                <w:i/>
                                <w:color w:val="000000"/>
                                <w:sz w:val="24"/>
                              </w:rPr>
                              <w:t>the</w:t>
                            </w:r>
                            <w:r>
                              <w:rPr>
                                <w:i/>
                                <w:color w:val="000000"/>
                                <w:spacing w:val="-5"/>
                                <w:sz w:val="24"/>
                              </w:rPr>
                              <w:t xml:space="preserve"> </w:t>
                            </w:r>
                            <w:r>
                              <w:rPr>
                                <w:i/>
                                <w:color w:val="000000"/>
                                <w:sz w:val="24"/>
                              </w:rPr>
                              <w:t>refusal</w:t>
                            </w:r>
                            <w:r>
                              <w:rPr>
                                <w:i/>
                                <w:color w:val="000000"/>
                                <w:spacing w:val="-5"/>
                                <w:sz w:val="24"/>
                              </w:rPr>
                              <w:t xml:space="preserve"> </w:t>
                            </w:r>
                            <w:r>
                              <w:rPr>
                                <w:i/>
                                <w:color w:val="000000"/>
                                <w:sz w:val="24"/>
                              </w:rPr>
                              <w:t>of enrolment</w:t>
                            </w:r>
                            <w:r>
                              <w:rPr>
                                <w:i/>
                                <w:color w:val="000000"/>
                                <w:spacing w:val="-10"/>
                                <w:sz w:val="24"/>
                              </w:rPr>
                              <w:t xml:space="preserve"> </w:t>
                            </w:r>
                            <w:r>
                              <w:rPr>
                                <w:i/>
                                <w:color w:val="000000"/>
                                <w:sz w:val="24"/>
                              </w:rPr>
                              <w:t>would</w:t>
                            </w:r>
                            <w:r>
                              <w:rPr>
                                <w:i/>
                                <w:color w:val="000000"/>
                                <w:spacing w:val="-10"/>
                                <w:sz w:val="24"/>
                              </w:rPr>
                              <w:t xml:space="preserve"> </w:t>
                            </w:r>
                            <w:r>
                              <w:rPr>
                                <w:i/>
                                <w:color w:val="000000"/>
                                <w:sz w:val="24"/>
                              </w:rPr>
                              <w:t>significantly</w:t>
                            </w:r>
                            <w:r>
                              <w:rPr>
                                <w:i/>
                                <w:color w:val="000000"/>
                                <w:spacing w:val="-11"/>
                                <w:sz w:val="24"/>
                              </w:rPr>
                              <w:t xml:space="preserve"> </w:t>
                            </w:r>
                            <w:r>
                              <w:rPr>
                                <w:i/>
                                <w:color w:val="000000"/>
                                <w:sz w:val="24"/>
                              </w:rPr>
                              <w:t>limit</w:t>
                            </w:r>
                            <w:r>
                              <w:rPr>
                                <w:i/>
                                <w:color w:val="000000"/>
                                <w:spacing w:val="-10"/>
                                <w:sz w:val="24"/>
                              </w:rPr>
                              <w:t xml:space="preserve"> </w:t>
                            </w:r>
                            <w:r>
                              <w:rPr>
                                <w:i/>
                                <w:color w:val="000000"/>
                                <w:sz w:val="24"/>
                              </w:rPr>
                              <w:t>this</w:t>
                            </w:r>
                            <w:r>
                              <w:rPr>
                                <w:i/>
                                <w:color w:val="000000"/>
                                <w:spacing w:val="-11"/>
                                <w:sz w:val="24"/>
                              </w:rPr>
                              <w:t xml:space="preserve"> </w:t>
                            </w:r>
                            <w:r>
                              <w:rPr>
                                <w:i/>
                                <w:color w:val="000000"/>
                                <w:sz w:val="24"/>
                              </w:rPr>
                              <w:t>right.</w:t>
                            </w:r>
                            <w:r>
                              <w:rPr>
                                <w:i/>
                                <w:color w:val="000000"/>
                                <w:spacing w:val="-11"/>
                                <w:sz w:val="24"/>
                              </w:rPr>
                              <w:t xml:space="preserve"> </w:t>
                            </w:r>
                            <w:r>
                              <w:rPr>
                                <w:i/>
                                <w:color w:val="000000"/>
                                <w:sz w:val="24"/>
                              </w:rPr>
                              <w:t>The</w:t>
                            </w:r>
                            <w:r>
                              <w:rPr>
                                <w:i/>
                                <w:color w:val="000000"/>
                                <w:spacing w:val="-11"/>
                                <w:sz w:val="24"/>
                              </w:rPr>
                              <w:t xml:space="preserve"> </w:t>
                            </w:r>
                            <w:r>
                              <w:rPr>
                                <w:i/>
                                <w:color w:val="000000"/>
                                <w:sz w:val="24"/>
                              </w:rPr>
                              <w:t>advocate</w:t>
                            </w:r>
                            <w:r>
                              <w:rPr>
                                <w:i/>
                                <w:color w:val="000000"/>
                                <w:spacing w:val="-11"/>
                                <w:sz w:val="24"/>
                              </w:rPr>
                              <w:t xml:space="preserve"> </w:t>
                            </w:r>
                            <w:r>
                              <w:rPr>
                                <w:i/>
                                <w:color w:val="000000"/>
                                <w:sz w:val="24"/>
                              </w:rPr>
                              <w:t>considered</w:t>
                            </w:r>
                            <w:r>
                              <w:rPr>
                                <w:i/>
                                <w:color w:val="000000"/>
                                <w:spacing w:val="-11"/>
                                <w:sz w:val="24"/>
                              </w:rPr>
                              <w:t xml:space="preserve"> </w:t>
                            </w:r>
                            <w:r>
                              <w:rPr>
                                <w:i/>
                                <w:color w:val="000000"/>
                                <w:sz w:val="24"/>
                              </w:rPr>
                              <w:t>Ryan’s</w:t>
                            </w:r>
                            <w:r>
                              <w:rPr>
                                <w:i/>
                                <w:color w:val="000000"/>
                                <w:spacing w:val="-11"/>
                                <w:sz w:val="24"/>
                              </w:rPr>
                              <w:t xml:space="preserve"> </w:t>
                            </w:r>
                            <w:r>
                              <w:rPr>
                                <w:i/>
                                <w:color w:val="000000"/>
                                <w:sz w:val="24"/>
                              </w:rPr>
                              <w:t>right</w:t>
                            </w:r>
                            <w:r>
                              <w:rPr>
                                <w:i/>
                                <w:color w:val="000000"/>
                                <w:spacing w:val="-10"/>
                                <w:sz w:val="24"/>
                              </w:rPr>
                              <w:t xml:space="preserve"> </w:t>
                            </w:r>
                            <w:r>
                              <w:rPr>
                                <w:i/>
                                <w:color w:val="000000"/>
                                <w:sz w:val="24"/>
                              </w:rPr>
                              <w:t>to education</w:t>
                            </w:r>
                            <w:r>
                              <w:rPr>
                                <w:i/>
                                <w:color w:val="000000"/>
                                <w:spacing w:val="-10"/>
                                <w:sz w:val="24"/>
                              </w:rPr>
                              <w:t xml:space="preserve"> </w:t>
                            </w:r>
                            <w:r>
                              <w:rPr>
                                <w:i/>
                                <w:color w:val="000000"/>
                                <w:sz w:val="24"/>
                              </w:rPr>
                              <w:t>in</w:t>
                            </w:r>
                            <w:r>
                              <w:rPr>
                                <w:i/>
                                <w:color w:val="000000"/>
                                <w:spacing w:val="-10"/>
                                <w:sz w:val="24"/>
                              </w:rPr>
                              <w:t xml:space="preserve"> </w:t>
                            </w:r>
                            <w:r>
                              <w:rPr>
                                <w:i/>
                                <w:color w:val="000000"/>
                                <w:sz w:val="24"/>
                              </w:rPr>
                              <w:t>conjunction</w:t>
                            </w:r>
                            <w:r>
                              <w:rPr>
                                <w:i/>
                                <w:color w:val="000000"/>
                                <w:spacing w:val="-12"/>
                                <w:sz w:val="24"/>
                              </w:rPr>
                              <w:t xml:space="preserve"> </w:t>
                            </w:r>
                            <w:r>
                              <w:rPr>
                                <w:i/>
                                <w:color w:val="000000"/>
                                <w:sz w:val="24"/>
                              </w:rPr>
                              <w:t>with</w:t>
                            </w:r>
                            <w:r>
                              <w:rPr>
                                <w:i/>
                                <w:color w:val="000000"/>
                                <w:spacing w:val="-11"/>
                                <w:sz w:val="24"/>
                              </w:rPr>
                              <w:t xml:space="preserve"> </w:t>
                            </w:r>
                            <w:r>
                              <w:rPr>
                                <w:i/>
                                <w:color w:val="000000"/>
                                <w:sz w:val="24"/>
                              </w:rPr>
                              <w:t>the</w:t>
                            </w:r>
                            <w:r>
                              <w:rPr>
                                <w:i/>
                                <w:color w:val="000000"/>
                                <w:spacing w:val="-11"/>
                                <w:sz w:val="24"/>
                              </w:rPr>
                              <w:t xml:space="preserve"> </w:t>
                            </w:r>
                            <w:r>
                              <w:rPr>
                                <w:i/>
                                <w:color w:val="000000"/>
                                <w:sz w:val="24"/>
                              </w:rPr>
                              <w:t>legal</w:t>
                            </w:r>
                            <w:r>
                              <w:rPr>
                                <w:i/>
                                <w:color w:val="000000"/>
                                <w:spacing w:val="-11"/>
                                <w:sz w:val="24"/>
                              </w:rPr>
                              <w:t xml:space="preserve"> </w:t>
                            </w:r>
                            <w:r>
                              <w:rPr>
                                <w:i/>
                                <w:color w:val="000000"/>
                                <w:sz w:val="24"/>
                              </w:rPr>
                              <w:t>requirement</w:t>
                            </w:r>
                            <w:r>
                              <w:rPr>
                                <w:i/>
                                <w:color w:val="000000"/>
                                <w:spacing w:val="-10"/>
                                <w:sz w:val="24"/>
                              </w:rPr>
                              <w:t xml:space="preserve"> </w:t>
                            </w:r>
                            <w:r>
                              <w:rPr>
                                <w:i/>
                                <w:color w:val="000000"/>
                                <w:sz w:val="24"/>
                              </w:rPr>
                              <w:t>that</w:t>
                            </w:r>
                            <w:r>
                              <w:rPr>
                                <w:i/>
                                <w:color w:val="000000"/>
                                <w:spacing w:val="-10"/>
                                <w:sz w:val="24"/>
                              </w:rPr>
                              <w:t xml:space="preserve"> </w:t>
                            </w:r>
                            <w:r>
                              <w:rPr>
                                <w:i/>
                                <w:color w:val="000000"/>
                                <w:sz w:val="24"/>
                              </w:rPr>
                              <w:t>Ryan</w:t>
                            </w:r>
                            <w:r>
                              <w:rPr>
                                <w:i/>
                                <w:color w:val="000000"/>
                                <w:spacing w:val="-12"/>
                                <w:sz w:val="24"/>
                              </w:rPr>
                              <w:t xml:space="preserve"> </w:t>
                            </w:r>
                            <w:r>
                              <w:rPr>
                                <w:i/>
                                <w:color w:val="000000"/>
                                <w:sz w:val="24"/>
                              </w:rPr>
                              <w:t>be</w:t>
                            </w:r>
                            <w:r>
                              <w:rPr>
                                <w:i/>
                                <w:color w:val="000000"/>
                                <w:spacing w:val="-12"/>
                                <w:sz w:val="24"/>
                              </w:rPr>
                              <w:t xml:space="preserve"> </w:t>
                            </w:r>
                            <w:r>
                              <w:rPr>
                                <w:i/>
                                <w:color w:val="000000"/>
                                <w:sz w:val="24"/>
                              </w:rPr>
                              <w:t>enrolled</w:t>
                            </w:r>
                            <w:r>
                              <w:rPr>
                                <w:i/>
                                <w:color w:val="000000"/>
                                <w:spacing w:val="-10"/>
                                <w:sz w:val="24"/>
                              </w:rPr>
                              <w:t xml:space="preserve"> </w:t>
                            </w:r>
                            <w:r>
                              <w:rPr>
                                <w:i/>
                                <w:color w:val="000000"/>
                                <w:sz w:val="24"/>
                              </w:rPr>
                              <w:t>in</w:t>
                            </w:r>
                            <w:r>
                              <w:rPr>
                                <w:i/>
                                <w:color w:val="000000"/>
                                <w:spacing w:val="-10"/>
                                <w:sz w:val="24"/>
                              </w:rPr>
                              <w:t xml:space="preserve"> </w:t>
                            </w:r>
                            <w:r>
                              <w:rPr>
                                <w:i/>
                                <w:color w:val="000000"/>
                                <w:sz w:val="24"/>
                              </w:rPr>
                              <w:t>school,</w:t>
                            </w:r>
                            <w:r>
                              <w:rPr>
                                <w:i/>
                                <w:color w:val="000000"/>
                                <w:spacing w:val="-11"/>
                                <w:sz w:val="24"/>
                              </w:rPr>
                              <w:t xml:space="preserve"> </w:t>
                            </w:r>
                            <w:r>
                              <w:rPr>
                                <w:i/>
                                <w:color w:val="000000"/>
                                <w:sz w:val="24"/>
                              </w:rPr>
                              <w:t>and explained</w:t>
                            </w:r>
                            <w:r>
                              <w:rPr>
                                <w:i/>
                                <w:color w:val="000000"/>
                                <w:spacing w:val="-8"/>
                                <w:sz w:val="24"/>
                              </w:rPr>
                              <w:t xml:space="preserve"> </w:t>
                            </w:r>
                            <w:r>
                              <w:rPr>
                                <w:i/>
                                <w:color w:val="000000"/>
                                <w:sz w:val="24"/>
                              </w:rPr>
                              <w:t>why</w:t>
                            </w:r>
                            <w:r>
                              <w:rPr>
                                <w:i/>
                                <w:color w:val="000000"/>
                                <w:spacing w:val="-8"/>
                                <w:sz w:val="24"/>
                              </w:rPr>
                              <w:t xml:space="preserve"> </w:t>
                            </w:r>
                            <w:r>
                              <w:rPr>
                                <w:i/>
                                <w:color w:val="000000"/>
                                <w:sz w:val="24"/>
                              </w:rPr>
                              <w:t>the</w:t>
                            </w:r>
                            <w:r>
                              <w:rPr>
                                <w:i/>
                                <w:color w:val="000000"/>
                                <w:spacing w:val="-8"/>
                                <w:sz w:val="24"/>
                              </w:rPr>
                              <w:t xml:space="preserve"> </w:t>
                            </w:r>
                            <w:r>
                              <w:rPr>
                                <w:i/>
                                <w:color w:val="000000"/>
                                <w:sz w:val="24"/>
                              </w:rPr>
                              <w:t>alternatives</w:t>
                            </w:r>
                            <w:r>
                              <w:rPr>
                                <w:i/>
                                <w:color w:val="000000"/>
                                <w:spacing w:val="-9"/>
                                <w:sz w:val="24"/>
                              </w:rPr>
                              <w:t xml:space="preserve"> </w:t>
                            </w:r>
                            <w:r>
                              <w:rPr>
                                <w:i/>
                                <w:color w:val="000000"/>
                                <w:sz w:val="24"/>
                              </w:rPr>
                              <w:t>suggested</w:t>
                            </w:r>
                            <w:r>
                              <w:rPr>
                                <w:i/>
                                <w:color w:val="000000"/>
                                <w:spacing w:val="-8"/>
                                <w:sz w:val="24"/>
                              </w:rPr>
                              <w:t xml:space="preserve"> </w:t>
                            </w:r>
                            <w:r>
                              <w:rPr>
                                <w:i/>
                                <w:color w:val="000000"/>
                                <w:sz w:val="24"/>
                              </w:rPr>
                              <w:t>would</w:t>
                            </w:r>
                            <w:r>
                              <w:rPr>
                                <w:i/>
                                <w:color w:val="000000"/>
                                <w:spacing w:val="-7"/>
                                <w:sz w:val="24"/>
                              </w:rPr>
                              <w:t xml:space="preserve"> </w:t>
                            </w:r>
                            <w:r>
                              <w:rPr>
                                <w:i/>
                                <w:color w:val="000000"/>
                                <w:sz w:val="24"/>
                              </w:rPr>
                              <w:t>be</w:t>
                            </w:r>
                            <w:r>
                              <w:rPr>
                                <w:i/>
                                <w:color w:val="000000"/>
                                <w:spacing w:val="-8"/>
                                <w:sz w:val="24"/>
                              </w:rPr>
                              <w:t xml:space="preserve"> </w:t>
                            </w:r>
                            <w:r>
                              <w:rPr>
                                <w:i/>
                                <w:color w:val="000000"/>
                                <w:sz w:val="24"/>
                              </w:rPr>
                              <w:t>more</w:t>
                            </w:r>
                            <w:r>
                              <w:rPr>
                                <w:i/>
                                <w:color w:val="000000"/>
                                <w:spacing w:val="-9"/>
                                <w:sz w:val="24"/>
                              </w:rPr>
                              <w:t xml:space="preserve"> </w:t>
                            </w:r>
                            <w:r>
                              <w:rPr>
                                <w:i/>
                                <w:color w:val="000000"/>
                                <w:sz w:val="24"/>
                              </w:rPr>
                              <w:t>restrictive</w:t>
                            </w:r>
                            <w:r>
                              <w:rPr>
                                <w:i/>
                                <w:color w:val="000000"/>
                                <w:spacing w:val="-9"/>
                                <w:sz w:val="24"/>
                              </w:rPr>
                              <w:t xml:space="preserve"> </w:t>
                            </w:r>
                            <w:r>
                              <w:rPr>
                                <w:i/>
                                <w:color w:val="000000"/>
                                <w:sz w:val="24"/>
                              </w:rPr>
                              <w:t>to</w:t>
                            </w:r>
                            <w:r>
                              <w:rPr>
                                <w:i/>
                                <w:color w:val="000000"/>
                                <w:spacing w:val="-7"/>
                                <w:sz w:val="24"/>
                              </w:rPr>
                              <w:t xml:space="preserve"> </w:t>
                            </w:r>
                            <w:r>
                              <w:rPr>
                                <w:i/>
                                <w:color w:val="000000"/>
                                <w:sz w:val="24"/>
                              </w:rPr>
                              <w:t>him.</w:t>
                            </w:r>
                            <w:r>
                              <w:rPr>
                                <w:i/>
                                <w:color w:val="000000"/>
                                <w:spacing w:val="-9"/>
                                <w:sz w:val="24"/>
                              </w:rPr>
                              <w:t xml:space="preserve"> </w:t>
                            </w:r>
                            <w:r>
                              <w:rPr>
                                <w:i/>
                                <w:color w:val="000000"/>
                                <w:sz w:val="24"/>
                              </w:rPr>
                              <w:t>Ryan</w:t>
                            </w:r>
                            <w:r>
                              <w:rPr>
                                <w:i/>
                                <w:color w:val="000000"/>
                                <w:spacing w:val="-7"/>
                                <w:sz w:val="24"/>
                              </w:rPr>
                              <w:t xml:space="preserve"> </w:t>
                            </w:r>
                            <w:r>
                              <w:rPr>
                                <w:i/>
                                <w:color w:val="000000"/>
                                <w:sz w:val="24"/>
                              </w:rPr>
                              <w:t>and</w:t>
                            </w:r>
                            <w:r>
                              <w:rPr>
                                <w:i/>
                                <w:color w:val="000000"/>
                                <w:spacing w:val="-7"/>
                                <w:sz w:val="24"/>
                              </w:rPr>
                              <w:t xml:space="preserve"> </w:t>
                            </w:r>
                            <w:r>
                              <w:rPr>
                                <w:i/>
                                <w:color w:val="000000"/>
                                <w:sz w:val="24"/>
                              </w:rPr>
                              <w:t>his advocate</w:t>
                            </w:r>
                            <w:r>
                              <w:rPr>
                                <w:i/>
                                <w:color w:val="000000"/>
                                <w:spacing w:val="-6"/>
                                <w:sz w:val="24"/>
                              </w:rPr>
                              <w:t xml:space="preserve"> </w:t>
                            </w:r>
                            <w:r>
                              <w:rPr>
                                <w:i/>
                                <w:color w:val="000000"/>
                                <w:sz w:val="24"/>
                              </w:rPr>
                              <w:t>ultimately</w:t>
                            </w:r>
                            <w:r>
                              <w:rPr>
                                <w:i/>
                                <w:color w:val="000000"/>
                                <w:spacing w:val="-5"/>
                                <w:sz w:val="24"/>
                              </w:rPr>
                              <w:t xml:space="preserve"> </w:t>
                            </w:r>
                            <w:r>
                              <w:rPr>
                                <w:i/>
                                <w:color w:val="000000"/>
                                <w:sz w:val="24"/>
                              </w:rPr>
                              <w:t>argued</w:t>
                            </w:r>
                            <w:r>
                              <w:rPr>
                                <w:i/>
                                <w:color w:val="000000"/>
                                <w:spacing w:val="-4"/>
                                <w:sz w:val="24"/>
                              </w:rPr>
                              <w:t xml:space="preserve"> </w:t>
                            </w:r>
                            <w:r>
                              <w:rPr>
                                <w:i/>
                                <w:color w:val="000000"/>
                                <w:sz w:val="24"/>
                              </w:rPr>
                              <w:t>that,</w:t>
                            </w:r>
                            <w:r>
                              <w:rPr>
                                <w:i/>
                                <w:color w:val="000000"/>
                                <w:spacing w:val="-6"/>
                                <w:sz w:val="24"/>
                              </w:rPr>
                              <w:t xml:space="preserve"> </w:t>
                            </w:r>
                            <w:r>
                              <w:rPr>
                                <w:i/>
                                <w:color w:val="000000"/>
                                <w:sz w:val="24"/>
                              </w:rPr>
                              <w:t>due</w:t>
                            </w:r>
                            <w:r>
                              <w:rPr>
                                <w:i/>
                                <w:color w:val="000000"/>
                                <w:spacing w:val="-5"/>
                                <w:sz w:val="24"/>
                              </w:rPr>
                              <w:t xml:space="preserve"> </w:t>
                            </w:r>
                            <w:r>
                              <w:rPr>
                                <w:i/>
                                <w:color w:val="000000"/>
                                <w:sz w:val="24"/>
                              </w:rPr>
                              <w:t>to</w:t>
                            </w:r>
                            <w:r>
                              <w:rPr>
                                <w:i/>
                                <w:color w:val="000000"/>
                                <w:spacing w:val="-4"/>
                                <w:sz w:val="24"/>
                              </w:rPr>
                              <w:t xml:space="preserve"> </w:t>
                            </w:r>
                            <w:r>
                              <w:rPr>
                                <w:i/>
                                <w:color w:val="000000"/>
                                <w:sz w:val="24"/>
                              </w:rPr>
                              <w:t>the</w:t>
                            </w:r>
                            <w:r>
                              <w:rPr>
                                <w:i/>
                                <w:color w:val="000000"/>
                                <w:spacing w:val="-5"/>
                                <w:sz w:val="24"/>
                              </w:rPr>
                              <w:t xml:space="preserve"> </w:t>
                            </w:r>
                            <w:r>
                              <w:rPr>
                                <w:i/>
                                <w:color w:val="000000"/>
                                <w:sz w:val="24"/>
                              </w:rPr>
                              <w:t>causal</w:t>
                            </w:r>
                            <w:r>
                              <w:rPr>
                                <w:i/>
                                <w:color w:val="000000"/>
                                <w:spacing w:val="-5"/>
                                <w:sz w:val="24"/>
                              </w:rPr>
                              <w:t xml:space="preserve"> </w:t>
                            </w:r>
                            <w:r>
                              <w:rPr>
                                <w:i/>
                                <w:color w:val="000000"/>
                                <w:sz w:val="24"/>
                              </w:rPr>
                              <w:t>link</w:t>
                            </w:r>
                            <w:r>
                              <w:rPr>
                                <w:i/>
                                <w:color w:val="000000"/>
                                <w:spacing w:val="-5"/>
                                <w:sz w:val="24"/>
                              </w:rPr>
                              <w:t xml:space="preserve"> </w:t>
                            </w:r>
                            <w:r>
                              <w:rPr>
                                <w:i/>
                                <w:color w:val="000000"/>
                                <w:sz w:val="24"/>
                              </w:rPr>
                              <w:t>between</w:t>
                            </w:r>
                            <w:r>
                              <w:rPr>
                                <w:i/>
                                <w:color w:val="000000"/>
                                <w:spacing w:val="-4"/>
                                <w:sz w:val="24"/>
                              </w:rPr>
                              <w:t xml:space="preserve"> </w:t>
                            </w:r>
                            <w:r>
                              <w:rPr>
                                <w:i/>
                                <w:color w:val="000000"/>
                                <w:sz w:val="24"/>
                              </w:rPr>
                              <w:t>Ryan’s</w:t>
                            </w:r>
                            <w:r>
                              <w:rPr>
                                <w:i/>
                                <w:color w:val="000000"/>
                                <w:spacing w:val="-6"/>
                                <w:sz w:val="24"/>
                              </w:rPr>
                              <w:t xml:space="preserve"> </w:t>
                            </w:r>
                            <w:r>
                              <w:rPr>
                                <w:i/>
                                <w:color w:val="000000"/>
                                <w:sz w:val="24"/>
                              </w:rPr>
                              <w:t>disability</w:t>
                            </w:r>
                            <w:r>
                              <w:rPr>
                                <w:i/>
                                <w:color w:val="000000"/>
                                <w:spacing w:val="-5"/>
                                <w:sz w:val="24"/>
                              </w:rPr>
                              <w:t xml:space="preserve"> </w:t>
                            </w:r>
                            <w:r>
                              <w:rPr>
                                <w:i/>
                                <w:color w:val="000000"/>
                                <w:sz w:val="24"/>
                              </w:rPr>
                              <w:t>and</w:t>
                            </w:r>
                            <w:r>
                              <w:rPr>
                                <w:i/>
                                <w:color w:val="000000"/>
                                <w:spacing w:val="-4"/>
                                <w:sz w:val="24"/>
                              </w:rPr>
                              <w:t xml:space="preserve"> </w:t>
                            </w:r>
                            <w:r>
                              <w:rPr>
                                <w:i/>
                                <w:color w:val="000000"/>
                                <w:sz w:val="24"/>
                              </w:rPr>
                              <w:t>his</w:t>
                            </w:r>
                          </w:p>
                        </w:txbxContent>
                      </wps:txbx>
                      <wps:bodyPr wrap="square" lIns="0" tIns="0" rIns="0" bIns="0" rtlCol="0">
                        <a:noAutofit/>
                      </wps:bodyPr>
                    </wps:wsp>
                  </a:graphicData>
                </a:graphic>
              </wp:anchor>
            </w:drawing>
          </mc:Choice>
          <mc:Fallback>
            <w:pict>
              <v:shapetype w14:anchorId="55365D1C" id="_x0000_t202" coordsize="21600,21600" o:spt="202" path="m,l,21600r21600,l21600,xe">
                <v:stroke joinstyle="miter"/>
                <v:path gradientshapeok="t" o:connecttype="rect"/>
              </v:shapetype>
              <v:shape id="Textbox 9" o:spid="_x0000_s1026" type="#_x0000_t202" style="position:absolute;margin-left:64.1pt;margin-top:9.35pt;width:467.4pt;height:255.4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z8zQEAALMDAAAOAAAAZHJzL2Uyb0RvYy54bWysU9uO2jAQfa/Uf7D8XhKgoCUirNpFVJVW&#10;baXtfoBxHGLV8bgeQ8Lfd+wE6GX7UjWRnLFnfGbOmcn6vm8NOymPGmzJp5OcM2UlVNoeSv78dffm&#10;jjMMwlbCgFUlPyvk95vXr9adK9QMGjCV8oxALBadK3kTgiuyDGWjWoETcMqSswbfikBbf8gqLzpC&#10;b002y/Nl1oGvnAepEOl0Ozj5JuHXtZLhc12jCsyUnGoLafVp3cc126xFcfDCNVqOZYh/qKIV2lLS&#10;K9RWBMGOXv8B1WrpAaEOEwltBnWtpUociM00/43NUyOcSlxIHHRXmfD/wcpPpyf3xbPQv4eeGphI&#10;oHsE+Q1Jm6xzWIwxUVMskKIj0b72bfwSBUYXSdvzVU/VBybpcLGaL1Z35JLkm8/ezhe0iai3685j&#10;+KCgZdEouaeGpRLE6RHDEHoJidkQjK522pi08Yf9g/HsJKi5u2l8R/RfwoxlXcmX+Wo5kPsrRJ6e&#10;lyBiCVuBzZAqoY9hxo4iDbpEhUK/76nyaO6hOpO4Hc1XyfH7UXjFmfloqYFxGC+Gvxj7i+GDeYA0&#10;spGohXfHALVOgtxwx8w0GUnScYrj6P28T1G3f23zAwAA//8DAFBLAwQUAAYACAAAACEA9jcXxN4A&#10;AAALAQAADwAAAGRycy9kb3ducmV2LnhtbEyPTU/CQBCG7yb+h82YeDGypQqU2i0hJHA0EYznbXfs&#10;VrqzTXeB+u8dTnKbN/Pk/ShWo+vEGYfQelIwnSQgkGpvWmoUfB62zxmIEDUZ3XlCBb8YYFXe3xU6&#10;N/5CH3jex0awCYVcK7Ax9rmUobbodJj4Hol/335wOrIcGmkGfWFz18k0SebS6ZY4weoeNxbr4/7k&#10;FKz9+/TVdNvdxj9VJI/x58vuDko9PozrNxARx/gPw7U+V4eSO1X+RCaIjnWapYzykS1AXIFk/sLr&#10;KgWzdDkDWRbydkP5BwAA//8DAFBLAQItABQABgAIAAAAIQC2gziS/gAAAOEBAAATAAAAAAAAAAAA&#10;AAAAAAAAAABbQ29udGVudF9UeXBlc10ueG1sUEsBAi0AFAAGAAgAAAAhADj9If/WAAAAlAEAAAsA&#10;AAAAAAAAAAAAAAAALwEAAF9yZWxzLy5yZWxzUEsBAi0AFAAGAAgAAAAhAHQMXPzNAQAAswMAAA4A&#10;AAAAAAAAAAAAAAAALgIAAGRycy9lMm9Eb2MueG1sUEsBAi0AFAAGAAgAAAAhAPY3F8TeAAAACwEA&#10;AA8AAAAAAAAAAAAAAAAAJwQAAGRycy9kb3ducmV2LnhtbFBLBQYAAAAABAAEAPMAAAAyBQAAAAA=&#10;" fillcolor="#f1f1f1" strokeweight=".48pt">
                <v:path arrowok="t"/>
                <v:textbox inset="0,0,0,0">
                  <w:txbxContent>
                    <w:p w14:paraId="55365D3D" w14:textId="77777777" w:rsidR="007D64BA" w:rsidRDefault="00E728BF">
                      <w:pPr>
                        <w:spacing w:line="334" w:lineRule="exact"/>
                        <w:ind w:left="103"/>
                        <w:rPr>
                          <w:b/>
                          <w:color w:val="000000"/>
                          <w:sz w:val="24"/>
                        </w:rPr>
                      </w:pPr>
                      <w:r>
                        <w:rPr>
                          <w:b/>
                          <w:color w:val="000000"/>
                          <w:sz w:val="24"/>
                        </w:rPr>
                        <w:t>Case</w:t>
                      </w:r>
                      <w:r>
                        <w:rPr>
                          <w:b/>
                          <w:color w:val="000000"/>
                          <w:spacing w:val="-8"/>
                          <w:sz w:val="24"/>
                        </w:rPr>
                        <w:t xml:space="preserve"> </w:t>
                      </w:r>
                      <w:r>
                        <w:rPr>
                          <w:b/>
                          <w:color w:val="000000"/>
                          <w:sz w:val="24"/>
                        </w:rPr>
                        <w:t>study</w:t>
                      </w:r>
                      <w:r>
                        <w:rPr>
                          <w:b/>
                          <w:color w:val="000000"/>
                          <w:spacing w:val="-7"/>
                          <w:sz w:val="24"/>
                        </w:rPr>
                        <w:t xml:space="preserve"> </w:t>
                      </w:r>
                      <w:r>
                        <w:rPr>
                          <w:b/>
                          <w:color w:val="000000"/>
                          <w:spacing w:val="-10"/>
                          <w:sz w:val="24"/>
                        </w:rPr>
                        <w:t>1</w:t>
                      </w:r>
                    </w:p>
                    <w:p w14:paraId="55365D3E" w14:textId="77777777" w:rsidR="007D64BA" w:rsidRDefault="00E728BF">
                      <w:pPr>
                        <w:spacing w:before="229" w:line="316" w:lineRule="auto"/>
                        <w:ind w:left="103" w:right="92"/>
                        <w:rPr>
                          <w:i/>
                          <w:color w:val="000000"/>
                          <w:sz w:val="24"/>
                        </w:rPr>
                      </w:pPr>
                      <w:r>
                        <w:rPr>
                          <w:i/>
                          <w:color w:val="000000"/>
                          <w:sz w:val="24"/>
                        </w:rPr>
                        <w:t>A</w:t>
                      </w:r>
                      <w:r>
                        <w:rPr>
                          <w:i/>
                          <w:color w:val="000000"/>
                          <w:spacing w:val="-12"/>
                          <w:sz w:val="24"/>
                        </w:rPr>
                        <w:t xml:space="preserve"> </w:t>
                      </w:r>
                      <w:r>
                        <w:rPr>
                          <w:i/>
                          <w:color w:val="000000"/>
                          <w:sz w:val="24"/>
                        </w:rPr>
                        <w:t>young</w:t>
                      </w:r>
                      <w:r>
                        <w:rPr>
                          <w:i/>
                          <w:color w:val="000000"/>
                          <w:spacing w:val="-12"/>
                          <w:sz w:val="24"/>
                        </w:rPr>
                        <w:t xml:space="preserve"> </w:t>
                      </w:r>
                      <w:r>
                        <w:rPr>
                          <w:i/>
                          <w:color w:val="000000"/>
                          <w:sz w:val="24"/>
                        </w:rPr>
                        <w:t>person</w:t>
                      </w:r>
                      <w:r>
                        <w:rPr>
                          <w:i/>
                          <w:color w:val="000000"/>
                          <w:spacing w:val="-12"/>
                          <w:sz w:val="24"/>
                        </w:rPr>
                        <w:t xml:space="preserve"> </w:t>
                      </w:r>
                      <w:r>
                        <w:rPr>
                          <w:i/>
                          <w:color w:val="000000"/>
                          <w:sz w:val="24"/>
                        </w:rPr>
                        <w:t>with</w:t>
                      </w:r>
                      <w:r>
                        <w:rPr>
                          <w:i/>
                          <w:color w:val="000000"/>
                          <w:spacing w:val="-12"/>
                          <w:sz w:val="24"/>
                        </w:rPr>
                        <w:t xml:space="preserve"> </w:t>
                      </w:r>
                      <w:r>
                        <w:rPr>
                          <w:i/>
                          <w:color w:val="000000"/>
                          <w:sz w:val="24"/>
                        </w:rPr>
                        <w:t>disability,</w:t>
                      </w:r>
                      <w:r>
                        <w:rPr>
                          <w:i/>
                          <w:color w:val="000000"/>
                          <w:spacing w:val="-12"/>
                          <w:sz w:val="24"/>
                        </w:rPr>
                        <w:t xml:space="preserve"> </w:t>
                      </w:r>
                      <w:r>
                        <w:rPr>
                          <w:i/>
                          <w:color w:val="000000"/>
                          <w:sz w:val="24"/>
                        </w:rPr>
                        <w:t>Ryan*</w:t>
                      </w:r>
                      <w:r>
                        <w:rPr>
                          <w:i/>
                          <w:color w:val="000000"/>
                          <w:spacing w:val="-12"/>
                          <w:sz w:val="24"/>
                        </w:rPr>
                        <w:t xml:space="preserve"> </w:t>
                      </w:r>
                      <w:r>
                        <w:rPr>
                          <w:i/>
                          <w:color w:val="000000"/>
                          <w:sz w:val="24"/>
                        </w:rPr>
                        <w:t>was</w:t>
                      </w:r>
                      <w:r>
                        <w:rPr>
                          <w:i/>
                          <w:color w:val="000000"/>
                          <w:spacing w:val="-12"/>
                          <w:sz w:val="24"/>
                        </w:rPr>
                        <w:t xml:space="preserve"> </w:t>
                      </w:r>
                      <w:r>
                        <w:rPr>
                          <w:i/>
                          <w:color w:val="000000"/>
                          <w:sz w:val="24"/>
                        </w:rPr>
                        <w:t>facing</w:t>
                      </w:r>
                      <w:r>
                        <w:rPr>
                          <w:i/>
                          <w:color w:val="000000"/>
                          <w:spacing w:val="-12"/>
                          <w:sz w:val="24"/>
                        </w:rPr>
                        <w:t xml:space="preserve"> </w:t>
                      </w:r>
                      <w:r>
                        <w:rPr>
                          <w:i/>
                          <w:color w:val="000000"/>
                          <w:sz w:val="24"/>
                        </w:rPr>
                        <w:t>a</w:t>
                      </w:r>
                      <w:r>
                        <w:rPr>
                          <w:i/>
                          <w:color w:val="000000"/>
                          <w:spacing w:val="-12"/>
                          <w:sz w:val="24"/>
                        </w:rPr>
                        <w:t xml:space="preserve"> </w:t>
                      </w:r>
                      <w:r>
                        <w:rPr>
                          <w:i/>
                          <w:color w:val="000000"/>
                          <w:sz w:val="24"/>
                        </w:rPr>
                        <w:t>proposed</w:t>
                      </w:r>
                      <w:r>
                        <w:rPr>
                          <w:i/>
                          <w:color w:val="000000"/>
                          <w:spacing w:val="-12"/>
                          <w:sz w:val="24"/>
                        </w:rPr>
                        <w:t xml:space="preserve"> </w:t>
                      </w:r>
                      <w:r>
                        <w:rPr>
                          <w:i/>
                          <w:color w:val="000000"/>
                          <w:sz w:val="24"/>
                        </w:rPr>
                        <w:t>decision</w:t>
                      </w:r>
                      <w:r>
                        <w:rPr>
                          <w:i/>
                          <w:color w:val="000000"/>
                          <w:spacing w:val="-12"/>
                          <w:sz w:val="24"/>
                        </w:rPr>
                        <w:t xml:space="preserve"> </w:t>
                      </w:r>
                      <w:r>
                        <w:rPr>
                          <w:i/>
                          <w:color w:val="000000"/>
                          <w:sz w:val="24"/>
                        </w:rPr>
                        <w:t>to</w:t>
                      </w:r>
                      <w:r>
                        <w:rPr>
                          <w:i/>
                          <w:color w:val="000000"/>
                          <w:spacing w:val="-12"/>
                          <w:sz w:val="24"/>
                        </w:rPr>
                        <w:t xml:space="preserve"> </w:t>
                      </w:r>
                      <w:r>
                        <w:rPr>
                          <w:i/>
                          <w:color w:val="000000"/>
                          <w:sz w:val="24"/>
                        </w:rPr>
                        <w:t>refuse</w:t>
                      </w:r>
                      <w:r>
                        <w:rPr>
                          <w:i/>
                          <w:color w:val="000000"/>
                          <w:spacing w:val="-12"/>
                          <w:sz w:val="24"/>
                        </w:rPr>
                        <w:t xml:space="preserve"> </w:t>
                      </w:r>
                      <w:r>
                        <w:rPr>
                          <w:i/>
                          <w:color w:val="000000"/>
                          <w:sz w:val="24"/>
                        </w:rPr>
                        <w:t>his</w:t>
                      </w:r>
                      <w:r>
                        <w:rPr>
                          <w:i/>
                          <w:color w:val="000000"/>
                          <w:spacing w:val="-12"/>
                          <w:sz w:val="24"/>
                        </w:rPr>
                        <w:t xml:space="preserve"> </w:t>
                      </w:r>
                      <w:r>
                        <w:rPr>
                          <w:i/>
                          <w:color w:val="000000"/>
                          <w:sz w:val="24"/>
                        </w:rPr>
                        <w:t>enrolment at</w:t>
                      </w:r>
                      <w:r>
                        <w:rPr>
                          <w:i/>
                          <w:color w:val="000000"/>
                          <w:spacing w:val="-8"/>
                          <w:sz w:val="24"/>
                        </w:rPr>
                        <w:t xml:space="preserve"> </w:t>
                      </w:r>
                      <w:r>
                        <w:rPr>
                          <w:i/>
                          <w:color w:val="000000"/>
                          <w:sz w:val="24"/>
                        </w:rPr>
                        <w:t>a</w:t>
                      </w:r>
                      <w:r>
                        <w:rPr>
                          <w:i/>
                          <w:color w:val="000000"/>
                          <w:spacing w:val="-8"/>
                          <w:sz w:val="24"/>
                        </w:rPr>
                        <w:t xml:space="preserve"> </w:t>
                      </w:r>
                      <w:r>
                        <w:rPr>
                          <w:i/>
                          <w:color w:val="000000"/>
                          <w:sz w:val="24"/>
                        </w:rPr>
                        <w:t>state</w:t>
                      </w:r>
                      <w:r>
                        <w:rPr>
                          <w:i/>
                          <w:color w:val="000000"/>
                          <w:spacing w:val="-9"/>
                          <w:sz w:val="24"/>
                        </w:rPr>
                        <w:t xml:space="preserve"> </w:t>
                      </w:r>
                      <w:r>
                        <w:rPr>
                          <w:i/>
                          <w:color w:val="000000"/>
                          <w:sz w:val="24"/>
                        </w:rPr>
                        <w:t>high</w:t>
                      </w:r>
                      <w:r>
                        <w:rPr>
                          <w:i/>
                          <w:color w:val="000000"/>
                          <w:spacing w:val="-8"/>
                          <w:sz w:val="24"/>
                        </w:rPr>
                        <w:t xml:space="preserve"> </w:t>
                      </w:r>
                      <w:r>
                        <w:rPr>
                          <w:i/>
                          <w:color w:val="000000"/>
                          <w:sz w:val="24"/>
                        </w:rPr>
                        <w:t>school.</w:t>
                      </w:r>
                      <w:r>
                        <w:rPr>
                          <w:i/>
                          <w:color w:val="000000"/>
                          <w:spacing w:val="-8"/>
                          <w:sz w:val="24"/>
                        </w:rPr>
                        <w:t xml:space="preserve"> </w:t>
                      </w:r>
                      <w:r>
                        <w:rPr>
                          <w:i/>
                          <w:color w:val="000000"/>
                          <w:sz w:val="24"/>
                        </w:rPr>
                        <w:t>Ryan</w:t>
                      </w:r>
                      <w:r>
                        <w:rPr>
                          <w:i/>
                          <w:color w:val="000000"/>
                          <w:spacing w:val="-8"/>
                          <w:sz w:val="24"/>
                        </w:rPr>
                        <w:t xml:space="preserve"> </w:t>
                      </w:r>
                      <w:r>
                        <w:rPr>
                          <w:i/>
                          <w:color w:val="000000"/>
                          <w:sz w:val="24"/>
                        </w:rPr>
                        <w:t>had</w:t>
                      </w:r>
                      <w:r>
                        <w:rPr>
                          <w:i/>
                          <w:color w:val="000000"/>
                          <w:spacing w:val="-10"/>
                          <w:sz w:val="24"/>
                        </w:rPr>
                        <w:t xml:space="preserve"> </w:t>
                      </w:r>
                      <w:r>
                        <w:rPr>
                          <w:i/>
                          <w:color w:val="000000"/>
                          <w:sz w:val="24"/>
                        </w:rPr>
                        <w:t>previously</w:t>
                      </w:r>
                      <w:r>
                        <w:rPr>
                          <w:i/>
                          <w:color w:val="000000"/>
                          <w:spacing w:val="-8"/>
                          <w:sz w:val="24"/>
                        </w:rPr>
                        <w:t xml:space="preserve"> </w:t>
                      </w:r>
                      <w:r>
                        <w:rPr>
                          <w:i/>
                          <w:color w:val="000000"/>
                          <w:sz w:val="24"/>
                        </w:rPr>
                        <w:t>been</w:t>
                      </w:r>
                      <w:r>
                        <w:rPr>
                          <w:i/>
                          <w:color w:val="000000"/>
                          <w:spacing w:val="-8"/>
                          <w:sz w:val="24"/>
                        </w:rPr>
                        <w:t xml:space="preserve"> </w:t>
                      </w:r>
                      <w:r>
                        <w:rPr>
                          <w:i/>
                          <w:color w:val="000000"/>
                          <w:sz w:val="24"/>
                        </w:rPr>
                        <w:t>excluded</w:t>
                      </w:r>
                      <w:r>
                        <w:rPr>
                          <w:i/>
                          <w:color w:val="000000"/>
                          <w:spacing w:val="-8"/>
                          <w:sz w:val="24"/>
                        </w:rPr>
                        <w:t xml:space="preserve"> </w:t>
                      </w:r>
                      <w:r>
                        <w:rPr>
                          <w:i/>
                          <w:color w:val="000000"/>
                          <w:sz w:val="24"/>
                        </w:rPr>
                        <w:t>from</w:t>
                      </w:r>
                      <w:r>
                        <w:rPr>
                          <w:i/>
                          <w:color w:val="000000"/>
                          <w:spacing w:val="-8"/>
                          <w:sz w:val="24"/>
                        </w:rPr>
                        <w:t xml:space="preserve"> </w:t>
                      </w:r>
                      <w:r>
                        <w:rPr>
                          <w:i/>
                          <w:color w:val="000000"/>
                          <w:sz w:val="24"/>
                        </w:rPr>
                        <w:t>another</w:t>
                      </w:r>
                      <w:r>
                        <w:rPr>
                          <w:i/>
                          <w:color w:val="000000"/>
                          <w:spacing w:val="-9"/>
                          <w:sz w:val="24"/>
                        </w:rPr>
                        <w:t xml:space="preserve"> </w:t>
                      </w:r>
                      <w:r>
                        <w:rPr>
                          <w:i/>
                          <w:color w:val="000000"/>
                          <w:sz w:val="24"/>
                        </w:rPr>
                        <w:t>high</w:t>
                      </w:r>
                      <w:r>
                        <w:rPr>
                          <w:i/>
                          <w:color w:val="000000"/>
                          <w:spacing w:val="-8"/>
                          <w:sz w:val="24"/>
                        </w:rPr>
                        <w:t xml:space="preserve"> </w:t>
                      </w:r>
                      <w:r>
                        <w:rPr>
                          <w:i/>
                          <w:color w:val="000000"/>
                          <w:sz w:val="24"/>
                        </w:rPr>
                        <w:t>school.</w:t>
                      </w:r>
                      <w:r>
                        <w:rPr>
                          <w:i/>
                          <w:color w:val="000000"/>
                          <w:spacing w:val="-8"/>
                          <w:sz w:val="24"/>
                        </w:rPr>
                        <w:t xml:space="preserve"> </w:t>
                      </w:r>
                      <w:r>
                        <w:rPr>
                          <w:i/>
                          <w:color w:val="000000"/>
                          <w:sz w:val="24"/>
                        </w:rPr>
                        <w:t xml:space="preserve">The </w:t>
                      </w:r>
                      <w:r>
                        <w:rPr>
                          <w:i/>
                          <w:color w:val="000000"/>
                          <w:spacing w:val="-2"/>
                          <w:sz w:val="24"/>
                        </w:rPr>
                        <w:t>principal</w:t>
                      </w:r>
                      <w:r>
                        <w:rPr>
                          <w:i/>
                          <w:color w:val="000000"/>
                          <w:spacing w:val="-10"/>
                          <w:sz w:val="24"/>
                        </w:rPr>
                        <w:t xml:space="preserve"> </w:t>
                      </w:r>
                      <w:r>
                        <w:rPr>
                          <w:i/>
                          <w:color w:val="000000"/>
                          <w:spacing w:val="-2"/>
                          <w:sz w:val="24"/>
                        </w:rPr>
                        <w:t>proposed</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refuse</w:t>
                      </w:r>
                      <w:r>
                        <w:rPr>
                          <w:i/>
                          <w:color w:val="000000"/>
                          <w:spacing w:val="-10"/>
                          <w:sz w:val="24"/>
                        </w:rPr>
                        <w:t xml:space="preserve"> </w:t>
                      </w:r>
                      <w:r>
                        <w:rPr>
                          <w:i/>
                          <w:color w:val="000000"/>
                          <w:spacing w:val="-2"/>
                          <w:sz w:val="24"/>
                        </w:rPr>
                        <w:t>his</w:t>
                      </w:r>
                      <w:r>
                        <w:rPr>
                          <w:i/>
                          <w:color w:val="000000"/>
                          <w:spacing w:val="-10"/>
                          <w:sz w:val="24"/>
                        </w:rPr>
                        <w:t xml:space="preserve"> </w:t>
                      </w:r>
                      <w:r>
                        <w:rPr>
                          <w:i/>
                          <w:color w:val="000000"/>
                          <w:spacing w:val="-2"/>
                          <w:sz w:val="24"/>
                        </w:rPr>
                        <w:t>enrolment</w:t>
                      </w:r>
                      <w:r>
                        <w:rPr>
                          <w:i/>
                          <w:color w:val="000000"/>
                          <w:spacing w:val="-10"/>
                          <w:sz w:val="24"/>
                        </w:rPr>
                        <w:t xml:space="preserve"> </w:t>
                      </w:r>
                      <w:r>
                        <w:rPr>
                          <w:i/>
                          <w:color w:val="000000"/>
                          <w:spacing w:val="-2"/>
                          <w:sz w:val="24"/>
                        </w:rPr>
                        <w:t>and</w:t>
                      </w:r>
                      <w:r>
                        <w:rPr>
                          <w:i/>
                          <w:color w:val="000000"/>
                          <w:spacing w:val="-10"/>
                          <w:sz w:val="24"/>
                        </w:rPr>
                        <w:t xml:space="preserve"> </w:t>
                      </w:r>
                      <w:r>
                        <w:rPr>
                          <w:i/>
                          <w:color w:val="000000"/>
                          <w:spacing w:val="-2"/>
                          <w:sz w:val="24"/>
                        </w:rPr>
                        <w:t>welcomed</w:t>
                      </w:r>
                      <w:r>
                        <w:rPr>
                          <w:i/>
                          <w:color w:val="000000"/>
                          <w:spacing w:val="-10"/>
                          <w:sz w:val="24"/>
                        </w:rPr>
                        <w:t xml:space="preserve"> </w:t>
                      </w:r>
                      <w:r>
                        <w:rPr>
                          <w:i/>
                          <w:color w:val="000000"/>
                          <w:spacing w:val="-2"/>
                          <w:sz w:val="24"/>
                        </w:rPr>
                        <w:t>Ryan</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show</w:t>
                      </w:r>
                      <w:r>
                        <w:rPr>
                          <w:i/>
                          <w:color w:val="000000"/>
                          <w:spacing w:val="-10"/>
                          <w:sz w:val="24"/>
                        </w:rPr>
                        <w:t xml:space="preserve"> </w:t>
                      </w:r>
                      <w:r>
                        <w:rPr>
                          <w:i/>
                          <w:color w:val="000000"/>
                          <w:spacing w:val="-2"/>
                          <w:sz w:val="24"/>
                        </w:rPr>
                        <w:t>cause</w:t>
                      </w:r>
                      <w:r>
                        <w:rPr>
                          <w:i/>
                          <w:color w:val="000000"/>
                          <w:spacing w:val="-10"/>
                          <w:sz w:val="24"/>
                        </w:rPr>
                        <w:t xml:space="preserve"> </w:t>
                      </w:r>
                      <w:r>
                        <w:rPr>
                          <w:i/>
                          <w:color w:val="000000"/>
                          <w:spacing w:val="-2"/>
                          <w:sz w:val="24"/>
                        </w:rPr>
                        <w:t>to</w:t>
                      </w:r>
                      <w:r>
                        <w:rPr>
                          <w:i/>
                          <w:color w:val="000000"/>
                          <w:spacing w:val="-10"/>
                          <w:sz w:val="24"/>
                        </w:rPr>
                        <w:t xml:space="preserve"> </w:t>
                      </w:r>
                      <w:r>
                        <w:rPr>
                          <w:i/>
                          <w:color w:val="000000"/>
                          <w:spacing w:val="-2"/>
                          <w:sz w:val="24"/>
                        </w:rPr>
                        <w:t>the</w:t>
                      </w:r>
                      <w:r>
                        <w:rPr>
                          <w:i/>
                          <w:color w:val="000000"/>
                          <w:spacing w:val="-10"/>
                          <w:sz w:val="24"/>
                        </w:rPr>
                        <w:t xml:space="preserve"> </w:t>
                      </w:r>
                      <w:r>
                        <w:rPr>
                          <w:i/>
                          <w:color w:val="000000"/>
                          <w:spacing w:val="-2"/>
                          <w:sz w:val="24"/>
                        </w:rPr>
                        <w:t xml:space="preserve">contrary. </w:t>
                      </w:r>
                      <w:r>
                        <w:rPr>
                          <w:i/>
                          <w:color w:val="000000"/>
                          <w:sz w:val="24"/>
                        </w:rPr>
                        <w:t>QAI’s</w:t>
                      </w:r>
                      <w:r>
                        <w:rPr>
                          <w:i/>
                          <w:color w:val="000000"/>
                          <w:spacing w:val="-7"/>
                          <w:sz w:val="24"/>
                        </w:rPr>
                        <w:t xml:space="preserve"> </w:t>
                      </w:r>
                      <w:r>
                        <w:rPr>
                          <w:i/>
                          <w:color w:val="000000"/>
                          <w:sz w:val="24"/>
                        </w:rPr>
                        <w:t>advocate</w:t>
                      </w:r>
                      <w:r>
                        <w:rPr>
                          <w:i/>
                          <w:color w:val="000000"/>
                          <w:spacing w:val="-7"/>
                          <w:sz w:val="24"/>
                        </w:rPr>
                        <w:t xml:space="preserve"> </w:t>
                      </w:r>
                      <w:r>
                        <w:rPr>
                          <w:i/>
                          <w:color w:val="000000"/>
                          <w:sz w:val="24"/>
                        </w:rPr>
                        <w:t>assisted</w:t>
                      </w:r>
                      <w:r>
                        <w:rPr>
                          <w:i/>
                          <w:color w:val="000000"/>
                          <w:spacing w:val="-9"/>
                          <w:sz w:val="24"/>
                        </w:rPr>
                        <w:t xml:space="preserve"> </w:t>
                      </w:r>
                      <w:r>
                        <w:rPr>
                          <w:i/>
                          <w:color w:val="000000"/>
                          <w:sz w:val="24"/>
                        </w:rPr>
                        <w:t>Ryan</w:t>
                      </w:r>
                      <w:r>
                        <w:rPr>
                          <w:i/>
                          <w:color w:val="000000"/>
                          <w:spacing w:val="-8"/>
                          <w:sz w:val="24"/>
                        </w:rPr>
                        <w:t xml:space="preserve"> </w:t>
                      </w:r>
                      <w:r>
                        <w:rPr>
                          <w:i/>
                          <w:color w:val="000000"/>
                          <w:sz w:val="24"/>
                        </w:rPr>
                        <w:t>and</w:t>
                      </w:r>
                      <w:r>
                        <w:rPr>
                          <w:i/>
                          <w:color w:val="000000"/>
                          <w:spacing w:val="-5"/>
                          <w:sz w:val="24"/>
                        </w:rPr>
                        <w:t xml:space="preserve"> </w:t>
                      </w:r>
                      <w:r>
                        <w:rPr>
                          <w:i/>
                          <w:color w:val="000000"/>
                          <w:sz w:val="24"/>
                        </w:rPr>
                        <w:t>his</w:t>
                      </w:r>
                      <w:r>
                        <w:rPr>
                          <w:i/>
                          <w:color w:val="000000"/>
                          <w:spacing w:val="-6"/>
                          <w:sz w:val="24"/>
                        </w:rPr>
                        <w:t xml:space="preserve"> </w:t>
                      </w:r>
                      <w:r>
                        <w:rPr>
                          <w:i/>
                          <w:color w:val="000000"/>
                          <w:sz w:val="24"/>
                        </w:rPr>
                        <w:t>mother</w:t>
                      </w:r>
                      <w:r>
                        <w:rPr>
                          <w:i/>
                          <w:color w:val="000000"/>
                          <w:spacing w:val="-7"/>
                          <w:sz w:val="24"/>
                        </w:rPr>
                        <w:t xml:space="preserve"> </w:t>
                      </w:r>
                      <w:r>
                        <w:rPr>
                          <w:i/>
                          <w:color w:val="000000"/>
                          <w:sz w:val="24"/>
                        </w:rPr>
                        <w:t>to</w:t>
                      </w:r>
                      <w:r>
                        <w:rPr>
                          <w:i/>
                          <w:color w:val="000000"/>
                          <w:spacing w:val="-5"/>
                          <w:sz w:val="24"/>
                        </w:rPr>
                        <w:t xml:space="preserve"> </w:t>
                      </w:r>
                      <w:r>
                        <w:rPr>
                          <w:i/>
                          <w:color w:val="000000"/>
                          <w:sz w:val="24"/>
                        </w:rPr>
                        <w:t>draft</w:t>
                      </w:r>
                      <w:r>
                        <w:rPr>
                          <w:i/>
                          <w:color w:val="000000"/>
                          <w:spacing w:val="-6"/>
                          <w:sz w:val="24"/>
                        </w:rPr>
                        <w:t xml:space="preserve"> </w:t>
                      </w:r>
                      <w:r>
                        <w:rPr>
                          <w:i/>
                          <w:color w:val="000000"/>
                          <w:sz w:val="24"/>
                        </w:rPr>
                        <w:t>a</w:t>
                      </w:r>
                      <w:r>
                        <w:rPr>
                          <w:i/>
                          <w:color w:val="000000"/>
                          <w:spacing w:val="-6"/>
                          <w:sz w:val="24"/>
                        </w:rPr>
                        <w:t xml:space="preserve"> </w:t>
                      </w:r>
                      <w:r>
                        <w:rPr>
                          <w:i/>
                          <w:color w:val="000000"/>
                          <w:sz w:val="24"/>
                        </w:rPr>
                        <w:t>letter</w:t>
                      </w:r>
                      <w:r>
                        <w:rPr>
                          <w:i/>
                          <w:color w:val="000000"/>
                          <w:spacing w:val="-7"/>
                          <w:sz w:val="24"/>
                        </w:rPr>
                        <w:t xml:space="preserve"> </w:t>
                      </w:r>
                      <w:r>
                        <w:rPr>
                          <w:i/>
                          <w:color w:val="000000"/>
                          <w:sz w:val="24"/>
                        </w:rPr>
                        <w:t>to</w:t>
                      </w:r>
                      <w:r>
                        <w:rPr>
                          <w:i/>
                          <w:color w:val="000000"/>
                          <w:spacing w:val="-5"/>
                          <w:sz w:val="24"/>
                        </w:rPr>
                        <w:t xml:space="preserve"> </w:t>
                      </w:r>
                      <w:r>
                        <w:rPr>
                          <w:i/>
                          <w:color w:val="000000"/>
                          <w:sz w:val="24"/>
                        </w:rPr>
                        <w:t>the</w:t>
                      </w:r>
                      <w:r>
                        <w:rPr>
                          <w:i/>
                          <w:color w:val="000000"/>
                          <w:spacing w:val="-6"/>
                          <w:sz w:val="24"/>
                        </w:rPr>
                        <w:t xml:space="preserve"> </w:t>
                      </w:r>
                      <w:r>
                        <w:rPr>
                          <w:i/>
                          <w:color w:val="000000"/>
                          <w:sz w:val="24"/>
                        </w:rPr>
                        <w:t>Director-General explaining</w:t>
                      </w:r>
                      <w:r>
                        <w:rPr>
                          <w:i/>
                          <w:color w:val="000000"/>
                          <w:spacing w:val="-12"/>
                          <w:sz w:val="24"/>
                        </w:rPr>
                        <w:t xml:space="preserve"> </w:t>
                      </w:r>
                      <w:r>
                        <w:rPr>
                          <w:i/>
                          <w:color w:val="000000"/>
                          <w:sz w:val="24"/>
                        </w:rPr>
                        <w:t>why</w:t>
                      </w:r>
                      <w:r>
                        <w:rPr>
                          <w:i/>
                          <w:color w:val="000000"/>
                          <w:spacing w:val="-11"/>
                          <w:sz w:val="24"/>
                        </w:rPr>
                        <w:t xml:space="preserve"> </w:t>
                      </w:r>
                      <w:r>
                        <w:rPr>
                          <w:i/>
                          <w:color w:val="000000"/>
                          <w:sz w:val="24"/>
                        </w:rPr>
                        <w:t>Ryan</w:t>
                      </w:r>
                      <w:r>
                        <w:rPr>
                          <w:i/>
                          <w:color w:val="000000"/>
                          <w:spacing w:val="-10"/>
                          <w:sz w:val="24"/>
                        </w:rPr>
                        <w:t xml:space="preserve"> </w:t>
                      </w:r>
                      <w:r>
                        <w:rPr>
                          <w:i/>
                          <w:color w:val="000000"/>
                          <w:sz w:val="24"/>
                        </w:rPr>
                        <w:t>should</w:t>
                      </w:r>
                      <w:r>
                        <w:rPr>
                          <w:i/>
                          <w:color w:val="000000"/>
                          <w:spacing w:val="-10"/>
                          <w:sz w:val="24"/>
                        </w:rPr>
                        <w:t xml:space="preserve"> </w:t>
                      </w:r>
                      <w:r>
                        <w:rPr>
                          <w:i/>
                          <w:color w:val="000000"/>
                          <w:sz w:val="24"/>
                        </w:rPr>
                        <w:t>be</w:t>
                      </w:r>
                      <w:r>
                        <w:rPr>
                          <w:i/>
                          <w:color w:val="000000"/>
                          <w:spacing w:val="-11"/>
                          <w:sz w:val="24"/>
                        </w:rPr>
                        <w:t xml:space="preserve"> </w:t>
                      </w:r>
                      <w:r>
                        <w:rPr>
                          <w:i/>
                          <w:color w:val="000000"/>
                          <w:sz w:val="24"/>
                        </w:rPr>
                        <w:t>permitted</w:t>
                      </w:r>
                      <w:r>
                        <w:rPr>
                          <w:i/>
                          <w:color w:val="000000"/>
                          <w:spacing w:val="-10"/>
                          <w:sz w:val="24"/>
                        </w:rPr>
                        <w:t xml:space="preserve"> </w:t>
                      </w:r>
                      <w:r>
                        <w:rPr>
                          <w:i/>
                          <w:color w:val="000000"/>
                          <w:sz w:val="24"/>
                        </w:rPr>
                        <w:t>to</w:t>
                      </w:r>
                      <w:r>
                        <w:rPr>
                          <w:i/>
                          <w:color w:val="000000"/>
                          <w:spacing w:val="-10"/>
                          <w:sz w:val="24"/>
                        </w:rPr>
                        <w:t xml:space="preserve"> </w:t>
                      </w:r>
                      <w:r>
                        <w:rPr>
                          <w:i/>
                          <w:color w:val="000000"/>
                          <w:sz w:val="24"/>
                        </w:rPr>
                        <w:t>enrol</w:t>
                      </w:r>
                      <w:r>
                        <w:rPr>
                          <w:i/>
                          <w:color w:val="000000"/>
                          <w:spacing w:val="-12"/>
                          <w:sz w:val="24"/>
                        </w:rPr>
                        <w:t xml:space="preserve"> </w:t>
                      </w:r>
                      <w:r>
                        <w:rPr>
                          <w:i/>
                          <w:color w:val="000000"/>
                          <w:sz w:val="24"/>
                        </w:rPr>
                        <w:t>at</w:t>
                      </w:r>
                      <w:r>
                        <w:rPr>
                          <w:i/>
                          <w:color w:val="000000"/>
                          <w:spacing w:val="-10"/>
                          <w:sz w:val="24"/>
                        </w:rPr>
                        <w:t xml:space="preserve"> </w:t>
                      </w:r>
                      <w:r>
                        <w:rPr>
                          <w:i/>
                          <w:color w:val="000000"/>
                          <w:sz w:val="24"/>
                        </w:rPr>
                        <w:t>the</w:t>
                      </w:r>
                      <w:r>
                        <w:rPr>
                          <w:i/>
                          <w:color w:val="000000"/>
                          <w:spacing w:val="-11"/>
                          <w:sz w:val="24"/>
                        </w:rPr>
                        <w:t xml:space="preserve"> </w:t>
                      </w:r>
                      <w:r>
                        <w:rPr>
                          <w:i/>
                          <w:color w:val="000000"/>
                          <w:sz w:val="24"/>
                        </w:rPr>
                        <w:t>school.</w:t>
                      </w:r>
                      <w:r>
                        <w:rPr>
                          <w:i/>
                          <w:color w:val="000000"/>
                          <w:spacing w:val="-11"/>
                          <w:sz w:val="24"/>
                        </w:rPr>
                        <w:t xml:space="preserve"> </w:t>
                      </w:r>
                      <w:r>
                        <w:rPr>
                          <w:i/>
                          <w:color w:val="000000"/>
                          <w:sz w:val="24"/>
                        </w:rPr>
                        <w:t>In</w:t>
                      </w:r>
                      <w:r>
                        <w:rPr>
                          <w:i/>
                          <w:color w:val="000000"/>
                          <w:spacing w:val="-10"/>
                          <w:sz w:val="24"/>
                        </w:rPr>
                        <w:t xml:space="preserve"> </w:t>
                      </w:r>
                      <w:r>
                        <w:rPr>
                          <w:i/>
                          <w:color w:val="000000"/>
                          <w:sz w:val="24"/>
                        </w:rPr>
                        <w:t>the</w:t>
                      </w:r>
                      <w:r>
                        <w:rPr>
                          <w:i/>
                          <w:color w:val="000000"/>
                          <w:spacing w:val="-11"/>
                          <w:sz w:val="24"/>
                        </w:rPr>
                        <w:t xml:space="preserve"> </w:t>
                      </w:r>
                      <w:r>
                        <w:rPr>
                          <w:i/>
                          <w:color w:val="000000"/>
                          <w:sz w:val="24"/>
                        </w:rPr>
                        <w:t>submission,</w:t>
                      </w:r>
                      <w:r>
                        <w:rPr>
                          <w:i/>
                          <w:color w:val="000000"/>
                          <w:spacing w:val="-12"/>
                          <w:sz w:val="24"/>
                        </w:rPr>
                        <w:t xml:space="preserve"> </w:t>
                      </w:r>
                      <w:r>
                        <w:rPr>
                          <w:i/>
                          <w:color w:val="000000"/>
                          <w:sz w:val="24"/>
                        </w:rPr>
                        <w:t>the advocate</w:t>
                      </w:r>
                      <w:r>
                        <w:rPr>
                          <w:i/>
                          <w:color w:val="000000"/>
                          <w:spacing w:val="-6"/>
                          <w:sz w:val="24"/>
                        </w:rPr>
                        <w:t xml:space="preserve"> </w:t>
                      </w:r>
                      <w:r>
                        <w:rPr>
                          <w:i/>
                          <w:color w:val="000000"/>
                          <w:sz w:val="24"/>
                        </w:rPr>
                        <w:t>emphasised</w:t>
                      </w:r>
                      <w:r>
                        <w:rPr>
                          <w:i/>
                          <w:color w:val="000000"/>
                          <w:spacing w:val="-5"/>
                          <w:sz w:val="24"/>
                        </w:rPr>
                        <w:t xml:space="preserve"> </w:t>
                      </w:r>
                      <w:r>
                        <w:rPr>
                          <w:i/>
                          <w:color w:val="000000"/>
                          <w:sz w:val="24"/>
                        </w:rPr>
                        <w:t>Ryan’s</w:t>
                      </w:r>
                      <w:r>
                        <w:rPr>
                          <w:i/>
                          <w:color w:val="000000"/>
                          <w:spacing w:val="-6"/>
                          <w:sz w:val="24"/>
                        </w:rPr>
                        <w:t xml:space="preserve"> </w:t>
                      </w:r>
                      <w:r>
                        <w:rPr>
                          <w:i/>
                          <w:color w:val="000000"/>
                          <w:sz w:val="24"/>
                        </w:rPr>
                        <w:t>right</w:t>
                      </w:r>
                      <w:r>
                        <w:rPr>
                          <w:i/>
                          <w:color w:val="000000"/>
                          <w:spacing w:val="-5"/>
                          <w:sz w:val="24"/>
                        </w:rPr>
                        <w:t xml:space="preserve"> </w:t>
                      </w:r>
                      <w:r>
                        <w:rPr>
                          <w:i/>
                          <w:color w:val="000000"/>
                          <w:sz w:val="24"/>
                        </w:rPr>
                        <w:t>to</w:t>
                      </w:r>
                      <w:r>
                        <w:rPr>
                          <w:i/>
                          <w:color w:val="000000"/>
                          <w:spacing w:val="-5"/>
                          <w:sz w:val="24"/>
                        </w:rPr>
                        <w:t xml:space="preserve"> </w:t>
                      </w:r>
                      <w:r>
                        <w:rPr>
                          <w:i/>
                          <w:color w:val="000000"/>
                          <w:sz w:val="24"/>
                        </w:rPr>
                        <w:t>education,</w:t>
                      </w:r>
                      <w:r>
                        <w:rPr>
                          <w:i/>
                          <w:color w:val="000000"/>
                          <w:spacing w:val="-6"/>
                          <w:sz w:val="24"/>
                        </w:rPr>
                        <w:t xml:space="preserve"> </w:t>
                      </w:r>
                      <w:r>
                        <w:rPr>
                          <w:i/>
                          <w:color w:val="000000"/>
                          <w:sz w:val="24"/>
                        </w:rPr>
                        <w:t>and</w:t>
                      </w:r>
                      <w:r>
                        <w:rPr>
                          <w:i/>
                          <w:color w:val="000000"/>
                          <w:spacing w:val="-5"/>
                          <w:sz w:val="24"/>
                        </w:rPr>
                        <w:t xml:space="preserve"> </w:t>
                      </w:r>
                      <w:r>
                        <w:rPr>
                          <w:i/>
                          <w:color w:val="000000"/>
                          <w:sz w:val="24"/>
                        </w:rPr>
                        <w:t>laid</w:t>
                      </w:r>
                      <w:r>
                        <w:rPr>
                          <w:i/>
                          <w:color w:val="000000"/>
                          <w:spacing w:val="-5"/>
                          <w:sz w:val="24"/>
                        </w:rPr>
                        <w:t xml:space="preserve"> </w:t>
                      </w:r>
                      <w:r>
                        <w:rPr>
                          <w:i/>
                          <w:color w:val="000000"/>
                          <w:sz w:val="24"/>
                        </w:rPr>
                        <w:t>out</w:t>
                      </w:r>
                      <w:r>
                        <w:rPr>
                          <w:i/>
                          <w:color w:val="000000"/>
                          <w:spacing w:val="-5"/>
                          <w:sz w:val="24"/>
                        </w:rPr>
                        <w:t xml:space="preserve"> </w:t>
                      </w:r>
                      <w:r>
                        <w:rPr>
                          <w:i/>
                          <w:color w:val="000000"/>
                          <w:sz w:val="24"/>
                        </w:rPr>
                        <w:t>reasons</w:t>
                      </w:r>
                      <w:r>
                        <w:rPr>
                          <w:i/>
                          <w:color w:val="000000"/>
                          <w:spacing w:val="-6"/>
                          <w:sz w:val="24"/>
                        </w:rPr>
                        <w:t xml:space="preserve"> </w:t>
                      </w:r>
                      <w:r>
                        <w:rPr>
                          <w:i/>
                          <w:color w:val="000000"/>
                          <w:sz w:val="24"/>
                        </w:rPr>
                        <w:t>why</w:t>
                      </w:r>
                      <w:r>
                        <w:rPr>
                          <w:i/>
                          <w:color w:val="000000"/>
                          <w:spacing w:val="-5"/>
                          <w:sz w:val="24"/>
                        </w:rPr>
                        <w:t xml:space="preserve"> </w:t>
                      </w:r>
                      <w:r>
                        <w:rPr>
                          <w:i/>
                          <w:color w:val="000000"/>
                          <w:sz w:val="24"/>
                        </w:rPr>
                        <w:t>the</w:t>
                      </w:r>
                      <w:r>
                        <w:rPr>
                          <w:i/>
                          <w:color w:val="000000"/>
                          <w:spacing w:val="-5"/>
                          <w:sz w:val="24"/>
                        </w:rPr>
                        <w:t xml:space="preserve"> </w:t>
                      </w:r>
                      <w:r>
                        <w:rPr>
                          <w:i/>
                          <w:color w:val="000000"/>
                          <w:sz w:val="24"/>
                        </w:rPr>
                        <w:t>refusal</w:t>
                      </w:r>
                      <w:r>
                        <w:rPr>
                          <w:i/>
                          <w:color w:val="000000"/>
                          <w:spacing w:val="-5"/>
                          <w:sz w:val="24"/>
                        </w:rPr>
                        <w:t xml:space="preserve"> </w:t>
                      </w:r>
                      <w:r>
                        <w:rPr>
                          <w:i/>
                          <w:color w:val="000000"/>
                          <w:sz w:val="24"/>
                        </w:rPr>
                        <w:t>of enrolment</w:t>
                      </w:r>
                      <w:r>
                        <w:rPr>
                          <w:i/>
                          <w:color w:val="000000"/>
                          <w:spacing w:val="-10"/>
                          <w:sz w:val="24"/>
                        </w:rPr>
                        <w:t xml:space="preserve"> </w:t>
                      </w:r>
                      <w:r>
                        <w:rPr>
                          <w:i/>
                          <w:color w:val="000000"/>
                          <w:sz w:val="24"/>
                        </w:rPr>
                        <w:t>would</w:t>
                      </w:r>
                      <w:r>
                        <w:rPr>
                          <w:i/>
                          <w:color w:val="000000"/>
                          <w:spacing w:val="-10"/>
                          <w:sz w:val="24"/>
                        </w:rPr>
                        <w:t xml:space="preserve"> </w:t>
                      </w:r>
                      <w:r>
                        <w:rPr>
                          <w:i/>
                          <w:color w:val="000000"/>
                          <w:sz w:val="24"/>
                        </w:rPr>
                        <w:t>significantly</w:t>
                      </w:r>
                      <w:r>
                        <w:rPr>
                          <w:i/>
                          <w:color w:val="000000"/>
                          <w:spacing w:val="-11"/>
                          <w:sz w:val="24"/>
                        </w:rPr>
                        <w:t xml:space="preserve"> </w:t>
                      </w:r>
                      <w:r>
                        <w:rPr>
                          <w:i/>
                          <w:color w:val="000000"/>
                          <w:sz w:val="24"/>
                        </w:rPr>
                        <w:t>limit</w:t>
                      </w:r>
                      <w:r>
                        <w:rPr>
                          <w:i/>
                          <w:color w:val="000000"/>
                          <w:spacing w:val="-10"/>
                          <w:sz w:val="24"/>
                        </w:rPr>
                        <w:t xml:space="preserve"> </w:t>
                      </w:r>
                      <w:r>
                        <w:rPr>
                          <w:i/>
                          <w:color w:val="000000"/>
                          <w:sz w:val="24"/>
                        </w:rPr>
                        <w:t>this</w:t>
                      </w:r>
                      <w:r>
                        <w:rPr>
                          <w:i/>
                          <w:color w:val="000000"/>
                          <w:spacing w:val="-11"/>
                          <w:sz w:val="24"/>
                        </w:rPr>
                        <w:t xml:space="preserve"> </w:t>
                      </w:r>
                      <w:r>
                        <w:rPr>
                          <w:i/>
                          <w:color w:val="000000"/>
                          <w:sz w:val="24"/>
                        </w:rPr>
                        <w:t>right.</w:t>
                      </w:r>
                      <w:r>
                        <w:rPr>
                          <w:i/>
                          <w:color w:val="000000"/>
                          <w:spacing w:val="-11"/>
                          <w:sz w:val="24"/>
                        </w:rPr>
                        <w:t xml:space="preserve"> </w:t>
                      </w:r>
                      <w:r>
                        <w:rPr>
                          <w:i/>
                          <w:color w:val="000000"/>
                          <w:sz w:val="24"/>
                        </w:rPr>
                        <w:t>The</w:t>
                      </w:r>
                      <w:r>
                        <w:rPr>
                          <w:i/>
                          <w:color w:val="000000"/>
                          <w:spacing w:val="-11"/>
                          <w:sz w:val="24"/>
                        </w:rPr>
                        <w:t xml:space="preserve"> </w:t>
                      </w:r>
                      <w:r>
                        <w:rPr>
                          <w:i/>
                          <w:color w:val="000000"/>
                          <w:sz w:val="24"/>
                        </w:rPr>
                        <w:t>advocate</w:t>
                      </w:r>
                      <w:r>
                        <w:rPr>
                          <w:i/>
                          <w:color w:val="000000"/>
                          <w:spacing w:val="-11"/>
                          <w:sz w:val="24"/>
                        </w:rPr>
                        <w:t xml:space="preserve"> </w:t>
                      </w:r>
                      <w:r>
                        <w:rPr>
                          <w:i/>
                          <w:color w:val="000000"/>
                          <w:sz w:val="24"/>
                        </w:rPr>
                        <w:t>considered</w:t>
                      </w:r>
                      <w:r>
                        <w:rPr>
                          <w:i/>
                          <w:color w:val="000000"/>
                          <w:spacing w:val="-11"/>
                          <w:sz w:val="24"/>
                        </w:rPr>
                        <w:t xml:space="preserve"> </w:t>
                      </w:r>
                      <w:r>
                        <w:rPr>
                          <w:i/>
                          <w:color w:val="000000"/>
                          <w:sz w:val="24"/>
                        </w:rPr>
                        <w:t>Ryan’s</w:t>
                      </w:r>
                      <w:r>
                        <w:rPr>
                          <w:i/>
                          <w:color w:val="000000"/>
                          <w:spacing w:val="-11"/>
                          <w:sz w:val="24"/>
                        </w:rPr>
                        <w:t xml:space="preserve"> </w:t>
                      </w:r>
                      <w:r>
                        <w:rPr>
                          <w:i/>
                          <w:color w:val="000000"/>
                          <w:sz w:val="24"/>
                        </w:rPr>
                        <w:t>right</w:t>
                      </w:r>
                      <w:r>
                        <w:rPr>
                          <w:i/>
                          <w:color w:val="000000"/>
                          <w:spacing w:val="-10"/>
                          <w:sz w:val="24"/>
                        </w:rPr>
                        <w:t xml:space="preserve"> </w:t>
                      </w:r>
                      <w:r>
                        <w:rPr>
                          <w:i/>
                          <w:color w:val="000000"/>
                          <w:sz w:val="24"/>
                        </w:rPr>
                        <w:t>to education</w:t>
                      </w:r>
                      <w:r>
                        <w:rPr>
                          <w:i/>
                          <w:color w:val="000000"/>
                          <w:spacing w:val="-10"/>
                          <w:sz w:val="24"/>
                        </w:rPr>
                        <w:t xml:space="preserve"> </w:t>
                      </w:r>
                      <w:r>
                        <w:rPr>
                          <w:i/>
                          <w:color w:val="000000"/>
                          <w:sz w:val="24"/>
                        </w:rPr>
                        <w:t>in</w:t>
                      </w:r>
                      <w:r>
                        <w:rPr>
                          <w:i/>
                          <w:color w:val="000000"/>
                          <w:spacing w:val="-10"/>
                          <w:sz w:val="24"/>
                        </w:rPr>
                        <w:t xml:space="preserve"> </w:t>
                      </w:r>
                      <w:r>
                        <w:rPr>
                          <w:i/>
                          <w:color w:val="000000"/>
                          <w:sz w:val="24"/>
                        </w:rPr>
                        <w:t>conjunction</w:t>
                      </w:r>
                      <w:r>
                        <w:rPr>
                          <w:i/>
                          <w:color w:val="000000"/>
                          <w:spacing w:val="-12"/>
                          <w:sz w:val="24"/>
                        </w:rPr>
                        <w:t xml:space="preserve"> </w:t>
                      </w:r>
                      <w:r>
                        <w:rPr>
                          <w:i/>
                          <w:color w:val="000000"/>
                          <w:sz w:val="24"/>
                        </w:rPr>
                        <w:t>with</w:t>
                      </w:r>
                      <w:r>
                        <w:rPr>
                          <w:i/>
                          <w:color w:val="000000"/>
                          <w:spacing w:val="-11"/>
                          <w:sz w:val="24"/>
                        </w:rPr>
                        <w:t xml:space="preserve"> </w:t>
                      </w:r>
                      <w:r>
                        <w:rPr>
                          <w:i/>
                          <w:color w:val="000000"/>
                          <w:sz w:val="24"/>
                        </w:rPr>
                        <w:t>the</w:t>
                      </w:r>
                      <w:r>
                        <w:rPr>
                          <w:i/>
                          <w:color w:val="000000"/>
                          <w:spacing w:val="-11"/>
                          <w:sz w:val="24"/>
                        </w:rPr>
                        <w:t xml:space="preserve"> </w:t>
                      </w:r>
                      <w:r>
                        <w:rPr>
                          <w:i/>
                          <w:color w:val="000000"/>
                          <w:sz w:val="24"/>
                        </w:rPr>
                        <w:t>legal</w:t>
                      </w:r>
                      <w:r>
                        <w:rPr>
                          <w:i/>
                          <w:color w:val="000000"/>
                          <w:spacing w:val="-11"/>
                          <w:sz w:val="24"/>
                        </w:rPr>
                        <w:t xml:space="preserve"> </w:t>
                      </w:r>
                      <w:r>
                        <w:rPr>
                          <w:i/>
                          <w:color w:val="000000"/>
                          <w:sz w:val="24"/>
                        </w:rPr>
                        <w:t>requirement</w:t>
                      </w:r>
                      <w:r>
                        <w:rPr>
                          <w:i/>
                          <w:color w:val="000000"/>
                          <w:spacing w:val="-10"/>
                          <w:sz w:val="24"/>
                        </w:rPr>
                        <w:t xml:space="preserve"> </w:t>
                      </w:r>
                      <w:r>
                        <w:rPr>
                          <w:i/>
                          <w:color w:val="000000"/>
                          <w:sz w:val="24"/>
                        </w:rPr>
                        <w:t>that</w:t>
                      </w:r>
                      <w:r>
                        <w:rPr>
                          <w:i/>
                          <w:color w:val="000000"/>
                          <w:spacing w:val="-10"/>
                          <w:sz w:val="24"/>
                        </w:rPr>
                        <w:t xml:space="preserve"> </w:t>
                      </w:r>
                      <w:r>
                        <w:rPr>
                          <w:i/>
                          <w:color w:val="000000"/>
                          <w:sz w:val="24"/>
                        </w:rPr>
                        <w:t>Ryan</w:t>
                      </w:r>
                      <w:r>
                        <w:rPr>
                          <w:i/>
                          <w:color w:val="000000"/>
                          <w:spacing w:val="-12"/>
                          <w:sz w:val="24"/>
                        </w:rPr>
                        <w:t xml:space="preserve"> </w:t>
                      </w:r>
                      <w:r>
                        <w:rPr>
                          <w:i/>
                          <w:color w:val="000000"/>
                          <w:sz w:val="24"/>
                        </w:rPr>
                        <w:t>be</w:t>
                      </w:r>
                      <w:r>
                        <w:rPr>
                          <w:i/>
                          <w:color w:val="000000"/>
                          <w:spacing w:val="-12"/>
                          <w:sz w:val="24"/>
                        </w:rPr>
                        <w:t xml:space="preserve"> </w:t>
                      </w:r>
                      <w:r>
                        <w:rPr>
                          <w:i/>
                          <w:color w:val="000000"/>
                          <w:sz w:val="24"/>
                        </w:rPr>
                        <w:t>enrolled</w:t>
                      </w:r>
                      <w:r>
                        <w:rPr>
                          <w:i/>
                          <w:color w:val="000000"/>
                          <w:spacing w:val="-10"/>
                          <w:sz w:val="24"/>
                        </w:rPr>
                        <w:t xml:space="preserve"> </w:t>
                      </w:r>
                      <w:r>
                        <w:rPr>
                          <w:i/>
                          <w:color w:val="000000"/>
                          <w:sz w:val="24"/>
                        </w:rPr>
                        <w:t>in</w:t>
                      </w:r>
                      <w:r>
                        <w:rPr>
                          <w:i/>
                          <w:color w:val="000000"/>
                          <w:spacing w:val="-10"/>
                          <w:sz w:val="24"/>
                        </w:rPr>
                        <w:t xml:space="preserve"> </w:t>
                      </w:r>
                      <w:r>
                        <w:rPr>
                          <w:i/>
                          <w:color w:val="000000"/>
                          <w:sz w:val="24"/>
                        </w:rPr>
                        <w:t>school,</w:t>
                      </w:r>
                      <w:r>
                        <w:rPr>
                          <w:i/>
                          <w:color w:val="000000"/>
                          <w:spacing w:val="-11"/>
                          <w:sz w:val="24"/>
                        </w:rPr>
                        <w:t xml:space="preserve"> </w:t>
                      </w:r>
                      <w:r>
                        <w:rPr>
                          <w:i/>
                          <w:color w:val="000000"/>
                          <w:sz w:val="24"/>
                        </w:rPr>
                        <w:t>and explained</w:t>
                      </w:r>
                      <w:r>
                        <w:rPr>
                          <w:i/>
                          <w:color w:val="000000"/>
                          <w:spacing w:val="-8"/>
                          <w:sz w:val="24"/>
                        </w:rPr>
                        <w:t xml:space="preserve"> </w:t>
                      </w:r>
                      <w:r>
                        <w:rPr>
                          <w:i/>
                          <w:color w:val="000000"/>
                          <w:sz w:val="24"/>
                        </w:rPr>
                        <w:t>why</w:t>
                      </w:r>
                      <w:r>
                        <w:rPr>
                          <w:i/>
                          <w:color w:val="000000"/>
                          <w:spacing w:val="-8"/>
                          <w:sz w:val="24"/>
                        </w:rPr>
                        <w:t xml:space="preserve"> </w:t>
                      </w:r>
                      <w:r>
                        <w:rPr>
                          <w:i/>
                          <w:color w:val="000000"/>
                          <w:sz w:val="24"/>
                        </w:rPr>
                        <w:t>the</w:t>
                      </w:r>
                      <w:r>
                        <w:rPr>
                          <w:i/>
                          <w:color w:val="000000"/>
                          <w:spacing w:val="-8"/>
                          <w:sz w:val="24"/>
                        </w:rPr>
                        <w:t xml:space="preserve"> </w:t>
                      </w:r>
                      <w:r>
                        <w:rPr>
                          <w:i/>
                          <w:color w:val="000000"/>
                          <w:sz w:val="24"/>
                        </w:rPr>
                        <w:t>alternatives</w:t>
                      </w:r>
                      <w:r>
                        <w:rPr>
                          <w:i/>
                          <w:color w:val="000000"/>
                          <w:spacing w:val="-9"/>
                          <w:sz w:val="24"/>
                        </w:rPr>
                        <w:t xml:space="preserve"> </w:t>
                      </w:r>
                      <w:r>
                        <w:rPr>
                          <w:i/>
                          <w:color w:val="000000"/>
                          <w:sz w:val="24"/>
                        </w:rPr>
                        <w:t>suggested</w:t>
                      </w:r>
                      <w:r>
                        <w:rPr>
                          <w:i/>
                          <w:color w:val="000000"/>
                          <w:spacing w:val="-8"/>
                          <w:sz w:val="24"/>
                        </w:rPr>
                        <w:t xml:space="preserve"> </w:t>
                      </w:r>
                      <w:r>
                        <w:rPr>
                          <w:i/>
                          <w:color w:val="000000"/>
                          <w:sz w:val="24"/>
                        </w:rPr>
                        <w:t>would</w:t>
                      </w:r>
                      <w:r>
                        <w:rPr>
                          <w:i/>
                          <w:color w:val="000000"/>
                          <w:spacing w:val="-7"/>
                          <w:sz w:val="24"/>
                        </w:rPr>
                        <w:t xml:space="preserve"> </w:t>
                      </w:r>
                      <w:r>
                        <w:rPr>
                          <w:i/>
                          <w:color w:val="000000"/>
                          <w:sz w:val="24"/>
                        </w:rPr>
                        <w:t>be</w:t>
                      </w:r>
                      <w:r>
                        <w:rPr>
                          <w:i/>
                          <w:color w:val="000000"/>
                          <w:spacing w:val="-8"/>
                          <w:sz w:val="24"/>
                        </w:rPr>
                        <w:t xml:space="preserve"> </w:t>
                      </w:r>
                      <w:r>
                        <w:rPr>
                          <w:i/>
                          <w:color w:val="000000"/>
                          <w:sz w:val="24"/>
                        </w:rPr>
                        <w:t>more</w:t>
                      </w:r>
                      <w:r>
                        <w:rPr>
                          <w:i/>
                          <w:color w:val="000000"/>
                          <w:spacing w:val="-9"/>
                          <w:sz w:val="24"/>
                        </w:rPr>
                        <w:t xml:space="preserve"> </w:t>
                      </w:r>
                      <w:r>
                        <w:rPr>
                          <w:i/>
                          <w:color w:val="000000"/>
                          <w:sz w:val="24"/>
                        </w:rPr>
                        <w:t>restrictive</w:t>
                      </w:r>
                      <w:r>
                        <w:rPr>
                          <w:i/>
                          <w:color w:val="000000"/>
                          <w:spacing w:val="-9"/>
                          <w:sz w:val="24"/>
                        </w:rPr>
                        <w:t xml:space="preserve"> </w:t>
                      </w:r>
                      <w:r>
                        <w:rPr>
                          <w:i/>
                          <w:color w:val="000000"/>
                          <w:sz w:val="24"/>
                        </w:rPr>
                        <w:t>to</w:t>
                      </w:r>
                      <w:r>
                        <w:rPr>
                          <w:i/>
                          <w:color w:val="000000"/>
                          <w:spacing w:val="-7"/>
                          <w:sz w:val="24"/>
                        </w:rPr>
                        <w:t xml:space="preserve"> </w:t>
                      </w:r>
                      <w:r>
                        <w:rPr>
                          <w:i/>
                          <w:color w:val="000000"/>
                          <w:sz w:val="24"/>
                        </w:rPr>
                        <w:t>him.</w:t>
                      </w:r>
                      <w:r>
                        <w:rPr>
                          <w:i/>
                          <w:color w:val="000000"/>
                          <w:spacing w:val="-9"/>
                          <w:sz w:val="24"/>
                        </w:rPr>
                        <w:t xml:space="preserve"> </w:t>
                      </w:r>
                      <w:r>
                        <w:rPr>
                          <w:i/>
                          <w:color w:val="000000"/>
                          <w:sz w:val="24"/>
                        </w:rPr>
                        <w:t>Ryan</w:t>
                      </w:r>
                      <w:r>
                        <w:rPr>
                          <w:i/>
                          <w:color w:val="000000"/>
                          <w:spacing w:val="-7"/>
                          <w:sz w:val="24"/>
                        </w:rPr>
                        <w:t xml:space="preserve"> </w:t>
                      </w:r>
                      <w:r>
                        <w:rPr>
                          <w:i/>
                          <w:color w:val="000000"/>
                          <w:sz w:val="24"/>
                        </w:rPr>
                        <w:t>and</w:t>
                      </w:r>
                      <w:r>
                        <w:rPr>
                          <w:i/>
                          <w:color w:val="000000"/>
                          <w:spacing w:val="-7"/>
                          <w:sz w:val="24"/>
                        </w:rPr>
                        <w:t xml:space="preserve"> </w:t>
                      </w:r>
                      <w:r>
                        <w:rPr>
                          <w:i/>
                          <w:color w:val="000000"/>
                          <w:sz w:val="24"/>
                        </w:rPr>
                        <w:t>his advocate</w:t>
                      </w:r>
                      <w:r>
                        <w:rPr>
                          <w:i/>
                          <w:color w:val="000000"/>
                          <w:spacing w:val="-6"/>
                          <w:sz w:val="24"/>
                        </w:rPr>
                        <w:t xml:space="preserve"> </w:t>
                      </w:r>
                      <w:r>
                        <w:rPr>
                          <w:i/>
                          <w:color w:val="000000"/>
                          <w:sz w:val="24"/>
                        </w:rPr>
                        <w:t>ultimately</w:t>
                      </w:r>
                      <w:r>
                        <w:rPr>
                          <w:i/>
                          <w:color w:val="000000"/>
                          <w:spacing w:val="-5"/>
                          <w:sz w:val="24"/>
                        </w:rPr>
                        <w:t xml:space="preserve"> </w:t>
                      </w:r>
                      <w:r>
                        <w:rPr>
                          <w:i/>
                          <w:color w:val="000000"/>
                          <w:sz w:val="24"/>
                        </w:rPr>
                        <w:t>argued</w:t>
                      </w:r>
                      <w:r>
                        <w:rPr>
                          <w:i/>
                          <w:color w:val="000000"/>
                          <w:spacing w:val="-4"/>
                          <w:sz w:val="24"/>
                        </w:rPr>
                        <w:t xml:space="preserve"> </w:t>
                      </w:r>
                      <w:r>
                        <w:rPr>
                          <w:i/>
                          <w:color w:val="000000"/>
                          <w:sz w:val="24"/>
                        </w:rPr>
                        <w:t>that,</w:t>
                      </w:r>
                      <w:r>
                        <w:rPr>
                          <w:i/>
                          <w:color w:val="000000"/>
                          <w:spacing w:val="-6"/>
                          <w:sz w:val="24"/>
                        </w:rPr>
                        <w:t xml:space="preserve"> </w:t>
                      </w:r>
                      <w:r>
                        <w:rPr>
                          <w:i/>
                          <w:color w:val="000000"/>
                          <w:sz w:val="24"/>
                        </w:rPr>
                        <w:t>due</w:t>
                      </w:r>
                      <w:r>
                        <w:rPr>
                          <w:i/>
                          <w:color w:val="000000"/>
                          <w:spacing w:val="-5"/>
                          <w:sz w:val="24"/>
                        </w:rPr>
                        <w:t xml:space="preserve"> </w:t>
                      </w:r>
                      <w:r>
                        <w:rPr>
                          <w:i/>
                          <w:color w:val="000000"/>
                          <w:sz w:val="24"/>
                        </w:rPr>
                        <w:t>to</w:t>
                      </w:r>
                      <w:r>
                        <w:rPr>
                          <w:i/>
                          <w:color w:val="000000"/>
                          <w:spacing w:val="-4"/>
                          <w:sz w:val="24"/>
                        </w:rPr>
                        <w:t xml:space="preserve"> </w:t>
                      </w:r>
                      <w:r>
                        <w:rPr>
                          <w:i/>
                          <w:color w:val="000000"/>
                          <w:sz w:val="24"/>
                        </w:rPr>
                        <w:t>the</w:t>
                      </w:r>
                      <w:r>
                        <w:rPr>
                          <w:i/>
                          <w:color w:val="000000"/>
                          <w:spacing w:val="-5"/>
                          <w:sz w:val="24"/>
                        </w:rPr>
                        <w:t xml:space="preserve"> </w:t>
                      </w:r>
                      <w:r>
                        <w:rPr>
                          <w:i/>
                          <w:color w:val="000000"/>
                          <w:sz w:val="24"/>
                        </w:rPr>
                        <w:t>causal</w:t>
                      </w:r>
                      <w:r>
                        <w:rPr>
                          <w:i/>
                          <w:color w:val="000000"/>
                          <w:spacing w:val="-5"/>
                          <w:sz w:val="24"/>
                        </w:rPr>
                        <w:t xml:space="preserve"> </w:t>
                      </w:r>
                      <w:r>
                        <w:rPr>
                          <w:i/>
                          <w:color w:val="000000"/>
                          <w:sz w:val="24"/>
                        </w:rPr>
                        <w:t>link</w:t>
                      </w:r>
                      <w:r>
                        <w:rPr>
                          <w:i/>
                          <w:color w:val="000000"/>
                          <w:spacing w:val="-5"/>
                          <w:sz w:val="24"/>
                        </w:rPr>
                        <w:t xml:space="preserve"> </w:t>
                      </w:r>
                      <w:r>
                        <w:rPr>
                          <w:i/>
                          <w:color w:val="000000"/>
                          <w:sz w:val="24"/>
                        </w:rPr>
                        <w:t>between</w:t>
                      </w:r>
                      <w:r>
                        <w:rPr>
                          <w:i/>
                          <w:color w:val="000000"/>
                          <w:spacing w:val="-4"/>
                          <w:sz w:val="24"/>
                        </w:rPr>
                        <w:t xml:space="preserve"> </w:t>
                      </w:r>
                      <w:r>
                        <w:rPr>
                          <w:i/>
                          <w:color w:val="000000"/>
                          <w:sz w:val="24"/>
                        </w:rPr>
                        <w:t>Ryan’s</w:t>
                      </w:r>
                      <w:r>
                        <w:rPr>
                          <w:i/>
                          <w:color w:val="000000"/>
                          <w:spacing w:val="-6"/>
                          <w:sz w:val="24"/>
                        </w:rPr>
                        <w:t xml:space="preserve"> </w:t>
                      </w:r>
                      <w:r>
                        <w:rPr>
                          <w:i/>
                          <w:color w:val="000000"/>
                          <w:sz w:val="24"/>
                        </w:rPr>
                        <w:t>disability</w:t>
                      </w:r>
                      <w:r>
                        <w:rPr>
                          <w:i/>
                          <w:color w:val="000000"/>
                          <w:spacing w:val="-5"/>
                          <w:sz w:val="24"/>
                        </w:rPr>
                        <w:t xml:space="preserve"> </w:t>
                      </w:r>
                      <w:r>
                        <w:rPr>
                          <w:i/>
                          <w:color w:val="000000"/>
                          <w:sz w:val="24"/>
                        </w:rPr>
                        <w:t>and</w:t>
                      </w:r>
                      <w:r>
                        <w:rPr>
                          <w:i/>
                          <w:color w:val="000000"/>
                          <w:spacing w:val="-4"/>
                          <w:sz w:val="24"/>
                        </w:rPr>
                        <w:t xml:space="preserve"> </w:t>
                      </w:r>
                      <w:r>
                        <w:rPr>
                          <w:i/>
                          <w:color w:val="000000"/>
                          <w:sz w:val="24"/>
                        </w:rPr>
                        <w:t>his</w:t>
                      </w:r>
                    </w:p>
                  </w:txbxContent>
                </v:textbox>
                <w10:wrap type="topAndBottom" anchorx="page"/>
              </v:shape>
            </w:pict>
          </mc:Fallback>
        </mc:AlternateContent>
      </w:r>
    </w:p>
    <w:p w14:paraId="55365C75" w14:textId="77777777" w:rsidR="007D64BA" w:rsidRDefault="007D64BA">
      <w:pPr>
        <w:rPr>
          <w:sz w:val="11"/>
        </w:rPr>
        <w:sectPr w:rsidR="007D64BA">
          <w:pgSz w:w="11900" w:h="16850"/>
          <w:pgMar w:top="1360" w:right="440" w:bottom="900" w:left="400" w:header="0" w:footer="701" w:gutter="0"/>
          <w:cols w:space="720"/>
        </w:sectPr>
      </w:pPr>
    </w:p>
    <w:p w14:paraId="55365C76" w14:textId="77777777" w:rsidR="007D64BA" w:rsidRDefault="00E728BF">
      <w:pPr>
        <w:pStyle w:val="BodyText"/>
        <w:ind w:left="877"/>
        <w:rPr>
          <w:sz w:val="20"/>
        </w:rPr>
      </w:pPr>
      <w:r>
        <w:rPr>
          <w:noProof/>
          <w:sz w:val="20"/>
        </w:rPr>
        <w:lastRenderedPageBreak/>
        <mc:AlternateContent>
          <mc:Choice Requires="wps">
            <w:drawing>
              <wp:inline distT="0" distB="0" distL="0" distR="0" wp14:anchorId="55365D1E" wp14:editId="55365D1F">
                <wp:extent cx="5935980" cy="1021715"/>
                <wp:effectExtent l="9525" t="0" r="0" b="6984"/>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1021715"/>
                        </a:xfrm>
                        <a:prstGeom prst="rect">
                          <a:avLst/>
                        </a:prstGeom>
                        <a:solidFill>
                          <a:srgbClr val="F1F1F1"/>
                        </a:solidFill>
                        <a:ln w="6096">
                          <a:solidFill>
                            <a:srgbClr val="000000"/>
                          </a:solidFill>
                          <a:prstDash val="solid"/>
                        </a:ln>
                      </wps:spPr>
                      <wps:txbx>
                        <w:txbxContent>
                          <w:p w14:paraId="55365D3F" w14:textId="77777777" w:rsidR="007D64BA" w:rsidRDefault="00E728BF">
                            <w:pPr>
                              <w:spacing w:line="319" w:lineRule="auto"/>
                              <w:ind w:left="103" w:right="717"/>
                              <w:rPr>
                                <w:i/>
                                <w:color w:val="000000"/>
                                <w:sz w:val="24"/>
                              </w:rPr>
                            </w:pPr>
                            <w:r>
                              <w:rPr>
                                <w:i/>
                                <w:color w:val="000000"/>
                                <w:spacing w:val="-2"/>
                                <w:sz w:val="24"/>
                              </w:rPr>
                              <w:t>challenging</w:t>
                            </w:r>
                            <w:r>
                              <w:rPr>
                                <w:i/>
                                <w:color w:val="000000"/>
                                <w:spacing w:val="-10"/>
                                <w:sz w:val="24"/>
                              </w:rPr>
                              <w:t xml:space="preserve"> </w:t>
                            </w:r>
                            <w:r>
                              <w:rPr>
                                <w:i/>
                                <w:color w:val="000000"/>
                                <w:spacing w:val="-2"/>
                                <w:sz w:val="24"/>
                              </w:rPr>
                              <w:t>behaviours,</w:t>
                            </w:r>
                            <w:r>
                              <w:rPr>
                                <w:i/>
                                <w:color w:val="000000"/>
                                <w:spacing w:val="-10"/>
                                <w:sz w:val="24"/>
                              </w:rPr>
                              <w:t xml:space="preserve"> </w:t>
                            </w:r>
                            <w:r>
                              <w:rPr>
                                <w:i/>
                                <w:color w:val="000000"/>
                                <w:spacing w:val="-2"/>
                                <w:sz w:val="24"/>
                              </w:rPr>
                              <w:t>preventing</w:t>
                            </w:r>
                            <w:r>
                              <w:rPr>
                                <w:i/>
                                <w:color w:val="000000"/>
                                <w:spacing w:val="-10"/>
                                <w:sz w:val="24"/>
                              </w:rPr>
                              <w:t xml:space="preserve"> </w:t>
                            </w:r>
                            <w:r>
                              <w:rPr>
                                <w:i/>
                                <w:color w:val="000000"/>
                                <w:spacing w:val="-2"/>
                                <w:sz w:val="24"/>
                              </w:rPr>
                              <w:t>him</w:t>
                            </w:r>
                            <w:r>
                              <w:rPr>
                                <w:i/>
                                <w:color w:val="000000"/>
                                <w:spacing w:val="-10"/>
                                <w:sz w:val="24"/>
                              </w:rPr>
                              <w:t xml:space="preserve"> </w:t>
                            </w:r>
                            <w:r>
                              <w:rPr>
                                <w:i/>
                                <w:color w:val="000000"/>
                                <w:spacing w:val="-2"/>
                                <w:sz w:val="24"/>
                              </w:rPr>
                              <w:t>from</w:t>
                            </w:r>
                            <w:r>
                              <w:rPr>
                                <w:i/>
                                <w:color w:val="000000"/>
                                <w:spacing w:val="-10"/>
                                <w:sz w:val="24"/>
                              </w:rPr>
                              <w:t xml:space="preserve"> </w:t>
                            </w:r>
                            <w:r>
                              <w:rPr>
                                <w:i/>
                                <w:color w:val="000000"/>
                                <w:spacing w:val="-2"/>
                                <w:sz w:val="24"/>
                              </w:rPr>
                              <w:t>enrolling</w:t>
                            </w:r>
                            <w:r>
                              <w:rPr>
                                <w:i/>
                                <w:color w:val="000000"/>
                                <w:spacing w:val="-10"/>
                                <w:sz w:val="24"/>
                              </w:rPr>
                              <w:t xml:space="preserve"> </w:t>
                            </w:r>
                            <w:r>
                              <w:rPr>
                                <w:i/>
                                <w:color w:val="000000"/>
                                <w:spacing w:val="-2"/>
                                <w:sz w:val="24"/>
                              </w:rPr>
                              <w:t>would</w:t>
                            </w:r>
                            <w:r>
                              <w:rPr>
                                <w:i/>
                                <w:color w:val="000000"/>
                                <w:spacing w:val="-10"/>
                                <w:sz w:val="24"/>
                              </w:rPr>
                              <w:t xml:space="preserve"> </w:t>
                            </w:r>
                            <w:r>
                              <w:rPr>
                                <w:i/>
                                <w:color w:val="000000"/>
                                <w:spacing w:val="-2"/>
                                <w:sz w:val="24"/>
                              </w:rPr>
                              <w:t>be</w:t>
                            </w:r>
                            <w:r>
                              <w:rPr>
                                <w:i/>
                                <w:color w:val="000000"/>
                                <w:spacing w:val="-10"/>
                                <w:sz w:val="24"/>
                              </w:rPr>
                              <w:t xml:space="preserve"> </w:t>
                            </w:r>
                            <w:r>
                              <w:rPr>
                                <w:i/>
                                <w:color w:val="000000"/>
                                <w:spacing w:val="-2"/>
                                <w:sz w:val="24"/>
                              </w:rPr>
                              <w:t>in</w:t>
                            </w:r>
                            <w:r>
                              <w:rPr>
                                <w:i/>
                                <w:color w:val="000000"/>
                                <w:spacing w:val="-10"/>
                                <w:sz w:val="24"/>
                              </w:rPr>
                              <w:t xml:space="preserve"> </w:t>
                            </w:r>
                            <w:r>
                              <w:rPr>
                                <w:i/>
                                <w:color w:val="000000"/>
                                <w:spacing w:val="-2"/>
                                <w:sz w:val="24"/>
                              </w:rPr>
                              <w:t>contravention</w:t>
                            </w:r>
                            <w:r>
                              <w:rPr>
                                <w:i/>
                                <w:color w:val="000000"/>
                                <w:spacing w:val="-10"/>
                                <w:sz w:val="24"/>
                              </w:rPr>
                              <w:t xml:space="preserve"> </w:t>
                            </w:r>
                            <w:r>
                              <w:rPr>
                                <w:i/>
                                <w:color w:val="000000"/>
                                <w:spacing w:val="-2"/>
                                <w:sz w:val="24"/>
                              </w:rPr>
                              <w:t>of</w:t>
                            </w:r>
                            <w:r>
                              <w:rPr>
                                <w:i/>
                                <w:color w:val="000000"/>
                                <w:spacing w:val="-10"/>
                                <w:sz w:val="24"/>
                              </w:rPr>
                              <w:t xml:space="preserve"> </w:t>
                            </w:r>
                            <w:r>
                              <w:rPr>
                                <w:i/>
                                <w:color w:val="000000"/>
                                <w:spacing w:val="-2"/>
                                <w:sz w:val="24"/>
                              </w:rPr>
                              <w:t xml:space="preserve">the </w:t>
                            </w:r>
                            <w:r>
                              <w:rPr>
                                <w:i/>
                                <w:color w:val="000000"/>
                                <w:sz w:val="24"/>
                              </w:rPr>
                              <w:t>Human Rights Act 2019 (Qld).</w:t>
                            </w:r>
                          </w:p>
                          <w:p w14:paraId="55365D40" w14:textId="77777777" w:rsidR="007D64BA" w:rsidRDefault="00E728BF">
                            <w:pPr>
                              <w:pStyle w:val="BodyText"/>
                              <w:spacing w:before="108"/>
                              <w:ind w:left="3890"/>
                              <w:rPr>
                                <w:color w:val="000000"/>
                              </w:rPr>
                            </w:pPr>
                            <w:r>
                              <w:rPr>
                                <w:color w:val="000000"/>
                              </w:rPr>
                              <w:t>*Names</w:t>
                            </w:r>
                            <w:r>
                              <w:rPr>
                                <w:color w:val="000000"/>
                                <w:spacing w:val="-4"/>
                              </w:rPr>
                              <w:t xml:space="preserve"> </w:t>
                            </w:r>
                            <w:r>
                              <w:rPr>
                                <w:color w:val="000000"/>
                              </w:rPr>
                              <w:t>have</w:t>
                            </w:r>
                            <w:r>
                              <w:rPr>
                                <w:color w:val="000000"/>
                                <w:spacing w:val="-3"/>
                              </w:rPr>
                              <w:t xml:space="preserve"> </w:t>
                            </w:r>
                            <w:r>
                              <w:rPr>
                                <w:color w:val="000000"/>
                              </w:rPr>
                              <w:t>been</w:t>
                            </w:r>
                            <w:r>
                              <w:rPr>
                                <w:color w:val="000000"/>
                                <w:spacing w:val="-5"/>
                              </w:rPr>
                              <w:t xml:space="preserve"> </w:t>
                            </w:r>
                            <w:r>
                              <w:rPr>
                                <w:color w:val="000000"/>
                              </w:rPr>
                              <w:t>changed</w:t>
                            </w:r>
                            <w:r>
                              <w:rPr>
                                <w:color w:val="000000"/>
                                <w:spacing w:val="-4"/>
                              </w:rPr>
                              <w:t xml:space="preserve"> </w:t>
                            </w:r>
                            <w:r>
                              <w:rPr>
                                <w:color w:val="000000"/>
                              </w:rPr>
                              <w:t>to</w:t>
                            </w:r>
                            <w:r>
                              <w:rPr>
                                <w:color w:val="000000"/>
                                <w:spacing w:val="-3"/>
                              </w:rPr>
                              <w:t xml:space="preserve"> </w:t>
                            </w:r>
                            <w:r>
                              <w:rPr>
                                <w:color w:val="000000"/>
                              </w:rPr>
                              <w:t>protect</w:t>
                            </w:r>
                            <w:r>
                              <w:rPr>
                                <w:color w:val="000000"/>
                                <w:spacing w:val="-6"/>
                              </w:rPr>
                              <w:t xml:space="preserve"> </w:t>
                            </w:r>
                            <w:r>
                              <w:rPr>
                                <w:color w:val="000000"/>
                                <w:spacing w:val="-2"/>
                              </w:rPr>
                              <w:t>confidentiality</w:t>
                            </w:r>
                          </w:p>
                        </w:txbxContent>
                      </wps:txbx>
                      <wps:bodyPr wrap="square" lIns="0" tIns="0" rIns="0" bIns="0" rtlCol="0">
                        <a:noAutofit/>
                      </wps:bodyPr>
                    </wps:wsp>
                  </a:graphicData>
                </a:graphic>
              </wp:inline>
            </w:drawing>
          </mc:Choice>
          <mc:Fallback>
            <w:pict>
              <v:shape w14:anchorId="55365D1E" id="Textbox 10" o:spid="_x0000_s1027" type="#_x0000_t202" style="width:467.4pt;height:8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Uo0gEAALoDAAAOAAAAZHJzL2Uyb0RvYy54bWysU9uO0zAQfUfiHyy/0yRFLduo6Qq2KkJa&#10;wUoLH+A4TmPheIzHbdK/Z+ymLdcXRCI5Y8/4zJwzk/X92Bt2VB412IoXs5wzZSU02u4r/uXz7tUd&#10;ZxiEbYQBqyp+UsjvNy9frAdXqjl0YBrlGYFYLAdX8S4EV2YZyk71AmfglCVnC74XgbZ+nzVeDITe&#10;m2ye58tsAN84D1Ih0un27OSbhN+2SoZPbYsqMFNxqi2k1ae1jmu2WYty74XrtJzKEP9QRS+0paRX&#10;qK0Igh28/g2q19IDQhtmEvoM2lZLlTgQmyL/hc1zJ5xKXEgcdFeZ8P/Byo/HZ/fkWRjfwUgNTCTQ&#10;PYL8iqRNNjgsp5ioKZZI0ZHo2Po+fokCo4uk7emqpxoDk3S4WL1erO7IJclX5PPiTbGIime3685j&#10;eK+gZ9GouKeGpRLE8RHDOfQSErMhGN3stDFp4/f1g/HsKKi5uyK+E/pPYcayoeLLfLU8k/srRJ6e&#10;P0HEErYCu3OqhD6FGTuJdNYlKhTGemS6iWISgXhSQ3MijQcas4rjt4PwijPzwVIf40xeDH8x6ovh&#10;g3mANLmRr4W3hwCtTrrccKcCaECSstMwxwn8cZ+ibr/c5jsAAAD//wMAUEsDBBQABgAIAAAAIQCe&#10;5vOd2gAAAAUBAAAPAAAAZHJzL2Rvd25yZXYueG1sTI9BawIxEIXvQv9DmIIXqVmtSN1uVkTQY6Fa&#10;es5upputyWTZRF3/vdNe2svA4z3efK9YD96JC/axDaRgNs1AINXBtNQo+Djunl5AxKTJaBcIFdww&#10;wrp8GBU6N+FK73g5pEZwCcVcK7ApdbmUsbbodZyGDom9r9B7nVj2jTS9vnK5d3KeZUvpdUv8weoO&#10;txbr0+HsFWzC22xh3G6/DZOK5Cl9f9r9Uanx47B5BZFwSH9h+MFndCiZqQpnMlE4BTwk/V72Vs8L&#10;nlFxaJmtQJaF/E9f3gEAAP//AwBQSwECLQAUAAYACAAAACEAtoM4kv4AAADhAQAAEwAAAAAAAAAA&#10;AAAAAAAAAAAAW0NvbnRlbnRfVHlwZXNdLnhtbFBLAQItABQABgAIAAAAIQA4/SH/1gAAAJQBAAAL&#10;AAAAAAAAAAAAAAAAAC8BAABfcmVscy8ucmVsc1BLAQItABQABgAIAAAAIQD/6FUo0gEAALoDAAAO&#10;AAAAAAAAAAAAAAAAAC4CAABkcnMvZTJvRG9jLnhtbFBLAQItABQABgAIAAAAIQCe5vOd2gAAAAUB&#10;AAAPAAAAAAAAAAAAAAAAACwEAABkcnMvZG93bnJldi54bWxQSwUGAAAAAAQABADzAAAAMwUAAAAA&#10;" fillcolor="#f1f1f1" strokeweight=".48pt">
                <v:path arrowok="t"/>
                <v:textbox inset="0,0,0,0">
                  <w:txbxContent>
                    <w:p w14:paraId="55365D3F" w14:textId="77777777" w:rsidR="007D64BA" w:rsidRDefault="00E728BF">
                      <w:pPr>
                        <w:spacing w:line="319" w:lineRule="auto"/>
                        <w:ind w:left="103" w:right="717"/>
                        <w:rPr>
                          <w:i/>
                          <w:color w:val="000000"/>
                          <w:sz w:val="24"/>
                        </w:rPr>
                      </w:pPr>
                      <w:r>
                        <w:rPr>
                          <w:i/>
                          <w:color w:val="000000"/>
                          <w:spacing w:val="-2"/>
                          <w:sz w:val="24"/>
                        </w:rPr>
                        <w:t>challenging</w:t>
                      </w:r>
                      <w:r>
                        <w:rPr>
                          <w:i/>
                          <w:color w:val="000000"/>
                          <w:spacing w:val="-10"/>
                          <w:sz w:val="24"/>
                        </w:rPr>
                        <w:t xml:space="preserve"> </w:t>
                      </w:r>
                      <w:r>
                        <w:rPr>
                          <w:i/>
                          <w:color w:val="000000"/>
                          <w:spacing w:val="-2"/>
                          <w:sz w:val="24"/>
                        </w:rPr>
                        <w:t>behaviours,</w:t>
                      </w:r>
                      <w:r>
                        <w:rPr>
                          <w:i/>
                          <w:color w:val="000000"/>
                          <w:spacing w:val="-10"/>
                          <w:sz w:val="24"/>
                        </w:rPr>
                        <w:t xml:space="preserve"> </w:t>
                      </w:r>
                      <w:r>
                        <w:rPr>
                          <w:i/>
                          <w:color w:val="000000"/>
                          <w:spacing w:val="-2"/>
                          <w:sz w:val="24"/>
                        </w:rPr>
                        <w:t>preventing</w:t>
                      </w:r>
                      <w:r>
                        <w:rPr>
                          <w:i/>
                          <w:color w:val="000000"/>
                          <w:spacing w:val="-10"/>
                          <w:sz w:val="24"/>
                        </w:rPr>
                        <w:t xml:space="preserve"> </w:t>
                      </w:r>
                      <w:r>
                        <w:rPr>
                          <w:i/>
                          <w:color w:val="000000"/>
                          <w:spacing w:val="-2"/>
                          <w:sz w:val="24"/>
                        </w:rPr>
                        <w:t>him</w:t>
                      </w:r>
                      <w:r>
                        <w:rPr>
                          <w:i/>
                          <w:color w:val="000000"/>
                          <w:spacing w:val="-10"/>
                          <w:sz w:val="24"/>
                        </w:rPr>
                        <w:t xml:space="preserve"> </w:t>
                      </w:r>
                      <w:r>
                        <w:rPr>
                          <w:i/>
                          <w:color w:val="000000"/>
                          <w:spacing w:val="-2"/>
                          <w:sz w:val="24"/>
                        </w:rPr>
                        <w:t>from</w:t>
                      </w:r>
                      <w:r>
                        <w:rPr>
                          <w:i/>
                          <w:color w:val="000000"/>
                          <w:spacing w:val="-10"/>
                          <w:sz w:val="24"/>
                        </w:rPr>
                        <w:t xml:space="preserve"> </w:t>
                      </w:r>
                      <w:r>
                        <w:rPr>
                          <w:i/>
                          <w:color w:val="000000"/>
                          <w:spacing w:val="-2"/>
                          <w:sz w:val="24"/>
                        </w:rPr>
                        <w:t>enrolling</w:t>
                      </w:r>
                      <w:r>
                        <w:rPr>
                          <w:i/>
                          <w:color w:val="000000"/>
                          <w:spacing w:val="-10"/>
                          <w:sz w:val="24"/>
                        </w:rPr>
                        <w:t xml:space="preserve"> </w:t>
                      </w:r>
                      <w:r>
                        <w:rPr>
                          <w:i/>
                          <w:color w:val="000000"/>
                          <w:spacing w:val="-2"/>
                          <w:sz w:val="24"/>
                        </w:rPr>
                        <w:t>would</w:t>
                      </w:r>
                      <w:r>
                        <w:rPr>
                          <w:i/>
                          <w:color w:val="000000"/>
                          <w:spacing w:val="-10"/>
                          <w:sz w:val="24"/>
                        </w:rPr>
                        <w:t xml:space="preserve"> </w:t>
                      </w:r>
                      <w:r>
                        <w:rPr>
                          <w:i/>
                          <w:color w:val="000000"/>
                          <w:spacing w:val="-2"/>
                          <w:sz w:val="24"/>
                        </w:rPr>
                        <w:t>be</w:t>
                      </w:r>
                      <w:r>
                        <w:rPr>
                          <w:i/>
                          <w:color w:val="000000"/>
                          <w:spacing w:val="-10"/>
                          <w:sz w:val="24"/>
                        </w:rPr>
                        <w:t xml:space="preserve"> </w:t>
                      </w:r>
                      <w:r>
                        <w:rPr>
                          <w:i/>
                          <w:color w:val="000000"/>
                          <w:spacing w:val="-2"/>
                          <w:sz w:val="24"/>
                        </w:rPr>
                        <w:t>in</w:t>
                      </w:r>
                      <w:r>
                        <w:rPr>
                          <w:i/>
                          <w:color w:val="000000"/>
                          <w:spacing w:val="-10"/>
                          <w:sz w:val="24"/>
                        </w:rPr>
                        <w:t xml:space="preserve"> </w:t>
                      </w:r>
                      <w:r>
                        <w:rPr>
                          <w:i/>
                          <w:color w:val="000000"/>
                          <w:spacing w:val="-2"/>
                          <w:sz w:val="24"/>
                        </w:rPr>
                        <w:t>contravention</w:t>
                      </w:r>
                      <w:r>
                        <w:rPr>
                          <w:i/>
                          <w:color w:val="000000"/>
                          <w:spacing w:val="-10"/>
                          <w:sz w:val="24"/>
                        </w:rPr>
                        <w:t xml:space="preserve"> </w:t>
                      </w:r>
                      <w:r>
                        <w:rPr>
                          <w:i/>
                          <w:color w:val="000000"/>
                          <w:spacing w:val="-2"/>
                          <w:sz w:val="24"/>
                        </w:rPr>
                        <w:t>of</w:t>
                      </w:r>
                      <w:r>
                        <w:rPr>
                          <w:i/>
                          <w:color w:val="000000"/>
                          <w:spacing w:val="-10"/>
                          <w:sz w:val="24"/>
                        </w:rPr>
                        <w:t xml:space="preserve"> </w:t>
                      </w:r>
                      <w:r>
                        <w:rPr>
                          <w:i/>
                          <w:color w:val="000000"/>
                          <w:spacing w:val="-2"/>
                          <w:sz w:val="24"/>
                        </w:rPr>
                        <w:t xml:space="preserve">the </w:t>
                      </w:r>
                      <w:r>
                        <w:rPr>
                          <w:i/>
                          <w:color w:val="000000"/>
                          <w:sz w:val="24"/>
                        </w:rPr>
                        <w:t>Human Rights Act 2019 (Qld).</w:t>
                      </w:r>
                    </w:p>
                    <w:p w14:paraId="55365D40" w14:textId="77777777" w:rsidR="007D64BA" w:rsidRDefault="00E728BF">
                      <w:pPr>
                        <w:pStyle w:val="BodyText"/>
                        <w:spacing w:before="108"/>
                        <w:ind w:left="3890"/>
                        <w:rPr>
                          <w:color w:val="000000"/>
                        </w:rPr>
                      </w:pPr>
                      <w:r>
                        <w:rPr>
                          <w:color w:val="000000"/>
                        </w:rPr>
                        <w:t>*Names</w:t>
                      </w:r>
                      <w:r>
                        <w:rPr>
                          <w:color w:val="000000"/>
                          <w:spacing w:val="-4"/>
                        </w:rPr>
                        <w:t xml:space="preserve"> </w:t>
                      </w:r>
                      <w:r>
                        <w:rPr>
                          <w:color w:val="000000"/>
                        </w:rPr>
                        <w:t>have</w:t>
                      </w:r>
                      <w:r>
                        <w:rPr>
                          <w:color w:val="000000"/>
                          <w:spacing w:val="-3"/>
                        </w:rPr>
                        <w:t xml:space="preserve"> </w:t>
                      </w:r>
                      <w:r>
                        <w:rPr>
                          <w:color w:val="000000"/>
                        </w:rPr>
                        <w:t>been</w:t>
                      </w:r>
                      <w:r>
                        <w:rPr>
                          <w:color w:val="000000"/>
                          <w:spacing w:val="-5"/>
                        </w:rPr>
                        <w:t xml:space="preserve"> </w:t>
                      </w:r>
                      <w:r>
                        <w:rPr>
                          <w:color w:val="000000"/>
                        </w:rPr>
                        <w:t>changed</w:t>
                      </w:r>
                      <w:r>
                        <w:rPr>
                          <w:color w:val="000000"/>
                          <w:spacing w:val="-4"/>
                        </w:rPr>
                        <w:t xml:space="preserve"> </w:t>
                      </w:r>
                      <w:r>
                        <w:rPr>
                          <w:color w:val="000000"/>
                        </w:rPr>
                        <w:t>to</w:t>
                      </w:r>
                      <w:r>
                        <w:rPr>
                          <w:color w:val="000000"/>
                          <w:spacing w:val="-3"/>
                        </w:rPr>
                        <w:t xml:space="preserve"> </w:t>
                      </w:r>
                      <w:r>
                        <w:rPr>
                          <w:color w:val="000000"/>
                        </w:rPr>
                        <w:t>protect</w:t>
                      </w:r>
                      <w:r>
                        <w:rPr>
                          <w:color w:val="000000"/>
                          <w:spacing w:val="-6"/>
                        </w:rPr>
                        <w:t xml:space="preserve"> </w:t>
                      </w:r>
                      <w:r>
                        <w:rPr>
                          <w:color w:val="000000"/>
                          <w:spacing w:val="-2"/>
                        </w:rPr>
                        <w:t>confidentiality</w:t>
                      </w:r>
                    </w:p>
                  </w:txbxContent>
                </v:textbox>
                <w10:anchorlock/>
              </v:shape>
            </w:pict>
          </mc:Fallback>
        </mc:AlternateContent>
      </w:r>
    </w:p>
    <w:p w14:paraId="55365C77" w14:textId="77777777" w:rsidR="007D64BA" w:rsidRDefault="007D64BA">
      <w:pPr>
        <w:pStyle w:val="BodyText"/>
        <w:spacing w:before="154"/>
      </w:pPr>
    </w:p>
    <w:p w14:paraId="55365C78" w14:textId="77777777" w:rsidR="007D64BA" w:rsidRDefault="00E728BF">
      <w:pPr>
        <w:pStyle w:val="BodyText"/>
        <w:spacing w:line="316" w:lineRule="auto"/>
        <w:ind w:left="877" w:right="885"/>
      </w:pPr>
      <w:r>
        <w:t>QAI’s</w:t>
      </w:r>
      <w:r>
        <w:rPr>
          <w:spacing w:val="-4"/>
        </w:rPr>
        <w:t xml:space="preserve"> </w:t>
      </w:r>
      <w:r>
        <w:t>human</w:t>
      </w:r>
      <w:r>
        <w:rPr>
          <w:spacing w:val="-4"/>
        </w:rPr>
        <w:t xml:space="preserve"> </w:t>
      </w:r>
      <w:r>
        <w:t>rights</w:t>
      </w:r>
      <w:r>
        <w:rPr>
          <w:spacing w:val="-4"/>
        </w:rPr>
        <w:t xml:space="preserve"> </w:t>
      </w:r>
      <w:r>
        <w:t>advocates</w:t>
      </w:r>
      <w:r>
        <w:rPr>
          <w:spacing w:val="-4"/>
        </w:rPr>
        <w:t xml:space="preserve"> </w:t>
      </w:r>
      <w:r>
        <w:t>have</w:t>
      </w:r>
      <w:r>
        <w:rPr>
          <w:spacing w:val="-3"/>
        </w:rPr>
        <w:t xml:space="preserve"> </w:t>
      </w:r>
      <w:r>
        <w:t>also</w:t>
      </w:r>
      <w:r>
        <w:rPr>
          <w:spacing w:val="-4"/>
        </w:rPr>
        <w:t xml:space="preserve"> </w:t>
      </w:r>
      <w:proofErr w:type="spellStart"/>
      <w:r>
        <w:t>utilised</w:t>
      </w:r>
      <w:proofErr w:type="spellEnd"/>
      <w:r>
        <w:rPr>
          <w:spacing w:val="-4"/>
        </w:rPr>
        <w:t xml:space="preserve"> </w:t>
      </w:r>
      <w:r>
        <w:t>the HRA</w:t>
      </w:r>
      <w:r>
        <w:rPr>
          <w:spacing w:val="-6"/>
        </w:rPr>
        <w:t xml:space="preserve"> </w:t>
      </w:r>
      <w:r>
        <w:t>in</w:t>
      </w:r>
      <w:r>
        <w:rPr>
          <w:spacing w:val="-4"/>
        </w:rPr>
        <w:t xml:space="preserve"> </w:t>
      </w:r>
      <w:r>
        <w:t>matters</w:t>
      </w:r>
      <w:r>
        <w:rPr>
          <w:spacing w:val="-4"/>
        </w:rPr>
        <w:t xml:space="preserve"> </w:t>
      </w:r>
      <w:r>
        <w:t>relating</w:t>
      </w:r>
      <w:r>
        <w:rPr>
          <w:spacing w:val="-5"/>
        </w:rPr>
        <w:t xml:space="preserve"> </w:t>
      </w:r>
      <w:r>
        <w:t>to</w:t>
      </w:r>
      <w:r>
        <w:rPr>
          <w:spacing w:val="-4"/>
        </w:rPr>
        <w:t xml:space="preserve"> </w:t>
      </w:r>
      <w:r>
        <w:t>guardianship and administration appointments, as well as complaints regarding accessible parking, as exemplified in the following two case studies:</w:t>
      </w:r>
    </w:p>
    <w:p w14:paraId="55365C79" w14:textId="77777777" w:rsidR="007D64BA" w:rsidRDefault="00E728BF">
      <w:pPr>
        <w:pStyle w:val="Heading3"/>
        <w:spacing w:before="256"/>
        <w:ind w:left="990"/>
        <w:rPr>
          <w:rFonts w:ascii="Source Sans Pro"/>
        </w:rPr>
      </w:pPr>
      <w:r>
        <w:rPr>
          <w:noProof/>
        </w:rPr>
        <mc:AlternateContent>
          <mc:Choice Requires="wpg">
            <w:drawing>
              <wp:anchor distT="0" distB="0" distL="0" distR="0" simplePos="0" relativeHeight="487367680" behindDoc="1" locked="0" layoutInCell="1" allowOverlap="1" wp14:anchorId="55365D20" wp14:editId="55365D21">
                <wp:simplePos x="0" y="0"/>
                <wp:positionH relativeFrom="page">
                  <wp:posOffset>811072</wp:posOffset>
                </wp:positionH>
                <wp:positionV relativeFrom="paragraph">
                  <wp:posOffset>161589</wp:posOffset>
                </wp:positionV>
                <wp:extent cx="5942330" cy="483933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4839335"/>
                          <a:chOff x="0" y="0"/>
                          <a:chExt cx="5942330" cy="4839335"/>
                        </a:xfrm>
                      </wpg:grpSpPr>
                      <wps:wsp>
                        <wps:cNvPr id="12" name="Graphic 12"/>
                        <wps:cNvSpPr/>
                        <wps:spPr>
                          <a:xfrm>
                            <a:off x="6095" y="6095"/>
                            <a:ext cx="5929630" cy="4827270"/>
                          </a:xfrm>
                          <a:custGeom>
                            <a:avLst/>
                            <a:gdLst/>
                            <a:ahLst/>
                            <a:cxnLst/>
                            <a:rect l="l" t="t" r="r" b="b"/>
                            <a:pathLst>
                              <a:path w="5929630" h="4827270">
                                <a:moveTo>
                                  <a:pt x="5929629" y="0"/>
                                </a:moveTo>
                                <a:lnTo>
                                  <a:pt x="0" y="0"/>
                                </a:lnTo>
                                <a:lnTo>
                                  <a:pt x="0" y="4827142"/>
                                </a:lnTo>
                                <a:lnTo>
                                  <a:pt x="5929629" y="4827142"/>
                                </a:lnTo>
                                <a:lnTo>
                                  <a:pt x="5929629" y="0"/>
                                </a:lnTo>
                                <a:close/>
                              </a:path>
                            </a:pathLst>
                          </a:custGeom>
                          <a:solidFill>
                            <a:srgbClr val="F1F1F1"/>
                          </a:solidFill>
                        </wps:spPr>
                        <wps:bodyPr wrap="square" lIns="0" tIns="0" rIns="0" bIns="0" rtlCol="0">
                          <a:prstTxWarp prst="textNoShape">
                            <a:avLst/>
                          </a:prstTxWarp>
                          <a:noAutofit/>
                        </wps:bodyPr>
                      </wps:wsp>
                      <wps:wsp>
                        <wps:cNvPr id="13" name="Graphic 13"/>
                        <wps:cNvSpPr/>
                        <wps:spPr>
                          <a:xfrm>
                            <a:off x="0" y="12"/>
                            <a:ext cx="5942330" cy="4839335"/>
                          </a:xfrm>
                          <a:custGeom>
                            <a:avLst/>
                            <a:gdLst/>
                            <a:ahLst/>
                            <a:cxnLst/>
                            <a:rect l="l" t="t" r="r" b="b"/>
                            <a:pathLst>
                              <a:path w="5942330" h="4839335">
                                <a:moveTo>
                                  <a:pt x="6083" y="6096"/>
                                </a:moveTo>
                                <a:lnTo>
                                  <a:pt x="0" y="6096"/>
                                </a:lnTo>
                                <a:lnTo>
                                  <a:pt x="0" y="4833226"/>
                                </a:lnTo>
                                <a:lnTo>
                                  <a:pt x="6083" y="4833226"/>
                                </a:lnTo>
                                <a:lnTo>
                                  <a:pt x="6083" y="6096"/>
                                </a:lnTo>
                                <a:close/>
                              </a:path>
                              <a:path w="5942330" h="4839335">
                                <a:moveTo>
                                  <a:pt x="5941771" y="4833239"/>
                                </a:moveTo>
                                <a:lnTo>
                                  <a:pt x="5935713" y="4833239"/>
                                </a:lnTo>
                                <a:lnTo>
                                  <a:pt x="6083" y="4833239"/>
                                </a:lnTo>
                                <a:lnTo>
                                  <a:pt x="0" y="4833239"/>
                                </a:lnTo>
                                <a:lnTo>
                                  <a:pt x="0" y="4839322"/>
                                </a:lnTo>
                                <a:lnTo>
                                  <a:pt x="6083" y="4839322"/>
                                </a:lnTo>
                                <a:lnTo>
                                  <a:pt x="5935675" y="4839322"/>
                                </a:lnTo>
                                <a:lnTo>
                                  <a:pt x="5941771" y="4839322"/>
                                </a:lnTo>
                                <a:lnTo>
                                  <a:pt x="5941771" y="4833239"/>
                                </a:lnTo>
                                <a:close/>
                              </a:path>
                              <a:path w="5942330" h="4839335">
                                <a:moveTo>
                                  <a:pt x="5941771" y="6096"/>
                                </a:moveTo>
                                <a:lnTo>
                                  <a:pt x="5935675" y="6096"/>
                                </a:lnTo>
                                <a:lnTo>
                                  <a:pt x="5935675" y="4833226"/>
                                </a:lnTo>
                                <a:lnTo>
                                  <a:pt x="5941771" y="4833226"/>
                                </a:lnTo>
                                <a:lnTo>
                                  <a:pt x="5941771" y="6096"/>
                                </a:lnTo>
                                <a:close/>
                              </a:path>
                              <a:path w="5942330" h="4839335">
                                <a:moveTo>
                                  <a:pt x="5941771" y="0"/>
                                </a:moveTo>
                                <a:lnTo>
                                  <a:pt x="5935713" y="0"/>
                                </a:lnTo>
                                <a:lnTo>
                                  <a:pt x="6083" y="0"/>
                                </a:lnTo>
                                <a:lnTo>
                                  <a:pt x="0" y="0"/>
                                </a:lnTo>
                                <a:lnTo>
                                  <a:pt x="0" y="6083"/>
                                </a:lnTo>
                                <a:lnTo>
                                  <a:pt x="6083" y="6083"/>
                                </a:lnTo>
                                <a:lnTo>
                                  <a:pt x="5935675" y="6083"/>
                                </a:lnTo>
                                <a:lnTo>
                                  <a:pt x="5941771" y="6083"/>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EB488C" id="Group 11" o:spid="_x0000_s1026" style="position:absolute;margin-left:63.85pt;margin-top:12.7pt;width:467.9pt;height:381.05pt;z-index:-15948800;mso-wrap-distance-left:0;mso-wrap-distance-right:0;mso-position-horizontal-relative:page" coordsize="59423,48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0AxqwMAAO4NAAAOAAAAZHJzL2Uyb0RvYy54bWzUV9tu2zgQfV9g/0HQeyNbiu1YiFMU7SZY&#10;oOgWaBZ9pinqgkoil6Qt5+93SGokVk5ju5eH2oA4Eg/JmTNnSOn29aGpgz2TquLtJpxfzcKAtZRn&#10;VVtswn8f71/dhIHSpM1IzVu2CZ+YCl/f/fnHbSdSFvOS1xmTAUzSqrQTm7DUWqRRpGjJGqKuuGAt&#10;dOZcNkTDrSyiTJIOZm/qKJ7NllHHZSYkp0wpePrOdYZ3dv48Z1T/k+eK6aDehOCbtldpr1tzje5u&#10;SVpIIsqK9m6Q7/CiIVULiw5TvSOaBDtZHU3VVFRyxXN9RXkT8TyvKLMxQDTz2SSaB8l3wsZSpF0h&#10;BpqA2glP3z0t/bB/kOKT+Cid92C+5/SLAl6iThSp32/uixF8yGVjBkEQwcEy+jQwyg46oPBwsb6O&#10;kwSIp9B3fZOsk2ThOKclJOZoHC3/OjEyIqlb2Lo3uNMJ0I8aKVI/RtGnkghmmVeGgo8yqDKQdxwG&#10;LWlAxg+9YuAJMGUWB5Rhsb9TPaETjpaz9SIMgAprWO2NTMXr5chUvIpXVp1DvCSlO6UfGLekk/17&#10;pe0ERYYWKdGihxZNCSVgxF9b8eswAPHLMADxb10iBNFmnMmkMYPOZK33pTRJc66Y/obv2SO3SG1S&#10;Z3Hx2kaEzo6YuvWxoAGUB4SEfdgKO5/DmBXn15bYbyL9lS/Fo6e4Nq25YkAlLGYIGAxLCjz0aVe8&#10;rrL7qq4NCUoW27e1DPYE+L2fm7+hFIZ4MJCpSp0cjLXl2ROoqQP9bEL1345IFgb13y3o1WxPaEg0&#10;tmhIXb/ldhOz/EulHw+fiRSBAHMTatDRB46yJSnqwwQ1YM3Ilr/ZaZ5XRjzWN+dRfwMl5OT862sp&#10;Oaql5KJacmJxBUjSsYye33CAB6xFP59IE2zcv6KMel9sGbm9z6RgLBEn++XsBshwu8KyV9CIQZn6&#10;JQLbBwKxG1sfBhtuEscvI4fFLwI/48BRGfn7yXlEwGkxX63mlgvrTrI+QcdinSxWc8fe1yOQD2wn&#10;VJ8Dxu0ISBwcwemwndC9Br57lxGB7bEDJ8EmuuXKnRjg8Bn4r/i7FP9MmD85qZ5sviVwP2YPjixi&#10;69j0wTajJ8R+JLAL8M8485PZwYPpJWpQ7IhFPrCdqOxlmBP4ORi7S7izDVfCdrLiSaSfszPAo6Iv&#10;Ak+DOkqVORjxzQds/1DwTu/JIT+zv77APdhveMjb12f4qLDvK/0HkPlq8e/tS8H4mXb3PwAAAP//&#10;AwBQSwMEFAAGAAgAAAAhAESc0/7hAAAACwEAAA8AAABkcnMvZG93bnJldi54bWxMj0Frg0AQhe+F&#10;/odlCr01q6bGYFxDCG1PodCkUHKb6EQl7qy4GzX/vptTe3zMx3vfZOtJt2Kg3jaGFYSzAARxYcqG&#10;KwXfh/eXJQjrkEtsDZOCG1lY548PGaalGfmLhr2rhC9hm6KC2rkuldIWNWm0M9MR+9vZ9Bqdj30l&#10;yx5HX65bGQXBQmps2C/U2NG2puKyv2oFHyOOm3n4Nuwu5+3teIg/f3YhKfX8NG1WIBxN7g+Gu75X&#10;h9w7ncyVSytan6Mk8aiCKH4FcQeCxTwGcVKQLJMYZJ7J/z/kvwAAAP//AwBQSwECLQAUAAYACAAA&#10;ACEAtoM4kv4AAADhAQAAEwAAAAAAAAAAAAAAAAAAAAAAW0NvbnRlbnRfVHlwZXNdLnhtbFBLAQIt&#10;ABQABgAIAAAAIQA4/SH/1gAAAJQBAAALAAAAAAAAAAAAAAAAAC8BAABfcmVscy8ucmVsc1BLAQIt&#10;ABQABgAIAAAAIQDu00AxqwMAAO4NAAAOAAAAAAAAAAAAAAAAAC4CAABkcnMvZTJvRG9jLnhtbFBL&#10;AQItABQABgAIAAAAIQBEnNP+4QAAAAsBAAAPAAAAAAAAAAAAAAAAAAUGAABkcnMvZG93bnJldi54&#10;bWxQSwUGAAAAAAQABADzAAAAEwcAAAAA&#10;">
                <v:shape id="Graphic 12" o:spid="_x0000_s1027" style="position:absolute;left:60;top:60;width:59297;height:48273;visibility:visible;mso-wrap-style:square;v-text-anchor:top" coordsize="5929630,482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BmwgAAANsAAAAPAAAAZHJzL2Rvd25yZXYueG1sRE/fa8Iw&#10;EH4X9j+EG/hmU+sYWzWKCA4fBmPtBj4ezdkUm0tJMq3/vRkM9nYf389bbUbbiwv50DlWMM9yEMSN&#10;0x23Cr7q/ewFRIjIGnvHpOBGATbrh8kKS+2u/EmXKrYihXAoUYGJcSilDI0hiyFzA3HiTs5bjAn6&#10;VmqP1xRue1nk+bO02HFqMDjQzlBzrn6sgo/6XS468/b0uijywdTyGHbfR6Wmj+N2CSLSGP/Ff+6D&#10;TvML+P0lHSDXdwAAAP//AwBQSwECLQAUAAYACAAAACEA2+H2y+4AAACFAQAAEwAAAAAAAAAAAAAA&#10;AAAAAAAAW0NvbnRlbnRfVHlwZXNdLnhtbFBLAQItABQABgAIAAAAIQBa9CxbvwAAABUBAAALAAAA&#10;AAAAAAAAAAAAAB8BAABfcmVscy8ucmVsc1BLAQItABQABgAIAAAAIQBlRUBmwgAAANsAAAAPAAAA&#10;AAAAAAAAAAAAAAcCAABkcnMvZG93bnJldi54bWxQSwUGAAAAAAMAAwC3AAAA9gIAAAAA&#10;" path="m5929629,l,,,4827142r5929629,l5929629,xe" fillcolor="#f1f1f1" stroked="f">
                  <v:path arrowok="t"/>
                </v:shape>
                <v:shape id="Graphic 13" o:spid="_x0000_s1028" style="position:absolute;width:59423;height:48393;visibility:visible;mso-wrap-style:square;v-text-anchor:top" coordsize="5942330,483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I+TwAAAANsAAAAPAAAAZHJzL2Rvd25yZXYueG1sRE/bisIw&#10;EH0X/Icwgm+aqrBINYqIurIswrb7AUMzttVmUpKs1r83C4JvczjXWa4704gbOV9bVjAZJyCIC6tr&#10;LhX85vvRHIQPyBoby6TgQR7Wq35viam2d/6hWxZKEUPYp6igCqFNpfRFRQb92LbEkTtbZzBE6Eqp&#10;Hd5juGnkNEk+pMGaY0OFLW0rKq7Zn1Hw7U7X3eUr39tDVh+CKz+L1s6UGg66zQJEoC68xS/3Ucf5&#10;M/j/JR4gV08AAAD//wMAUEsBAi0AFAAGAAgAAAAhANvh9svuAAAAhQEAABMAAAAAAAAAAAAAAAAA&#10;AAAAAFtDb250ZW50X1R5cGVzXS54bWxQSwECLQAUAAYACAAAACEAWvQsW78AAAAVAQAACwAAAAAA&#10;AAAAAAAAAAAfAQAAX3JlbHMvLnJlbHNQSwECLQAUAAYACAAAACEAuHSPk8AAAADbAAAADwAAAAAA&#10;AAAAAAAAAAAHAgAAZHJzL2Rvd25yZXYueG1sUEsFBgAAAAADAAMAtwAAAPQCAAAAAA==&#10;" path="m6083,6096l,6096,,4833226r6083,l6083,6096xem5941771,4833239r-6058,l6083,4833239r-6083,l,4839322r6083,l5935675,4839322r6096,l5941771,4833239xem5941771,6096r-6096,l5935675,4833226r6096,l5941771,6096xem5941771,r-6058,l6083,,,,,6083r6083,l5935675,6083r6096,l5941771,xe" fillcolor="black" stroked="f">
                  <v:path arrowok="t"/>
                </v:shape>
                <w10:wrap anchorx="page"/>
              </v:group>
            </w:pict>
          </mc:Fallback>
        </mc:AlternateContent>
      </w:r>
      <w:r>
        <w:rPr>
          <w:rFonts w:ascii="Source Sans Pro"/>
        </w:rPr>
        <w:t>Case</w:t>
      </w:r>
      <w:r>
        <w:rPr>
          <w:rFonts w:ascii="Source Sans Pro"/>
          <w:spacing w:val="-8"/>
        </w:rPr>
        <w:t xml:space="preserve"> </w:t>
      </w:r>
      <w:r>
        <w:rPr>
          <w:rFonts w:ascii="Source Sans Pro"/>
        </w:rPr>
        <w:t>study</w:t>
      </w:r>
      <w:r>
        <w:rPr>
          <w:rFonts w:ascii="Source Sans Pro"/>
          <w:spacing w:val="-7"/>
        </w:rPr>
        <w:t xml:space="preserve"> </w:t>
      </w:r>
      <w:r>
        <w:rPr>
          <w:rFonts w:ascii="Source Sans Pro"/>
          <w:spacing w:val="-10"/>
        </w:rPr>
        <w:t>2</w:t>
      </w:r>
    </w:p>
    <w:p w14:paraId="55365C7A" w14:textId="77777777" w:rsidR="007D64BA" w:rsidRDefault="00E728BF">
      <w:pPr>
        <w:spacing w:before="229" w:line="316" w:lineRule="auto"/>
        <w:ind w:left="990" w:right="885"/>
        <w:rPr>
          <w:i/>
          <w:sz w:val="24"/>
        </w:rPr>
      </w:pPr>
      <w:r>
        <w:rPr>
          <w:i/>
          <w:spacing w:val="-2"/>
          <w:sz w:val="24"/>
        </w:rPr>
        <w:t>Glen*</w:t>
      </w:r>
      <w:r>
        <w:rPr>
          <w:i/>
          <w:spacing w:val="-5"/>
          <w:sz w:val="24"/>
        </w:rPr>
        <w:t xml:space="preserve"> </w:t>
      </w:r>
      <w:r>
        <w:rPr>
          <w:i/>
          <w:spacing w:val="-2"/>
          <w:sz w:val="24"/>
        </w:rPr>
        <w:t>was</w:t>
      </w:r>
      <w:r>
        <w:rPr>
          <w:i/>
          <w:spacing w:val="-4"/>
          <w:sz w:val="24"/>
        </w:rPr>
        <w:t xml:space="preserve"> </w:t>
      </w:r>
      <w:r>
        <w:rPr>
          <w:i/>
          <w:spacing w:val="-2"/>
          <w:sz w:val="24"/>
        </w:rPr>
        <w:t>subject to an</w:t>
      </w:r>
      <w:r>
        <w:rPr>
          <w:i/>
          <w:spacing w:val="-5"/>
          <w:sz w:val="24"/>
        </w:rPr>
        <w:t xml:space="preserve"> </w:t>
      </w:r>
      <w:r>
        <w:rPr>
          <w:i/>
          <w:spacing w:val="-2"/>
          <w:sz w:val="24"/>
        </w:rPr>
        <w:t>administration order</w:t>
      </w:r>
      <w:r>
        <w:rPr>
          <w:i/>
          <w:spacing w:val="-4"/>
          <w:sz w:val="24"/>
        </w:rPr>
        <w:t xml:space="preserve"> </w:t>
      </w:r>
      <w:r>
        <w:rPr>
          <w:i/>
          <w:spacing w:val="-2"/>
          <w:sz w:val="24"/>
        </w:rPr>
        <w:t>appointing</w:t>
      </w:r>
      <w:r>
        <w:rPr>
          <w:i/>
          <w:spacing w:val="-4"/>
          <w:sz w:val="24"/>
        </w:rPr>
        <w:t xml:space="preserve"> </w:t>
      </w:r>
      <w:r>
        <w:rPr>
          <w:i/>
          <w:spacing w:val="-2"/>
          <w:sz w:val="24"/>
        </w:rPr>
        <w:t>the</w:t>
      </w:r>
      <w:r>
        <w:rPr>
          <w:i/>
          <w:spacing w:val="-3"/>
          <w:sz w:val="24"/>
        </w:rPr>
        <w:t xml:space="preserve"> </w:t>
      </w:r>
      <w:r>
        <w:rPr>
          <w:i/>
          <w:spacing w:val="-2"/>
          <w:sz w:val="24"/>
        </w:rPr>
        <w:t>Public Trustee</w:t>
      </w:r>
      <w:r>
        <w:rPr>
          <w:i/>
          <w:spacing w:val="-4"/>
          <w:sz w:val="24"/>
        </w:rPr>
        <w:t xml:space="preserve"> </w:t>
      </w:r>
      <w:r>
        <w:rPr>
          <w:i/>
          <w:spacing w:val="-2"/>
          <w:sz w:val="24"/>
        </w:rPr>
        <w:t>of</w:t>
      </w:r>
      <w:r>
        <w:rPr>
          <w:i/>
          <w:spacing w:val="-4"/>
          <w:sz w:val="24"/>
        </w:rPr>
        <w:t xml:space="preserve"> </w:t>
      </w:r>
      <w:r>
        <w:rPr>
          <w:i/>
          <w:spacing w:val="-2"/>
          <w:sz w:val="24"/>
        </w:rPr>
        <w:t xml:space="preserve">Queensland as </w:t>
      </w:r>
      <w:r>
        <w:rPr>
          <w:i/>
          <w:sz w:val="24"/>
        </w:rPr>
        <w:t>his</w:t>
      </w:r>
      <w:r>
        <w:rPr>
          <w:i/>
          <w:spacing w:val="-6"/>
          <w:sz w:val="24"/>
        </w:rPr>
        <w:t xml:space="preserve"> </w:t>
      </w:r>
      <w:r>
        <w:rPr>
          <w:i/>
          <w:sz w:val="24"/>
        </w:rPr>
        <w:t>financial</w:t>
      </w:r>
      <w:r>
        <w:rPr>
          <w:i/>
          <w:spacing w:val="-5"/>
          <w:sz w:val="24"/>
        </w:rPr>
        <w:t xml:space="preserve"> </w:t>
      </w:r>
      <w:r>
        <w:rPr>
          <w:i/>
          <w:sz w:val="24"/>
        </w:rPr>
        <w:t>administrator.</w:t>
      </w:r>
      <w:r>
        <w:rPr>
          <w:i/>
          <w:spacing w:val="-6"/>
          <w:sz w:val="24"/>
        </w:rPr>
        <w:t xml:space="preserve"> </w:t>
      </w:r>
      <w:r>
        <w:rPr>
          <w:i/>
          <w:sz w:val="24"/>
        </w:rPr>
        <w:t>At</w:t>
      </w:r>
      <w:r>
        <w:rPr>
          <w:i/>
          <w:spacing w:val="-5"/>
          <w:sz w:val="24"/>
        </w:rPr>
        <w:t xml:space="preserve"> </w:t>
      </w:r>
      <w:r>
        <w:rPr>
          <w:i/>
          <w:sz w:val="24"/>
        </w:rPr>
        <w:t>a</w:t>
      </w:r>
      <w:r>
        <w:rPr>
          <w:i/>
          <w:spacing w:val="-5"/>
          <w:sz w:val="24"/>
        </w:rPr>
        <w:t xml:space="preserve"> </w:t>
      </w:r>
      <w:r>
        <w:rPr>
          <w:i/>
          <w:sz w:val="24"/>
        </w:rPr>
        <w:t>QCAT</w:t>
      </w:r>
      <w:r>
        <w:rPr>
          <w:i/>
          <w:spacing w:val="-5"/>
          <w:sz w:val="24"/>
        </w:rPr>
        <w:t xml:space="preserve"> </w:t>
      </w:r>
      <w:r>
        <w:rPr>
          <w:i/>
          <w:sz w:val="24"/>
        </w:rPr>
        <w:t>hearing,</w:t>
      </w:r>
      <w:r>
        <w:rPr>
          <w:i/>
          <w:spacing w:val="-6"/>
          <w:sz w:val="24"/>
        </w:rPr>
        <w:t xml:space="preserve"> </w:t>
      </w:r>
      <w:r>
        <w:rPr>
          <w:i/>
          <w:sz w:val="24"/>
        </w:rPr>
        <w:t>Glen’s</w:t>
      </w:r>
      <w:r>
        <w:rPr>
          <w:i/>
          <w:spacing w:val="-6"/>
          <w:sz w:val="24"/>
        </w:rPr>
        <w:t xml:space="preserve"> </w:t>
      </w:r>
      <w:r>
        <w:rPr>
          <w:i/>
          <w:sz w:val="24"/>
        </w:rPr>
        <w:t>advocate</w:t>
      </w:r>
      <w:r>
        <w:rPr>
          <w:i/>
          <w:spacing w:val="-6"/>
          <w:sz w:val="24"/>
        </w:rPr>
        <w:t xml:space="preserve"> </w:t>
      </w:r>
      <w:r>
        <w:rPr>
          <w:i/>
          <w:sz w:val="24"/>
        </w:rPr>
        <w:t>submitted</w:t>
      </w:r>
      <w:r>
        <w:rPr>
          <w:i/>
          <w:spacing w:val="-8"/>
          <w:sz w:val="24"/>
        </w:rPr>
        <w:t xml:space="preserve"> </w:t>
      </w:r>
      <w:r>
        <w:rPr>
          <w:i/>
          <w:sz w:val="24"/>
        </w:rPr>
        <w:t>that</w:t>
      </w:r>
      <w:r>
        <w:rPr>
          <w:i/>
          <w:spacing w:val="-7"/>
          <w:sz w:val="24"/>
        </w:rPr>
        <w:t xml:space="preserve"> </w:t>
      </w:r>
      <w:r>
        <w:rPr>
          <w:i/>
          <w:sz w:val="24"/>
        </w:rPr>
        <w:t>there</w:t>
      </w:r>
      <w:r>
        <w:rPr>
          <w:i/>
          <w:spacing w:val="-7"/>
          <w:sz w:val="24"/>
        </w:rPr>
        <w:t xml:space="preserve"> </w:t>
      </w:r>
      <w:r>
        <w:rPr>
          <w:i/>
          <w:sz w:val="24"/>
        </w:rPr>
        <w:t>was insufficient</w:t>
      </w:r>
      <w:r>
        <w:rPr>
          <w:i/>
          <w:spacing w:val="-14"/>
          <w:sz w:val="24"/>
        </w:rPr>
        <w:t xml:space="preserve"> </w:t>
      </w:r>
      <w:r>
        <w:rPr>
          <w:i/>
          <w:sz w:val="24"/>
        </w:rPr>
        <w:t>evidence</w:t>
      </w:r>
      <w:r>
        <w:rPr>
          <w:i/>
          <w:spacing w:val="-12"/>
          <w:sz w:val="24"/>
        </w:rPr>
        <w:t xml:space="preserve"> </w:t>
      </w:r>
      <w:r>
        <w:rPr>
          <w:i/>
          <w:sz w:val="24"/>
        </w:rPr>
        <w:t>before</w:t>
      </w:r>
      <w:r>
        <w:rPr>
          <w:i/>
          <w:spacing w:val="-12"/>
          <w:sz w:val="24"/>
        </w:rPr>
        <w:t xml:space="preserve"> </w:t>
      </w:r>
      <w:r>
        <w:rPr>
          <w:i/>
          <w:sz w:val="24"/>
        </w:rPr>
        <w:t>the</w:t>
      </w:r>
      <w:r>
        <w:rPr>
          <w:i/>
          <w:spacing w:val="-12"/>
          <w:sz w:val="24"/>
        </w:rPr>
        <w:t xml:space="preserve"> </w:t>
      </w:r>
      <w:r>
        <w:rPr>
          <w:i/>
          <w:sz w:val="24"/>
        </w:rPr>
        <w:t>Tribunal</w:t>
      </w:r>
      <w:r>
        <w:rPr>
          <w:i/>
          <w:spacing w:val="-12"/>
          <w:sz w:val="24"/>
        </w:rPr>
        <w:t xml:space="preserve"> </w:t>
      </w:r>
      <w:r>
        <w:rPr>
          <w:i/>
          <w:sz w:val="24"/>
        </w:rPr>
        <w:t>supporting</w:t>
      </w:r>
      <w:r>
        <w:rPr>
          <w:i/>
          <w:spacing w:val="-12"/>
          <w:sz w:val="24"/>
        </w:rPr>
        <w:t xml:space="preserve"> </w:t>
      </w:r>
      <w:r>
        <w:rPr>
          <w:i/>
          <w:sz w:val="24"/>
        </w:rPr>
        <w:t>the</w:t>
      </w:r>
      <w:r>
        <w:rPr>
          <w:i/>
          <w:spacing w:val="-12"/>
          <w:sz w:val="24"/>
        </w:rPr>
        <w:t xml:space="preserve"> </w:t>
      </w:r>
      <w:r>
        <w:rPr>
          <w:i/>
          <w:sz w:val="24"/>
        </w:rPr>
        <w:t>notion</w:t>
      </w:r>
      <w:r>
        <w:rPr>
          <w:i/>
          <w:spacing w:val="-12"/>
          <w:sz w:val="24"/>
        </w:rPr>
        <w:t xml:space="preserve"> </w:t>
      </w:r>
      <w:r>
        <w:rPr>
          <w:i/>
          <w:sz w:val="24"/>
        </w:rPr>
        <w:t>that</w:t>
      </w:r>
      <w:r>
        <w:rPr>
          <w:i/>
          <w:spacing w:val="-12"/>
          <w:sz w:val="24"/>
        </w:rPr>
        <w:t xml:space="preserve"> </w:t>
      </w:r>
      <w:r>
        <w:rPr>
          <w:i/>
          <w:sz w:val="24"/>
        </w:rPr>
        <w:t>Glen</w:t>
      </w:r>
      <w:r>
        <w:rPr>
          <w:i/>
          <w:spacing w:val="-12"/>
          <w:sz w:val="24"/>
        </w:rPr>
        <w:t xml:space="preserve"> </w:t>
      </w:r>
      <w:r>
        <w:rPr>
          <w:i/>
          <w:sz w:val="24"/>
        </w:rPr>
        <w:t>lacked</w:t>
      </w:r>
      <w:r>
        <w:rPr>
          <w:i/>
          <w:spacing w:val="-12"/>
          <w:sz w:val="24"/>
        </w:rPr>
        <w:t xml:space="preserve"> </w:t>
      </w:r>
      <w:r>
        <w:rPr>
          <w:i/>
          <w:sz w:val="24"/>
        </w:rPr>
        <w:t>capacity</w:t>
      </w:r>
      <w:r>
        <w:rPr>
          <w:i/>
          <w:spacing w:val="-12"/>
          <w:sz w:val="24"/>
        </w:rPr>
        <w:t xml:space="preserve"> </w:t>
      </w:r>
      <w:r>
        <w:rPr>
          <w:i/>
          <w:sz w:val="24"/>
        </w:rPr>
        <w:t>to manage</w:t>
      </w:r>
      <w:r>
        <w:rPr>
          <w:i/>
          <w:spacing w:val="-5"/>
          <w:sz w:val="24"/>
        </w:rPr>
        <w:t xml:space="preserve"> </w:t>
      </w:r>
      <w:r>
        <w:rPr>
          <w:i/>
          <w:sz w:val="24"/>
        </w:rPr>
        <w:t>his</w:t>
      </w:r>
      <w:r>
        <w:rPr>
          <w:i/>
          <w:spacing w:val="-5"/>
          <w:sz w:val="24"/>
        </w:rPr>
        <w:t xml:space="preserve"> </w:t>
      </w:r>
      <w:r>
        <w:rPr>
          <w:i/>
          <w:sz w:val="24"/>
        </w:rPr>
        <w:t>own</w:t>
      </w:r>
      <w:r>
        <w:rPr>
          <w:i/>
          <w:spacing w:val="-4"/>
          <w:sz w:val="24"/>
        </w:rPr>
        <w:t xml:space="preserve"> </w:t>
      </w:r>
      <w:r>
        <w:rPr>
          <w:i/>
          <w:sz w:val="24"/>
        </w:rPr>
        <w:t>finances,</w:t>
      </w:r>
      <w:r>
        <w:rPr>
          <w:i/>
          <w:spacing w:val="-5"/>
          <w:sz w:val="24"/>
        </w:rPr>
        <w:t xml:space="preserve"> </w:t>
      </w:r>
      <w:r>
        <w:rPr>
          <w:i/>
          <w:sz w:val="24"/>
        </w:rPr>
        <w:t>or</w:t>
      </w:r>
      <w:r>
        <w:rPr>
          <w:i/>
          <w:spacing w:val="-5"/>
          <w:sz w:val="24"/>
        </w:rPr>
        <w:t xml:space="preserve"> </w:t>
      </w:r>
      <w:r>
        <w:rPr>
          <w:i/>
          <w:sz w:val="24"/>
        </w:rPr>
        <w:t>that</w:t>
      </w:r>
      <w:r>
        <w:rPr>
          <w:i/>
          <w:spacing w:val="-4"/>
          <w:sz w:val="24"/>
        </w:rPr>
        <w:t xml:space="preserve"> </w:t>
      </w:r>
      <w:r>
        <w:rPr>
          <w:i/>
          <w:sz w:val="24"/>
        </w:rPr>
        <w:t>there</w:t>
      </w:r>
      <w:r>
        <w:rPr>
          <w:i/>
          <w:spacing w:val="-6"/>
          <w:sz w:val="24"/>
        </w:rPr>
        <w:t xml:space="preserve"> </w:t>
      </w:r>
      <w:r>
        <w:rPr>
          <w:i/>
          <w:sz w:val="24"/>
        </w:rPr>
        <w:t>would</w:t>
      </w:r>
      <w:r>
        <w:rPr>
          <w:i/>
          <w:spacing w:val="-6"/>
          <w:sz w:val="24"/>
        </w:rPr>
        <w:t xml:space="preserve"> </w:t>
      </w:r>
      <w:r>
        <w:rPr>
          <w:i/>
          <w:sz w:val="24"/>
        </w:rPr>
        <w:t>be</w:t>
      </w:r>
      <w:r>
        <w:rPr>
          <w:i/>
          <w:spacing w:val="-5"/>
          <w:sz w:val="24"/>
        </w:rPr>
        <w:t xml:space="preserve"> </w:t>
      </w:r>
      <w:r>
        <w:rPr>
          <w:i/>
          <w:sz w:val="24"/>
        </w:rPr>
        <w:t>a</w:t>
      </w:r>
      <w:r>
        <w:rPr>
          <w:i/>
          <w:spacing w:val="-5"/>
          <w:sz w:val="24"/>
        </w:rPr>
        <w:t xml:space="preserve"> </w:t>
      </w:r>
      <w:r>
        <w:rPr>
          <w:i/>
          <w:sz w:val="24"/>
        </w:rPr>
        <w:t>risk</w:t>
      </w:r>
      <w:r>
        <w:rPr>
          <w:i/>
          <w:spacing w:val="-4"/>
          <w:sz w:val="24"/>
        </w:rPr>
        <w:t xml:space="preserve"> </w:t>
      </w:r>
      <w:r>
        <w:rPr>
          <w:i/>
          <w:sz w:val="24"/>
        </w:rPr>
        <w:t>to</w:t>
      </w:r>
      <w:r>
        <w:rPr>
          <w:i/>
          <w:spacing w:val="-4"/>
          <w:sz w:val="24"/>
        </w:rPr>
        <w:t xml:space="preserve"> </w:t>
      </w:r>
      <w:r>
        <w:rPr>
          <w:i/>
          <w:sz w:val="24"/>
        </w:rPr>
        <w:t>Glen</w:t>
      </w:r>
      <w:r>
        <w:rPr>
          <w:i/>
          <w:spacing w:val="-4"/>
          <w:sz w:val="24"/>
        </w:rPr>
        <w:t xml:space="preserve"> </w:t>
      </w:r>
      <w:r>
        <w:rPr>
          <w:i/>
          <w:sz w:val="24"/>
        </w:rPr>
        <w:t>if</w:t>
      </w:r>
      <w:r>
        <w:rPr>
          <w:i/>
          <w:spacing w:val="-5"/>
          <w:sz w:val="24"/>
        </w:rPr>
        <w:t xml:space="preserve"> </w:t>
      </w:r>
      <w:r>
        <w:rPr>
          <w:i/>
          <w:sz w:val="24"/>
        </w:rPr>
        <w:t>an</w:t>
      </w:r>
      <w:r>
        <w:rPr>
          <w:i/>
          <w:spacing w:val="-4"/>
          <w:sz w:val="24"/>
        </w:rPr>
        <w:t xml:space="preserve"> </w:t>
      </w:r>
      <w:r>
        <w:rPr>
          <w:i/>
          <w:sz w:val="24"/>
        </w:rPr>
        <w:t>administrator</w:t>
      </w:r>
      <w:r>
        <w:rPr>
          <w:i/>
          <w:spacing w:val="-5"/>
          <w:sz w:val="24"/>
        </w:rPr>
        <w:t xml:space="preserve"> </w:t>
      </w:r>
      <w:r>
        <w:rPr>
          <w:i/>
          <w:sz w:val="24"/>
        </w:rPr>
        <w:t>was</w:t>
      </w:r>
      <w:r>
        <w:rPr>
          <w:i/>
          <w:spacing w:val="-5"/>
          <w:sz w:val="24"/>
        </w:rPr>
        <w:t xml:space="preserve"> </w:t>
      </w:r>
      <w:r>
        <w:rPr>
          <w:i/>
          <w:sz w:val="24"/>
        </w:rPr>
        <w:t>not appointed.</w:t>
      </w:r>
      <w:r>
        <w:rPr>
          <w:i/>
          <w:spacing w:val="-11"/>
          <w:sz w:val="24"/>
        </w:rPr>
        <w:t xml:space="preserve"> </w:t>
      </w:r>
      <w:r>
        <w:rPr>
          <w:i/>
          <w:sz w:val="24"/>
        </w:rPr>
        <w:t>Further,</w:t>
      </w:r>
      <w:r>
        <w:rPr>
          <w:i/>
          <w:spacing w:val="-11"/>
          <w:sz w:val="24"/>
        </w:rPr>
        <w:t xml:space="preserve"> </w:t>
      </w:r>
      <w:r>
        <w:rPr>
          <w:i/>
          <w:sz w:val="24"/>
        </w:rPr>
        <w:t>the</w:t>
      </w:r>
      <w:r>
        <w:rPr>
          <w:i/>
          <w:spacing w:val="-10"/>
          <w:sz w:val="24"/>
        </w:rPr>
        <w:t xml:space="preserve"> </w:t>
      </w:r>
      <w:r>
        <w:rPr>
          <w:i/>
          <w:sz w:val="24"/>
        </w:rPr>
        <w:t>advocate</w:t>
      </w:r>
      <w:r>
        <w:rPr>
          <w:i/>
          <w:spacing w:val="-11"/>
          <w:sz w:val="24"/>
        </w:rPr>
        <w:t xml:space="preserve"> </w:t>
      </w:r>
      <w:r>
        <w:rPr>
          <w:i/>
          <w:sz w:val="24"/>
        </w:rPr>
        <w:t>highlighted</w:t>
      </w:r>
      <w:r>
        <w:rPr>
          <w:i/>
          <w:spacing w:val="-10"/>
          <w:sz w:val="24"/>
        </w:rPr>
        <w:t xml:space="preserve"> </w:t>
      </w:r>
      <w:r>
        <w:rPr>
          <w:i/>
          <w:sz w:val="24"/>
        </w:rPr>
        <w:t>Glen's</w:t>
      </w:r>
      <w:r>
        <w:rPr>
          <w:i/>
          <w:spacing w:val="-11"/>
          <w:sz w:val="24"/>
        </w:rPr>
        <w:t xml:space="preserve"> </w:t>
      </w:r>
      <w:r>
        <w:rPr>
          <w:i/>
          <w:sz w:val="24"/>
        </w:rPr>
        <w:t>human</w:t>
      </w:r>
      <w:r>
        <w:rPr>
          <w:i/>
          <w:spacing w:val="-9"/>
          <w:sz w:val="24"/>
        </w:rPr>
        <w:t xml:space="preserve"> </w:t>
      </w:r>
      <w:r>
        <w:rPr>
          <w:i/>
          <w:sz w:val="24"/>
        </w:rPr>
        <w:t>rights</w:t>
      </w:r>
      <w:r>
        <w:rPr>
          <w:i/>
          <w:spacing w:val="-11"/>
          <w:sz w:val="24"/>
        </w:rPr>
        <w:t xml:space="preserve"> </w:t>
      </w:r>
      <w:r>
        <w:rPr>
          <w:i/>
          <w:sz w:val="24"/>
        </w:rPr>
        <w:t>under</w:t>
      </w:r>
      <w:r>
        <w:rPr>
          <w:i/>
          <w:spacing w:val="-11"/>
          <w:sz w:val="24"/>
        </w:rPr>
        <w:t xml:space="preserve"> </w:t>
      </w:r>
      <w:r>
        <w:rPr>
          <w:i/>
          <w:sz w:val="24"/>
        </w:rPr>
        <w:t>the</w:t>
      </w:r>
      <w:r>
        <w:rPr>
          <w:i/>
          <w:spacing w:val="-11"/>
          <w:sz w:val="24"/>
        </w:rPr>
        <w:t xml:space="preserve"> </w:t>
      </w:r>
      <w:r>
        <w:rPr>
          <w:i/>
          <w:sz w:val="24"/>
        </w:rPr>
        <w:t>Human</w:t>
      </w:r>
      <w:r>
        <w:rPr>
          <w:i/>
          <w:spacing w:val="-9"/>
          <w:sz w:val="24"/>
        </w:rPr>
        <w:t xml:space="preserve"> </w:t>
      </w:r>
      <w:r>
        <w:rPr>
          <w:i/>
          <w:sz w:val="24"/>
        </w:rPr>
        <w:t>Rights Act</w:t>
      </w:r>
      <w:r>
        <w:rPr>
          <w:i/>
          <w:spacing w:val="-9"/>
          <w:sz w:val="24"/>
        </w:rPr>
        <w:t xml:space="preserve"> </w:t>
      </w:r>
      <w:r>
        <w:rPr>
          <w:i/>
          <w:sz w:val="24"/>
        </w:rPr>
        <w:t>2019</w:t>
      </w:r>
      <w:r>
        <w:rPr>
          <w:i/>
          <w:spacing w:val="-11"/>
          <w:sz w:val="24"/>
        </w:rPr>
        <w:t xml:space="preserve"> </w:t>
      </w:r>
      <w:r>
        <w:rPr>
          <w:i/>
          <w:sz w:val="24"/>
        </w:rPr>
        <w:t>(Qld)</w:t>
      </w:r>
      <w:r>
        <w:rPr>
          <w:i/>
          <w:spacing w:val="-11"/>
          <w:sz w:val="24"/>
        </w:rPr>
        <w:t xml:space="preserve"> </w:t>
      </w:r>
      <w:r>
        <w:rPr>
          <w:i/>
          <w:sz w:val="24"/>
        </w:rPr>
        <w:t>and</w:t>
      </w:r>
      <w:r>
        <w:rPr>
          <w:i/>
          <w:spacing w:val="-9"/>
          <w:sz w:val="24"/>
        </w:rPr>
        <w:t xml:space="preserve"> </w:t>
      </w:r>
      <w:r>
        <w:rPr>
          <w:i/>
          <w:sz w:val="24"/>
        </w:rPr>
        <w:t>submitted</w:t>
      </w:r>
      <w:r>
        <w:rPr>
          <w:i/>
          <w:spacing w:val="-12"/>
          <w:sz w:val="24"/>
        </w:rPr>
        <w:t xml:space="preserve"> </w:t>
      </w:r>
      <w:r>
        <w:rPr>
          <w:i/>
          <w:sz w:val="24"/>
        </w:rPr>
        <w:t>that</w:t>
      </w:r>
      <w:r>
        <w:rPr>
          <w:i/>
          <w:spacing w:val="-9"/>
          <w:sz w:val="24"/>
        </w:rPr>
        <w:t xml:space="preserve"> </w:t>
      </w:r>
      <w:r>
        <w:rPr>
          <w:i/>
          <w:sz w:val="24"/>
        </w:rPr>
        <w:t>QCAT</w:t>
      </w:r>
      <w:r>
        <w:rPr>
          <w:i/>
          <w:spacing w:val="-10"/>
          <w:sz w:val="24"/>
        </w:rPr>
        <w:t xml:space="preserve"> </w:t>
      </w:r>
      <w:r>
        <w:rPr>
          <w:i/>
          <w:sz w:val="24"/>
        </w:rPr>
        <w:t>must</w:t>
      </w:r>
      <w:r>
        <w:rPr>
          <w:i/>
          <w:spacing w:val="-10"/>
          <w:sz w:val="24"/>
        </w:rPr>
        <w:t xml:space="preserve"> </w:t>
      </w:r>
      <w:r>
        <w:rPr>
          <w:i/>
          <w:sz w:val="24"/>
        </w:rPr>
        <w:t>consider</w:t>
      </w:r>
      <w:r>
        <w:rPr>
          <w:i/>
          <w:spacing w:val="-11"/>
          <w:sz w:val="24"/>
        </w:rPr>
        <w:t xml:space="preserve"> </w:t>
      </w:r>
      <w:r>
        <w:rPr>
          <w:i/>
          <w:sz w:val="24"/>
        </w:rPr>
        <w:t>Glen’s</w:t>
      </w:r>
      <w:r>
        <w:rPr>
          <w:i/>
          <w:spacing w:val="-8"/>
          <w:sz w:val="24"/>
        </w:rPr>
        <w:t xml:space="preserve"> </w:t>
      </w:r>
      <w:r>
        <w:rPr>
          <w:i/>
          <w:sz w:val="24"/>
        </w:rPr>
        <w:t>right</w:t>
      </w:r>
      <w:r>
        <w:rPr>
          <w:i/>
          <w:spacing w:val="-9"/>
          <w:sz w:val="24"/>
        </w:rPr>
        <w:t xml:space="preserve"> </w:t>
      </w:r>
      <w:r>
        <w:rPr>
          <w:i/>
          <w:sz w:val="24"/>
        </w:rPr>
        <w:t>to</w:t>
      </w:r>
      <w:r>
        <w:rPr>
          <w:i/>
          <w:spacing w:val="-9"/>
          <w:sz w:val="24"/>
        </w:rPr>
        <w:t xml:space="preserve"> </w:t>
      </w:r>
      <w:r>
        <w:rPr>
          <w:i/>
          <w:sz w:val="24"/>
        </w:rPr>
        <w:t>be</w:t>
      </w:r>
      <w:r>
        <w:rPr>
          <w:i/>
          <w:spacing w:val="-10"/>
          <w:sz w:val="24"/>
        </w:rPr>
        <w:t xml:space="preserve"> </w:t>
      </w:r>
      <w:r>
        <w:rPr>
          <w:i/>
          <w:sz w:val="24"/>
        </w:rPr>
        <w:t>treated</w:t>
      </w:r>
      <w:r>
        <w:rPr>
          <w:i/>
          <w:spacing w:val="-10"/>
          <w:sz w:val="24"/>
        </w:rPr>
        <w:t xml:space="preserve"> </w:t>
      </w:r>
      <w:r>
        <w:rPr>
          <w:i/>
          <w:sz w:val="24"/>
        </w:rPr>
        <w:t>equally before</w:t>
      </w:r>
      <w:r>
        <w:rPr>
          <w:i/>
          <w:spacing w:val="-8"/>
          <w:sz w:val="24"/>
        </w:rPr>
        <w:t xml:space="preserve"> </w:t>
      </w:r>
      <w:r>
        <w:rPr>
          <w:i/>
          <w:sz w:val="24"/>
        </w:rPr>
        <w:t>the</w:t>
      </w:r>
      <w:r>
        <w:rPr>
          <w:i/>
          <w:spacing w:val="-7"/>
          <w:sz w:val="24"/>
        </w:rPr>
        <w:t xml:space="preserve"> </w:t>
      </w:r>
      <w:r>
        <w:rPr>
          <w:i/>
          <w:sz w:val="24"/>
        </w:rPr>
        <w:t>law</w:t>
      </w:r>
      <w:r>
        <w:rPr>
          <w:i/>
          <w:spacing w:val="-7"/>
          <w:sz w:val="24"/>
        </w:rPr>
        <w:t xml:space="preserve"> </w:t>
      </w:r>
      <w:r>
        <w:rPr>
          <w:i/>
          <w:sz w:val="24"/>
        </w:rPr>
        <w:t>and</w:t>
      </w:r>
      <w:r>
        <w:rPr>
          <w:i/>
          <w:spacing w:val="-9"/>
          <w:sz w:val="24"/>
        </w:rPr>
        <w:t xml:space="preserve"> </w:t>
      </w:r>
      <w:r>
        <w:rPr>
          <w:i/>
          <w:sz w:val="24"/>
        </w:rPr>
        <w:t>that</w:t>
      </w:r>
      <w:r>
        <w:rPr>
          <w:i/>
          <w:spacing w:val="-9"/>
          <w:sz w:val="24"/>
        </w:rPr>
        <w:t xml:space="preserve"> </w:t>
      </w:r>
      <w:r>
        <w:rPr>
          <w:i/>
          <w:sz w:val="24"/>
        </w:rPr>
        <w:t>Glen</w:t>
      </w:r>
      <w:r>
        <w:rPr>
          <w:i/>
          <w:spacing w:val="-7"/>
          <w:sz w:val="24"/>
        </w:rPr>
        <w:t xml:space="preserve"> </w:t>
      </w:r>
      <w:r>
        <w:rPr>
          <w:i/>
          <w:sz w:val="24"/>
        </w:rPr>
        <w:t>is</w:t>
      </w:r>
      <w:r>
        <w:rPr>
          <w:i/>
          <w:spacing w:val="-8"/>
          <w:sz w:val="24"/>
        </w:rPr>
        <w:t xml:space="preserve"> </w:t>
      </w:r>
      <w:r>
        <w:rPr>
          <w:i/>
          <w:sz w:val="24"/>
        </w:rPr>
        <w:t>entitled</w:t>
      </w:r>
      <w:r>
        <w:rPr>
          <w:i/>
          <w:spacing w:val="-7"/>
          <w:sz w:val="24"/>
        </w:rPr>
        <w:t xml:space="preserve"> </w:t>
      </w:r>
      <w:r>
        <w:rPr>
          <w:i/>
          <w:sz w:val="24"/>
        </w:rPr>
        <w:t>to</w:t>
      </w:r>
      <w:r>
        <w:rPr>
          <w:i/>
          <w:spacing w:val="-7"/>
          <w:sz w:val="24"/>
        </w:rPr>
        <w:t xml:space="preserve"> </w:t>
      </w:r>
      <w:r>
        <w:rPr>
          <w:i/>
          <w:sz w:val="24"/>
        </w:rPr>
        <w:t>be</w:t>
      </w:r>
      <w:r>
        <w:rPr>
          <w:i/>
          <w:spacing w:val="-7"/>
          <w:sz w:val="24"/>
        </w:rPr>
        <w:t xml:space="preserve"> </w:t>
      </w:r>
      <w:r>
        <w:rPr>
          <w:i/>
          <w:sz w:val="24"/>
        </w:rPr>
        <w:t>free</w:t>
      </w:r>
      <w:r>
        <w:rPr>
          <w:i/>
          <w:spacing w:val="-8"/>
          <w:sz w:val="24"/>
        </w:rPr>
        <w:t xml:space="preserve"> </w:t>
      </w:r>
      <w:r>
        <w:rPr>
          <w:i/>
          <w:sz w:val="24"/>
        </w:rPr>
        <w:t>from</w:t>
      </w:r>
      <w:r>
        <w:rPr>
          <w:i/>
          <w:spacing w:val="-7"/>
          <w:sz w:val="24"/>
        </w:rPr>
        <w:t xml:space="preserve"> </w:t>
      </w:r>
      <w:r>
        <w:rPr>
          <w:i/>
          <w:sz w:val="24"/>
        </w:rPr>
        <w:t>discrimination.</w:t>
      </w:r>
      <w:r>
        <w:rPr>
          <w:i/>
          <w:spacing w:val="-8"/>
          <w:sz w:val="24"/>
        </w:rPr>
        <w:t xml:space="preserve"> </w:t>
      </w:r>
      <w:r>
        <w:rPr>
          <w:i/>
          <w:sz w:val="24"/>
        </w:rPr>
        <w:t>The</w:t>
      </w:r>
      <w:r>
        <w:rPr>
          <w:i/>
          <w:spacing w:val="-10"/>
          <w:sz w:val="24"/>
        </w:rPr>
        <w:t xml:space="preserve"> </w:t>
      </w:r>
      <w:r>
        <w:rPr>
          <w:i/>
          <w:sz w:val="24"/>
        </w:rPr>
        <w:t>advocate</w:t>
      </w:r>
      <w:r>
        <w:rPr>
          <w:i/>
          <w:spacing w:val="-8"/>
          <w:sz w:val="24"/>
        </w:rPr>
        <w:t xml:space="preserve"> </w:t>
      </w:r>
      <w:r>
        <w:rPr>
          <w:i/>
          <w:sz w:val="24"/>
        </w:rPr>
        <w:t>also submitted</w:t>
      </w:r>
      <w:r>
        <w:rPr>
          <w:i/>
          <w:spacing w:val="-10"/>
          <w:sz w:val="24"/>
        </w:rPr>
        <w:t xml:space="preserve"> </w:t>
      </w:r>
      <w:r>
        <w:rPr>
          <w:i/>
          <w:sz w:val="24"/>
        </w:rPr>
        <w:t>that</w:t>
      </w:r>
      <w:r>
        <w:rPr>
          <w:i/>
          <w:spacing w:val="-9"/>
          <w:sz w:val="24"/>
        </w:rPr>
        <w:t xml:space="preserve"> </w:t>
      </w:r>
      <w:r>
        <w:rPr>
          <w:i/>
          <w:sz w:val="24"/>
        </w:rPr>
        <w:t>human</w:t>
      </w:r>
      <w:r>
        <w:rPr>
          <w:i/>
          <w:spacing w:val="-9"/>
          <w:sz w:val="24"/>
        </w:rPr>
        <w:t xml:space="preserve"> </w:t>
      </w:r>
      <w:r>
        <w:rPr>
          <w:i/>
          <w:sz w:val="24"/>
        </w:rPr>
        <w:t>rights</w:t>
      </w:r>
      <w:r>
        <w:rPr>
          <w:i/>
          <w:spacing w:val="-10"/>
          <w:sz w:val="24"/>
        </w:rPr>
        <w:t xml:space="preserve"> </w:t>
      </w:r>
      <w:r>
        <w:rPr>
          <w:i/>
          <w:sz w:val="24"/>
        </w:rPr>
        <w:t>considerations</w:t>
      </w:r>
      <w:r>
        <w:rPr>
          <w:i/>
          <w:spacing w:val="-10"/>
          <w:sz w:val="24"/>
        </w:rPr>
        <w:t xml:space="preserve"> </w:t>
      </w:r>
      <w:r>
        <w:rPr>
          <w:i/>
          <w:sz w:val="24"/>
        </w:rPr>
        <w:t>are</w:t>
      </w:r>
      <w:r>
        <w:rPr>
          <w:i/>
          <w:spacing w:val="-10"/>
          <w:sz w:val="24"/>
        </w:rPr>
        <w:t xml:space="preserve"> </w:t>
      </w:r>
      <w:r>
        <w:rPr>
          <w:i/>
          <w:sz w:val="24"/>
        </w:rPr>
        <w:t>set</w:t>
      </w:r>
      <w:r>
        <w:rPr>
          <w:i/>
          <w:spacing w:val="-9"/>
          <w:sz w:val="24"/>
        </w:rPr>
        <w:t xml:space="preserve"> </w:t>
      </w:r>
      <w:r>
        <w:rPr>
          <w:i/>
          <w:sz w:val="24"/>
        </w:rPr>
        <w:t>out</w:t>
      </w:r>
      <w:r>
        <w:rPr>
          <w:i/>
          <w:spacing w:val="-9"/>
          <w:sz w:val="24"/>
        </w:rPr>
        <w:t xml:space="preserve"> </w:t>
      </w:r>
      <w:r>
        <w:rPr>
          <w:i/>
          <w:sz w:val="24"/>
        </w:rPr>
        <w:t>in</w:t>
      </w:r>
      <w:r>
        <w:rPr>
          <w:i/>
          <w:spacing w:val="-9"/>
          <w:sz w:val="24"/>
        </w:rPr>
        <w:t xml:space="preserve"> </w:t>
      </w:r>
      <w:r>
        <w:rPr>
          <w:i/>
          <w:sz w:val="24"/>
        </w:rPr>
        <w:t>the</w:t>
      </w:r>
      <w:r>
        <w:rPr>
          <w:i/>
          <w:spacing w:val="-9"/>
          <w:sz w:val="24"/>
        </w:rPr>
        <w:t xml:space="preserve"> </w:t>
      </w:r>
      <w:r>
        <w:rPr>
          <w:i/>
          <w:sz w:val="24"/>
        </w:rPr>
        <w:t>General</w:t>
      </w:r>
      <w:r>
        <w:rPr>
          <w:i/>
          <w:spacing w:val="-9"/>
          <w:sz w:val="24"/>
        </w:rPr>
        <w:t xml:space="preserve"> </w:t>
      </w:r>
      <w:r>
        <w:rPr>
          <w:i/>
          <w:sz w:val="24"/>
        </w:rPr>
        <w:t>Principles</w:t>
      </w:r>
      <w:r>
        <w:rPr>
          <w:i/>
          <w:spacing w:val="-10"/>
          <w:sz w:val="24"/>
        </w:rPr>
        <w:t xml:space="preserve"> </w:t>
      </w:r>
      <w:r>
        <w:rPr>
          <w:i/>
          <w:sz w:val="24"/>
        </w:rPr>
        <w:t>of</w:t>
      </w:r>
      <w:r>
        <w:rPr>
          <w:i/>
          <w:spacing w:val="-12"/>
          <w:sz w:val="24"/>
        </w:rPr>
        <w:t xml:space="preserve"> </w:t>
      </w:r>
      <w:r>
        <w:rPr>
          <w:i/>
          <w:sz w:val="24"/>
        </w:rPr>
        <w:t>the Guardianship</w:t>
      </w:r>
      <w:r>
        <w:rPr>
          <w:i/>
          <w:spacing w:val="-6"/>
          <w:sz w:val="24"/>
        </w:rPr>
        <w:t xml:space="preserve"> </w:t>
      </w:r>
      <w:r>
        <w:rPr>
          <w:i/>
          <w:sz w:val="24"/>
        </w:rPr>
        <w:t>and</w:t>
      </w:r>
      <w:r>
        <w:rPr>
          <w:i/>
          <w:spacing w:val="-6"/>
          <w:sz w:val="24"/>
        </w:rPr>
        <w:t xml:space="preserve"> </w:t>
      </w:r>
      <w:r>
        <w:rPr>
          <w:i/>
          <w:sz w:val="24"/>
        </w:rPr>
        <w:t>Administration</w:t>
      </w:r>
      <w:r>
        <w:rPr>
          <w:i/>
          <w:spacing w:val="-6"/>
          <w:sz w:val="24"/>
        </w:rPr>
        <w:t xml:space="preserve"> </w:t>
      </w:r>
      <w:r>
        <w:rPr>
          <w:i/>
          <w:sz w:val="24"/>
        </w:rPr>
        <w:t>Act</w:t>
      </w:r>
      <w:r>
        <w:rPr>
          <w:i/>
          <w:spacing w:val="-6"/>
          <w:sz w:val="24"/>
        </w:rPr>
        <w:t xml:space="preserve"> </w:t>
      </w:r>
      <w:r>
        <w:rPr>
          <w:i/>
          <w:sz w:val="24"/>
        </w:rPr>
        <w:t>2000</w:t>
      </w:r>
      <w:r>
        <w:rPr>
          <w:i/>
          <w:spacing w:val="-8"/>
          <w:sz w:val="24"/>
        </w:rPr>
        <w:t xml:space="preserve"> </w:t>
      </w:r>
      <w:r>
        <w:rPr>
          <w:i/>
          <w:sz w:val="24"/>
        </w:rPr>
        <w:t>(Qld),</w:t>
      </w:r>
      <w:r>
        <w:rPr>
          <w:i/>
          <w:spacing w:val="-5"/>
          <w:sz w:val="24"/>
        </w:rPr>
        <w:t xml:space="preserve"> </w:t>
      </w:r>
      <w:r>
        <w:rPr>
          <w:i/>
          <w:sz w:val="24"/>
        </w:rPr>
        <w:t>and</w:t>
      </w:r>
      <w:r>
        <w:rPr>
          <w:i/>
          <w:spacing w:val="-6"/>
          <w:sz w:val="24"/>
        </w:rPr>
        <w:t xml:space="preserve"> </w:t>
      </w:r>
      <w:r>
        <w:rPr>
          <w:i/>
          <w:sz w:val="24"/>
        </w:rPr>
        <w:t>that</w:t>
      </w:r>
      <w:r>
        <w:rPr>
          <w:i/>
          <w:spacing w:val="-6"/>
          <w:sz w:val="24"/>
        </w:rPr>
        <w:t xml:space="preserve"> </w:t>
      </w:r>
      <w:r>
        <w:rPr>
          <w:i/>
          <w:sz w:val="24"/>
        </w:rPr>
        <w:t>the</w:t>
      </w:r>
      <w:r>
        <w:rPr>
          <w:i/>
          <w:spacing w:val="-7"/>
          <w:sz w:val="24"/>
        </w:rPr>
        <w:t xml:space="preserve"> </w:t>
      </w:r>
      <w:r>
        <w:rPr>
          <w:i/>
          <w:sz w:val="24"/>
        </w:rPr>
        <w:t>Tribunal</w:t>
      </w:r>
      <w:r>
        <w:rPr>
          <w:i/>
          <w:spacing w:val="-7"/>
          <w:sz w:val="24"/>
        </w:rPr>
        <w:t xml:space="preserve"> </w:t>
      </w:r>
      <w:r>
        <w:rPr>
          <w:i/>
          <w:sz w:val="24"/>
        </w:rPr>
        <w:t>in</w:t>
      </w:r>
      <w:r>
        <w:rPr>
          <w:i/>
          <w:spacing w:val="-6"/>
          <w:sz w:val="24"/>
        </w:rPr>
        <w:t xml:space="preserve"> </w:t>
      </w:r>
      <w:r>
        <w:rPr>
          <w:i/>
          <w:sz w:val="24"/>
        </w:rPr>
        <w:t>making</w:t>
      </w:r>
      <w:r>
        <w:rPr>
          <w:i/>
          <w:spacing w:val="-11"/>
          <w:sz w:val="24"/>
        </w:rPr>
        <w:t xml:space="preserve"> </w:t>
      </w:r>
      <w:r>
        <w:rPr>
          <w:i/>
          <w:sz w:val="24"/>
        </w:rPr>
        <w:t>their decision</w:t>
      </w:r>
      <w:r>
        <w:rPr>
          <w:i/>
          <w:spacing w:val="-12"/>
          <w:sz w:val="24"/>
        </w:rPr>
        <w:t xml:space="preserve"> </w:t>
      </w:r>
      <w:r>
        <w:rPr>
          <w:i/>
          <w:sz w:val="24"/>
        </w:rPr>
        <w:t>should</w:t>
      </w:r>
      <w:r>
        <w:rPr>
          <w:i/>
          <w:spacing w:val="-12"/>
          <w:sz w:val="24"/>
        </w:rPr>
        <w:t xml:space="preserve"> </w:t>
      </w:r>
      <w:r>
        <w:rPr>
          <w:i/>
          <w:sz w:val="24"/>
        </w:rPr>
        <w:t>have</w:t>
      </w:r>
      <w:r>
        <w:rPr>
          <w:i/>
          <w:spacing w:val="-12"/>
          <w:sz w:val="24"/>
        </w:rPr>
        <w:t xml:space="preserve"> </w:t>
      </w:r>
      <w:r>
        <w:rPr>
          <w:i/>
          <w:sz w:val="24"/>
        </w:rPr>
        <w:t>respect</w:t>
      </w:r>
      <w:r>
        <w:rPr>
          <w:i/>
          <w:spacing w:val="-12"/>
          <w:sz w:val="24"/>
        </w:rPr>
        <w:t xml:space="preserve"> </w:t>
      </w:r>
      <w:r>
        <w:rPr>
          <w:i/>
          <w:sz w:val="24"/>
        </w:rPr>
        <w:t>for</w:t>
      </w:r>
      <w:r>
        <w:rPr>
          <w:i/>
          <w:spacing w:val="-12"/>
          <w:sz w:val="24"/>
        </w:rPr>
        <w:t xml:space="preserve"> </w:t>
      </w:r>
      <w:r>
        <w:rPr>
          <w:i/>
          <w:sz w:val="24"/>
        </w:rPr>
        <w:t>inherent</w:t>
      </w:r>
      <w:r>
        <w:rPr>
          <w:i/>
          <w:spacing w:val="-12"/>
          <w:sz w:val="24"/>
        </w:rPr>
        <w:t xml:space="preserve"> </w:t>
      </w:r>
      <w:r>
        <w:rPr>
          <w:i/>
          <w:sz w:val="24"/>
        </w:rPr>
        <w:t>dignity</w:t>
      </w:r>
      <w:r>
        <w:rPr>
          <w:i/>
          <w:spacing w:val="-12"/>
          <w:sz w:val="24"/>
        </w:rPr>
        <w:t xml:space="preserve"> </w:t>
      </w:r>
      <w:r>
        <w:rPr>
          <w:i/>
          <w:sz w:val="24"/>
        </w:rPr>
        <w:t>and</w:t>
      </w:r>
      <w:r>
        <w:rPr>
          <w:i/>
          <w:spacing w:val="-12"/>
          <w:sz w:val="24"/>
        </w:rPr>
        <w:t xml:space="preserve"> </w:t>
      </w:r>
      <w:r>
        <w:rPr>
          <w:i/>
          <w:sz w:val="24"/>
        </w:rPr>
        <w:t>worth,</w:t>
      </w:r>
      <w:r>
        <w:rPr>
          <w:i/>
          <w:spacing w:val="-12"/>
          <w:sz w:val="24"/>
        </w:rPr>
        <w:t xml:space="preserve"> </w:t>
      </w:r>
      <w:r>
        <w:rPr>
          <w:i/>
          <w:sz w:val="24"/>
        </w:rPr>
        <w:t>individual</w:t>
      </w:r>
      <w:r>
        <w:rPr>
          <w:i/>
          <w:spacing w:val="-12"/>
          <w:sz w:val="24"/>
        </w:rPr>
        <w:t xml:space="preserve"> </w:t>
      </w:r>
      <w:r>
        <w:rPr>
          <w:i/>
          <w:sz w:val="24"/>
        </w:rPr>
        <w:t>autonomy,</w:t>
      </w:r>
      <w:r>
        <w:rPr>
          <w:i/>
          <w:spacing w:val="-12"/>
          <w:sz w:val="24"/>
        </w:rPr>
        <w:t xml:space="preserve"> </w:t>
      </w:r>
      <w:r>
        <w:rPr>
          <w:i/>
          <w:sz w:val="24"/>
        </w:rPr>
        <w:t>the freedom</w:t>
      </w:r>
      <w:r>
        <w:rPr>
          <w:i/>
          <w:spacing w:val="-12"/>
          <w:sz w:val="24"/>
        </w:rPr>
        <w:t xml:space="preserve"> </w:t>
      </w:r>
      <w:r>
        <w:rPr>
          <w:i/>
          <w:sz w:val="24"/>
        </w:rPr>
        <w:t>to</w:t>
      </w:r>
      <w:r>
        <w:rPr>
          <w:i/>
          <w:spacing w:val="-12"/>
          <w:sz w:val="24"/>
        </w:rPr>
        <w:t xml:space="preserve"> </w:t>
      </w:r>
      <w:r>
        <w:rPr>
          <w:i/>
          <w:sz w:val="24"/>
        </w:rPr>
        <w:t>make</w:t>
      </w:r>
      <w:r>
        <w:rPr>
          <w:i/>
          <w:spacing w:val="-12"/>
          <w:sz w:val="24"/>
        </w:rPr>
        <w:t xml:space="preserve"> </w:t>
      </w:r>
      <w:r>
        <w:rPr>
          <w:i/>
          <w:sz w:val="24"/>
        </w:rPr>
        <w:t>one's</w:t>
      </w:r>
      <w:r>
        <w:rPr>
          <w:i/>
          <w:spacing w:val="-12"/>
          <w:sz w:val="24"/>
        </w:rPr>
        <w:t xml:space="preserve"> </w:t>
      </w:r>
      <w:r>
        <w:rPr>
          <w:i/>
          <w:sz w:val="24"/>
        </w:rPr>
        <w:t>own</w:t>
      </w:r>
      <w:r>
        <w:rPr>
          <w:i/>
          <w:spacing w:val="-12"/>
          <w:sz w:val="24"/>
        </w:rPr>
        <w:t xml:space="preserve"> </w:t>
      </w:r>
      <w:r>
        <w:rPr>
          <w:i/>
          <w:sz w:val="24"/>
        </w:rPr>
        <w:t>choices,</w:t>
      </w:r>
      <w:r>
        <w:rPr>
          <w:i/>
          <w:spacing w:val="-12"/>
          <w:sz w:val="24"/>
        </w:rPr>
        <w:t xml:space="preserve"> </w:t>
      </w:r>
      <w:r>
        <w:rPr>
          <w:i/>
          <w:sz w:val="24"/>
        </w:rPr>
        <w:t>and</w:t>
      </w:r>
      <w:r>
        <w:rPr>
          <w:i/>
          <w:spacing w:val="-12"/>
          <w:sz w:val="24"/>
        </w:rPr>
        <w:t xml:space="preserve"> </w:t>
      </w:r>
      <w:r>
        <w:rPr>
          <w:i/>
          <w:sz w:val="24"/>
        </w:rPr>
        <w:t>the</w:t>
      </w:r>
      <w:r>
        <w:rPr>
          <w:i/>
          <w:spacing w:val="-12"/>
          <w:sz w:val="24"/>
        </w:rPr>
        <w:t xml:space="preserve"> </w:t>
      </w:r>
      <w:r>
        <w:rPr>
          <w:i/>
          <w:sz w:val="24"/>
        </w:rPr>
        <w:t>independence</w:t>
      </w:r>
      <w:r>
        <w:rPr>
          <w:i/>
          <w:spacing w:val="-12"/>
          <w:sz w:val="24"/>
        </w:rPr>
        <w:t xml:space="preserve"> </w:t>
      </w:r>
      <w:r>
        <w:rPr>
          <w:i/>
          <w:sz w:val="24"/>
        </w:rPr>
        <w:t>of</w:t>
      </w:r>
      <w:r>
        <w:rPr>
          <w:i/>
          <w:spacing w:val="-12"/>
          <w:sz w:val="24"/>
        </w:rPr>
        <w:t xml:space="preserve"> </w:t>
      </w:r>
      <w:r>
        <w:rPr>
          <w:i/>
          <w:sz w:val="24"/>
        </w:rPr>
        <w:t>persons.</w:t>
      </w:r>
      <w:r>
        <w:rPr>
          <w:i/>
          <w:spacing w:val="-12"/>
          <w:sz w:val="24"/>
        </w:rPr>
        <w:t xml:space="preserve"> </w:t>
      </w:r>
      <w:r>
        <w:rPr>
          <w:i/>
          <w:sz w:val="24"/>
        </w:rPr>
        <w:t>QCAT</w:t>
      </w:r>
      <w:r>
        <w:rPr>
          <w:i/>
          <w:spacing w:val="-12"/>
          <w:sz w:val="24"/>
        </w:rPr>
        <w:t xml:space="preserve"> </w:t>
      </w:r>
      <w:r>
        <w:rPr>
          <w:i/>
          <w:sz w:val="24"/>
        </w:rPr>
        <w:t xml:space="preserve">ultimately </w:t>
      </w:r>
      <w:r>
        <w:rPr>
          <w:i/>
          <w:spacing w:val="-4"/>
          <w:sz w:val="24"/>
        </w:rPr>
        <w:t xml:space="preserve">decided to revoke Glen's administration order, with the Member noting in their reasons for the </w:t>
      </w:r>
      <w:r>
        <w:rPr>
          <w:i/>
          <w:spacing w:val="-2"/>
          <w:sz w:val="24"/>
        </w:rPr>
        <w:t>decision</w:t>
      </w:r>
      <w:r>
        <w:rPr>
          <w:i/>
          <w:spacing w:val="-5"/>
          <w:sz w:val="24"/>
        </w:rPr>
        <w:t xml:space="preserve"> </w:t>
      </w:r>
      <w:r>
        <w:rPr>
          <w:i/>
          <w:spacing w:val="-2"/>
          <w:sz w:val="24"/>
        </w:rPr>
        <w:t>that</w:t>
      </w:r>
      <w:r>
        <w:rPr>
          <w:i/>
          <w:spacing w:val="-5"/>
          <w:sz w:val="24"/>
        </w:rPr>
        <w:t xml:space="preserve"> </w:t>
      </w:r>
      <w:r>
        <w:rPr>
          <w:i/>
          <w:spacing w:val="-2"/>
          <w:sz w:val="24"/>
        </w:rPr>
        <w:t>they</w:t>
      </w:r>
      <w:r>
        <w:rPr>
          <w:i/>
          <w:spacing w:val="-3"/>
          <w:sz w:val="24"/>
        </w:rPr>
        <w:t xml:space="preserve"> </w:t>
      </w:r>
      <w:r>
        <w:rPr>
          <w:i/>
          <w:spacing w:val="-2"/>
          <w:sz w:val="24"/>
        </w:rPr>
        <w:t>took</w:t>
      </w:r>
      <w:r>
        <w:rPr>
          <w:i/>
          <w:spacing w:val="-3"/>
          <w:sz w:val="24"/>
        </w:rPr>
        <w:t xml:space="preserve"> </w:t>
      </w:r>
      <w:r>
        <w:rPr>
          <w:i/>
          <w:spacing w:val="-2"/>
          <w:sz w:val="24"/>
        </w:rPr>
        <w:t>Glen's</w:t>
      </w:r>
      <w:r>
        <w:rPr>
          <w:i/>
          <w:spacing w:val="-4"/>
          <w:sz w:val="24"/>
        </w:rPr>
        <w:t xml:space="preserve"> </w:t>
      </w:r>
      <w:r>
        <w:rPr>
          <w:i/>
          <w:spacing w:val="-2"/>
          <w:sz w:val="24"/>
        </w:rPr>
        <w:t>human rights</w:t>
      </w:r>
      <w:r>
        <w:rPr>
          <w:i/>
          <w:spacing w:val="-4"/>
          <w:sz w:val="24"/>
        </w:rPr>
        <w:t xml:space="preserve"> </w:t>
      </w:r>
      <w:r>
        <w:rPr>
          <w:i/>
          <w:spacing w:val="-2"/>
          <w:sz w:val="24"/>
        </w:rPr>
        <w:t>into consideration in deciding</w:t>
      </w:r>
      <w:r>
        <w:rPr>
          <w:i/>
          <w:spacing w:val="-7"/>
          <w:sz w:val="24"/>
        </w:rPr>
        <w:t xml:space="preserve"> </w:t>
      </w:r>
      <w:r>
        <w:rPr>
          <w:i/>
          <w:spacing w:val="-2"/>
          <w:sz w:val="24"/>
        </w:rPr>
        <w:t>whether</w:t>
      </w:r>
      <w:r>
        <w:rPr>
          <w:i/>
          <w:spacing w:val="-4"/>
          <w:sz w:val="24"/>
        </w:rPr>
        <w:t xml:space="preserve"> </w:t>
      </w:r>
      <w:r>
        <w:rPr>
          <w:i/>
          <w:spacing w:val="-2"/>
          <w:sz w:val="24"/>
        </w:rPr>
        <w:t xml:space="preserve">to revoke </w:t>
      </w:r>
      <w:r>
        <w:rPr>
          <w:i/>
          <w:sz w:val="24"/>
        </w:rPr>
        <w:t>the</w:t>
      </w:r>
      <w:r>
        <w:rPr>
          <w:i/>
          <w:spacing w:val="-6"/>
          <w:sz w:val="24"/>
        </w:rPr>
        <w:t xml:space="preserve"> </w:t>
      </w:r>
      <w:r>
        <w:rPr>
          <w:i/>
          <w:sz w:val="24"/>
        </w:rPr>
        <w:t>appointment</w:t>
      </w:r>
      <w:r>
        <w:rPr>
          <w:i/>
          <w:spacing w:val="-8"/>
          <w:sz w:val="24"/>
        </w:rPr>
        <w:t xml:space="preserve"> </w:t>
      </w:r>
      <w:r>
        <w:rPr>
          <w:i/>
          <w:sz w:val="24"/>
        </w:rPr>
        <w:t>of</w:t>
      </w:r>
      <w:r>
        <w:rPr>
          <w:i/>
          <w:spacing w:val="-7"/>
          <w:sz w:val="24"/>
        </w:rPr>
        <w:t xml:space="preserve"> </w:t>
      </w:r>
      <w:r>
        <w:rPr>
          <w:i/>
          <w:sz w:val="24"/>
        </w:rPr>
        <w:t>a</w:t>
      </w:r>
      <w:r>
        <w:rPr>
          <w:i/>
          <w:spacing w:val="-6"/>
          <w:sz w:val="24"/>
        </w:rPr>
        <w:t xml:space="preserve"> </w:t>
      </w:r>
      <w:r>
        <w:rPr>
          <w:i/>
          <w:sz w:val="24"/>
        </w:rPr>
        <w:t>substitute</w:t>
      </w:r>
      <w:r>
        <w:rPr>
          <w:i/>
          <w:spacing w:val="-7"/>
          <w:sz w:val="24"/>
        </w:rPr>
        <w:t xml:space="preserve"> </w:t>
      </w:r>
      <w:r>
        <w:rPr>
          <w:i/>
          <w:sz w:val="24"/>
        </w:rPr>
        <w:t>decision</w:t>
      </w:r>
      <w:r>
        <w:rPr>
          <w:i/>
          <w:spacing w:val="-6"/>
          <w:sz w:val="24"/>
        </w:rPr>
        <w:t xml:space="preserve"> </w:t>
      </w:r>
      <w:r>
        <w:rPr>
          <w:i/>
          <w:sz w:val="24"/>
        </w:rPr>
        <w:t>maker,</w:t>
      </w:r>
      <w:r>
        <w:rPr>
          <w:i/>
          <w:spacing w:val="-7"/>
          <w:sz w:val="24"/>
        </w:rPr>
        <w:t xml:space="preserve"> </w:t>
      </w:r>
      <w:r>
        <w:rPr>
          <w:i/>
          <w:sz w:val="24"/>
        </w:rPr>
        <w:t>as</w:t>
      </w:r>
      <w:r>
        <w:rPr>
          <w:i/>
          <w:spacing w:val="-7"/>
          <w:sz w:val="24"/>
        </w:rPr>
        <w:t xml:space="preserve"> </w:t>
      </w:r>
      <w:r>
        <w:rPr>
          <w:i/>
          <w:sz w:val="24"/>
        </w:rPr>
        <w:t>raised</w:t>
      </w:r>
      <w:r>
        <w:rPr>
          <w:i/>
          <w:spacing w:val="-6"/>
          <w:sz w:val="24"/>
        </w:rPr>
        <w:t xml:space="preserve"> </w:t>
      </w:r>
      <w:r>
        <w:rPr>
          <w:i/>
          <w:sz w:val="24"/>
        </w:rPr>
        <w:t>by</w:t>
      </w:r>
      <w:r>
        <w:rPr>
          <w:i/>
          <w:spacing w:val="-6"/>
          <w:sz w:val="24"/>
        </w:rPr>
        <w:t xml:space="preserve"> </w:t>
      </w:r>
      <w:r>
        <w:rPr>
          <w:i/>
          <w:sz w:val="24"/>
        </w:rPr>
        <w:t>Glen’s</w:t>
      </w:r>
      <w:r>
        <w:rPr>
          <w:i/>
          <w:spacing w:val="-7"/>
          <w:sz w:val="24"/>
        </w:rPr>
        <w:t xml:space="preserve"> </w:t>
      </w:r>
      <w:r>
        <w:rPr>
          <w:i/>
          <w:sz w:val="24"/>
        </w:rPr>
        <w:t>advocate.</w:t>
      </w:r>
    </w:p>
    <w:p w14:paraId="55365C7B" w14:textId="77777777" w:rsidR="007D64BA" w:rsidRDefault="00E728BF">
      <w:pPr>
        <w:pStyle w:val="BodyText"/>
        <w:spacing w:before="141"/>
        <w:ind w:left="4777"/>
      </w:pPr>
      <w:r>
        <w:t>*Names</w:t>
      </w:r>
      <w:r>
        <w:rPr>
          <w:spacing w:val="-4"/>
        </w:rPr>
        <w:t xml:space="preserve"> </w:t>
      </w:r>
      <w:r>
        <w:t>have</w:t>
      </w:r>
      <w:r>
        <w:rPr>
          <w:spacing w:val="-3"/>
        </w:rPr>
        <w:t xml:space="preserve"> </w:t>
      </w:r>
      <w:r>
        <w:t>been</w:t>
      </w:r>
      <w:r>
        <w:rPr>
          <w:spacing w:val="-5"/>
        </w:rPr>
        <w:t xml:space="preserve"> </w:t>
      </w:r>
      <w:r>
        <w:t>changed</w:t>
      </w:r>
      <w:r>
        <w:rPr>
          <w:spacing w:val="-4"/>
        </w:rPr>
        <w:t xml:space="preserve"> </w:t>
      </w:r>
      <w:r>
        <w:t>to</w:t>
      </w:r>
      <w:r>
        <w:rPr>
          <w:spacing w:val="-3"/>
        </w:rPr>
        <w:t xml:space="preserve"> </w:t>
      </w:r>
      <w:r>
        <w:t>protect</w:t>
      </w:r>
      <w:r>
        <w:rPr>
          <w:spacing w:val="-6"/>
        </w:rPr>
        <w:t xml:space="preserve"> </w:t>
      </w:r>
      <w:r>
        <w:rPr>
          <w:spacing w:val="-2"/>
        </w:rPr>
        <w:t>confidentiality</w:t>
      </w:r>
    </w:p>
    <w:p w14:paraId="55365C7C" w14:textId="77777777" w:rsidR="007D64BA" w:rsidRDefault="007D64BA">
      <w:pPr>
        <w:pStyle w:val="BodyText"/>
        <w:rPr>
          <w:sz w:val="20"/>
        </w:rPr>
      </w:pPr>
    </w:p>
    <w:p w14:paraId="55365C7D" w14:textId="77777777" w:rsidR="007D64BA" w:rsidRDefault="00E728BF">
      <w:pPr>
        <w:pStyle w:val="BodyText"/>
        <w:spacing w:before="268"/>
        <w:rPr>
          <w:sz w:val="20"/>
        </w:rPr>
      </w:pPr>
      <w:r>
        <w:rPr>
          <w:noProof/>
        </w:rPr>
        <mc:AlternateContent>
          <mc:Choice Requires="wps">
            <w:drawing>
              <wp:anchor distT="0" distB="0" distL="0" distR="0" simplePos="0" relativeHeight="487590400" behindDoc="1" locked="0" layoutInCell="1" allowOverlap="1" wp14:anchorId="55365D22" wp14:editId="55365D23">
                <wp:simplePos x="0" y="0"/>
                <wp:positionH relativeFrom="page">
                  <wp:posOffset>814120</wp:posOffset>
                </wp:positionH>
                <wp:positionV relativeFrom="paragraph">
                  <wp:posOffset>369443</wp:posOffset>
                </wp:positionV>
                <wp:extent cx="5935980" cy="123317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1233170"/>
                        </a:xfrm>
                        <a:prstGeom prst="rect">
                          <a:avLst/>
                        </a:prstGeom>
                        <a:solidFill>
                          <a:srgbClr val="F1F1F1"/>
                        </a:solidFill>
                        <a:ln w="6096">
                          <a:solidFill>
                            <a:srgbClr val="000000"/>
                          </a:solidFill>
                          <a:prstDash val="solid"/>
                        </a:ln>
                      </wps:spPr>
                      <wps:txbx>
                        <w:txbxContent>
                          <w:p w14:paraId="55365D41" w14:textId="77777777" w:rsidR="007D64BA" w:rsidRDefault="00E728BF">
                            <w:pPr>
                              <w:spacing w:line="334" w:lineRule="exact"/>
                              <w:ind w:left="103"/>
                              <w:rPr>
                                <w:b/>
                                <w:color w:val="000000"/>
                                <w:sz w:val="24"/>
                              </w:rPr>
                            </w:pPr>
                            <w:r>
                              <w:rPr>
                                <w:b/>
                                <w:color w:val="000000"/>
                                <w:sz w:val="24"/>
                              </w:rPr>
                              <w:t>Case</w:t>
                            </w:r>
                            <w:r>
                              <w:rPr>
                                <w:b/>
                                <w:color w:val="000000"/>
                                <w:spacing w:val="-8"/>
                                <w:sz w:val="24"/>
                              </w:rPr>
                              <w:t xml:space="preserve"> </w:t>
                            </w:r>
                            <w:r>
                              <w:rPr>
                                <w:b/>
                                <w:color w:val="000000"/>
                                <w:sz w:val="24"/>
                              </w:rPr>
                              <w:t>study</w:t>
                            </w:r>
                            <w:r>
                              <w:rPr>
                                <w:b/>
                                <w:color w:val="000000"/>
                                <w:spacing w:val="-7"/>
                                <w:sz w:val="24"/>
                              </w:rPr>
                              <w:t xml:space="preserve"> </w:t>
                            </w:r>
                            <w:r>
                              <w:rPr>
                                <w:b/>
                                <w:color w:val="000000"/>
                                <w:spacing w:val="-10"/>
                                <w:sz w:val="24"/>
                              </w:rPr>
                              <w:t>3</w:t>
                            </w:r>
                          </w:p>
                          <w:p w14:paraId="55365D42" w14:textId="77777777" w:rsidR="007D64BA" w:rsidRDefault="00E728BF">
                            <w:pPr>
                              <w:spacing w:before="232" w:line="316" w:lineRule="auto"/>
                              <w:ind w:left="103"/>
                              <w:rPr>
                                <w:i/>
                                <w:color w:val="000000"/>
                                <w:sz w:val="24"/>
                              </w:rPr>
                            </w:pPr>
                            <w:r>
                              <w:rPr>
                                <w:i/>
                                <w:color w:val="000000"/>
                                <w:spacing w:val="-2"/>
                                <w:sz w:val="24"/>
                              </w:rPr>
                              <w:t>Amber*,</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woman</w:t>
                            </w:r>
                            <w:r>
                              <w:rPr>
                                <w:i/>
                                <w:color w:val="000000"/>
                                <w:spacing w:val="-7"/>
                                <w:sz w:val="24"/>
                              </w:rPr>
                              <w:t xml:space="preserve"> </w:t>
                            </w:r>
                            <w:r>
                              <w:rPr>
                                <w:i/>
                                <w:color w:val="000000"/>
                                <w:spacing w:val="-2"/>
                                <w:sz w:val="24"/>
                              </w:rPr>
                              <w:t>who</w:t>
                            </w:r>
                            <w:r>
                              <w:rPr>
                                <w:i/>
                                <w:color w:val="000000"/>
                                <w:spacing w:val="-7"/>
                                <w:sz w:val="24"/>
                              </w:rPr>
                              <w:t xml:space="preserve"> </w:t>
                            </w:r>
                            <w:r>
                              <w:rPr>
                                <w:i/>
                                <w:color w:val="000000"/>
                                <w:spacing w:val="-2"/>
                                <w:sz w:val="24"/>
                              </w:rPr>
                              <w:t>uses</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wheelchair</w:t>
                            </w:r>
                            <w:r>
                              <w:rPr>
                                <w:i/>
                                <w:color w:val="000000"/>
                                <w:spacing w:val="-8"/>
                                <w:sz w:val="24"/>
                              </w:rPr>
                              <w:t xml:space="preserve"> </w:t>
                            </w:r>
                            <w:r>
                              <w:rPr>
                                <w:i/>
                                <w:color w:val="000000"/>
                                <w:spacing w:val="-2"/>
                                <w:sz w:val="24"/>
                              </w:rPr>
                              <w:t>for</w:t>
                            </w:r>
                            <w:r>
                              <w:rPr>
                                <w:i/>
                                <w:color w:val="000000"/>
                                <w:spacing w:val="-9"/>
                                <w:sz w:val="24"/>
                              </w:rPr>
                              <w:t xml:space="preserve"> </w:t>
                            </w:r>
                            <w:r>
                              <w:rPr>
                                <w:i/>
                                <w:color w:val="000000"/>
                                <w:spacing w:val="-2"/>
                                <w:sz w:val="24"/>
                              </w:rPr>
                              <w:t>all</w:t>
                            </w:r>
                            <w:r>
                              <w:rPr>
                                <w:i/>
                                <w:color w:val="000000"/>
                                <w:spacing w:val="-10"/>
                                <w:sz w:val="24"/>
                              </w:rPr>
                              <w:t xml:space="preserve"> </w:t>
                            </w:r>
                            <w:r>
                              <w:rPr>
                                <w:i/>
                                <w:color w:val="000000"/>
                                <w:spacing w:val="-2"/>
                                <w:sz w:val="24"/>
                              </w:rPr>
                              <w:t>mobility,</w:t>
                            </w:r>
                            <w:r>
                              <w:rPr>
                                <w:i/>
                                <w:color w:val="000000"/>
                                <w:spacing w:val="-8"/>
                                <w:sz w:val="24"/>
                              </w:rPr>
                              <w:t xml:space="preserve"> </w:t>
                            </w:r>
                            <w:r>
                              <w:rPr>
                                <w:i/>
                                <w:color w:val="000000"/>
                                <w:spacing w:val="-2"/>
                                <w:sz w:val="24"/>
                              </w:rPr>
                              <w:t>frequents</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Brisbane-based</w:t>
                            </w:r>
                            <w:r>
                              <w:rPr>
                                <w:i/>
                                <w:color w:val="000000"/>
                                <w:spacing w:val="-7"/>
                                <w:sz w:val="24"/>
                              </w:rPr>
                              <w:t xml:space="preserve"> </w:t>
                            </w:r>
                            <w:r>
                              <w:rPr>
                                <w:i/>
                                <w:color w:val="000000"/>
                                <w:spacing w:val="-2"/>
                                <w:sz w:val="24"/>
                              </w:rPr>
                              <w:t xml:space="preserve">hospital </w:t>
                            </w:r>
                            <w:r>
                              <w:rPr>
                                <w:i/>
                                <w:color w:val="000000"/>
                                <w:sz w:val="24"/>
                              </w:rPr>
                              <w:t>for</w:t>
                            </w:r>
                            <w:r>
                              <w:rPr>
                                <w:i/>
                                <w:color w:val="000000"/>
                                <w:spacing w:val="-12"/>
                                <w:sz w:val="24"/>
                              </w:rPr>
                              <w:t xml:space="preserve"> </w:t>
                            </w:r>
                            <w:r>
                              <w:rPr>
                                <w:i/>
                                <w:color w:val="000000"/>
                                <w:sz w:val="24"/>
                              </w:rPr>
                              <w:t>regular</w:t>
                            </w:r>
                            <w:r>
                              <w:rPr>
                                <w:i/>
                                <w:color w:val="000000"/>
                                <w:spacing w:val="-12"/>
                                <w:sz w:val="24"/>
                              </w:rPr>
                              <w:t xml:space="preserve"> </w:t>
                            </w:r>
                            <w:r>
                              <w:rPr>
                                <w:i/>
                                <w:color w:val="000000"/>
                                <w:sz w:val="24"/>
                              </w:rPr>
                              <w:t>health</w:t>
                            </w:r>
                            <w:r>
                              <w:rPr>
                                <w:i/>
                                <w:color w:val="000000"/>
                                <w:spacing w:val="-11"/>
                                <w:sz w:val="24"/>
                              </w:rPr>
                              <w:t xml:space="preserve"> </w:t>
                            </w:r>
                            <w:r>
                              <w:rPr>
                                <w:i/>
                                <w:color w:val="000000"/>
                                <w:sz w:val="24"/>
                              </w:rPr>
                              <w:t>services.</w:t>
                            </w:r>
                            <w:r>
                              <w:rPr>
                                <w:i/>
                                <w:color w:val="000000"/>
                                <w:spacing w:val="-12"/>
                                <w:sz w:val="24"/>
                              </w:rPr>
                              <w:t xml:space="preserve"> </w:t>
                            </w:r>
                            <w:r>
                              <w:rPr>
                                <w:i/>
                                <w:color w:val="000000"/>
                                <w:sz w:val="24"/>
                              </w:rPr>
                              <w:t>Despite</w:t>
                            </w:r>
                            <w:r>
                              <w:rPr>
                                <w:i/>
                                <w:color w:val="000000"/>
                                <w:spacing w:val="-12"/>
                                <w:sz w:val="24"/>
                              </w:rPr>
                              <w:t xml:space="preserve"> </w:t>
                            </w:r>
                            <w:r>
                              <w:rPr>
                                <w:i/>
                                <w:color w:val="000000"/>
                                <w:sz w:val="24"/>
                              </w:rPr>
                              <w:t>being</w:t>
                            </w:r>
                            <w:r>
                              <w:rPr>
                                <w:i/>
                                <w:color w:val="000000"/>
                                <w:spacing w:val="-11"/>
                                <w:sz w:val="24"/>
                              </w:rPr>
                              <w:t xml:space="preserve"> </w:t>
                            </w:r>
                            <w:r>
                              <w:rPr>
                                <w:i/>
                                <w:color w:val="000000"/>
                                <w:sz w:val="24"/>
                              </w:rPr>
                              <w:t>a</w:t>
                            </w:r>
                            <w:r>
                              <w:rPr>
                                <w:i/>
                                <w:color w:val="000000"/>
                                <w:spacing w:val="-12"/>
                                <w:sz w:val="24"/>
                              </w:rPr>
                              <w:t xml:space="preserve"> </w:t>
                            </w:r>
                            <w:r>
                              <w:rPr>
                                <w:i/>
                                <w:color w:val="000000"/>
                                <w:sz w:val="24"/>
                              </w:rPr>
                              <w:t>NDIS</w:t>
                            </w:r>
                            <w:r>
                              <w:rPr>
                                <w:i/>
                                <w:color w:val="000000"/>
                                <w:spacing w:val="-11"/>
                                <w:sz w:val="24"/>
                              </w:rPr>
                              <w:t xml:space="preserve"> </w:t>
                            </w:r>
                            <w:r>
                              <w:rPr>
                                <w:i/>
                                <w:color w:val="000000"/>
                                <w:sz w:val="24"/>
                              </w:rPr>
                              <w:t>participant,</w:t>
                            </w:r>
                            <w:r>
                              <w:rPr>
                                <w:i/>
                                <w:color w:val="000000"/>
                                <w:spacing w:val="-12"/>
                                <w:sz w:val="24"/>
                              </w:rPr>
                              <w:t xml:space="preserve"> </w:t>
                            </w:r>
                            <w:r>
                              <w:rPr>
                                <w:i/>
                                <w:color w:val="000000"/>
                                <w:sz w:val="24"/>
                              </w:rPr>
                              <w:t>Amber’s</w:t>
                            </w:r>
                            <w:r>
                              <w:rPr>
                                <w:i/>
                                <w:color w:val="000000"/>
                                <w:spacing w:val="-12"/>
                                <w:sz w:val="24"/>
                              </w:rPr>
                              <w:t xml:space="preserve"> </w:t>
                            </w:r>
                            <w:r>
                              <w:rPr>
                                <w:i/>
                                <w:color w:val="000000"/>
                                <w:sz w:val="24"/>
                              </w:rPr>
                              <w:t>funding</w:t>
                            </w:r>
                            <w:r>
                              <w:rPr>
                                <w:i/>
                                <w:color w:val="000000"/>
                                <w:spacing w:val="-12"/>
                                <w:sz w:val="24"/>
                              </w:rPr>
                              <w:t xml:space="preserve"> </w:t>
                            </w:r>
                            <w:r>
                              <w:rPr>
                                <w:i/>
                                <w:color w:val="000000"/>
                                <w:sz w:val="24"/>
                              </w:rPr>
                              <w:t>does</w:t>
                            </w:r>
                            <w:r>
                              <w:rPr>
                                <w:i/>
                                <w:color w:val="000000"/>
                                <w:spacing w:val="-12"/>
                                <w:sz w:val="24"/>
                              </w:rPr>
                              <w:t xml:space="preserve"> </w:t>
                            </w:r>
                            <w:r>
                              <w:rPr>
                                <w:i/>
                                <w:color w:val="000000"/>
                                <w:sz w:val="24"/>
                              </w:rPr>
                              <w:t>not</w:t>
                            </w:r>
                            <w:r>
                              <w:rPr>
                                <w:i/>
                                <w:color w:val="000000"/>
                                <w:spacing w:val="-11"/>
                                <w:sz w:val="24"/>
                              </w:rPr>
                              <w:t xml:space="preserve"> </w:t>
                            </w:r>
                            <w:r>
                              <w:rPr>
                                <w:i/>
                                <w:color w:val="000000"/>
                                <w:sz w:val="24"/>
                              </w:rPr>
                              <w:t>cover taxi</w:t>
                            </w:r>
                            <w:r>
                              <w:rPr>
                                <w:i/>
                                <w:color w:val="000000"/>
                                <w:spacing w:val="-9"/>
                                <w:sz w:val="24"/>
                              </w:rPr>
                              <w:t xml:space="preserve"> </w:t>
                            </w:r>
                            <w:r>
                              <w:rPr>
                                <w:i/>
                                <w:color w:val="000000"/>
                                <w:sz w:val="24"/>
                              </w:rPr>
                              <w:t>travel,</w:t>
                            </w:r>
                            <w:r>
                              <w:rPr>
                                <w:i/>
                                <w:color w:val="000000"/>
                                <w:spacing w:val="-10"/>
                                <w:sz w:val="24"/>
                              </w:rPr>
                              <w:t xml:space="preserve"> </w:t>
                            </w:r>
                            <w:r>
                              <w:rPr>
                                <w:i/>
                                <w:color w:val="000000"/>
                                <w:sz w:val="24"/>
                              </w:rPr>
                              <w:t>so</w:t>
                            </w:r>
                            <w:r>
                              <w:rPr>
                                <w:i/>
                                <w:color w:val="000000"/>
                                <w:spacing w:val="-9"/>
                                <w:sz w:val="24"/>
                              </w:rPr>
                              <w:t xml:space="preserve"> </w:t>
                            </w:r>
                            <w:r>
                              <w:rPr>
                                <w:i/>
                                <w:color w:val="000000"/>
                                <w:sz w:val="24"/>
                              </w:rPr>
                              <w:t>Amber</w:t>
                            </w:r>
                            <w:r>
                              <w:rPr>
                                <w:i/>
                                <w:color w:val="000000"/>
                                <w:spacing w:val="-10"/>
                                <w:sz w:val="24"/>
                              </w:rPr>
                              <w:t xml:space="preserve"> </w:t>
                            </w:r>
                            <w:r>
                              <w:rPr>
                                <w:i/>
                                <w:color w:val="000000"/>
                                <w:sz w:val="24"/>
                              </w:rPr>
                              <w:t>drives</w:t>
                            </w:r>
                            <w:r>
                              <w:rPr>
                                <w:i/>
                                <w:color w:val="000000"/>
                                <w:spacing w:val="-10"/>
                                <w:sz w:val="24"/>
                              </w:rPr>
                              <w:t xml:space="preserve"> </w:t>
                            </w:r>
                            <w:r>
                              <w:rPr>
                                <w:i/>
                                <w:color w:val="000000"/>
                                <w:sz w:val="24"/>
                              </w:rPr>
                              <w:t>herself</w:t>
                            </w:r>
                            <w:r>
                              <w:rPr>
                                <w:i/>
                                <w:color w:val="000000"/>
                                <w:spacing w:val="-9"/>
                                <w:sz w:val="24"/>
                              </w:rPr>
                              <w:t xml:space="preserve"> </w:t>
                            </w:r>
                            <w:r>
                              <w:rPr>
                                <w:i/>
                                <w:color w:val="000000"/>
                                <w:sz w:val="24"/>
                              </w:rPr>
                              <w:t>to</w:t>
                            </w:r>
                            <w:r>
                              <w:rPr>
                                <w:i/>
                                <w:color w:val="000000"/>
                                <w:spacing w:val="-8"/>
                                <w:sz w:val="24"/>
                              </w:rPr>
                              <w:t xml:space="preserve"> </w:t>
                            </w:r>
                            <w:r>
                              <w:rPr>
                                <w:i/>
                                <w:color w:val="000000"/>
                                <w:sz w:val="24"/>
                              </w:rPr>
                              <w:t>appointments</w:t>
                            </w:r>
                            <w:r>
                              <w:rPr>
                                <w:i/>
                                <w:color w:val="000000"/>
                                <w:spacing w:val="-10"/>
                                <w:sz w:val="24"/>
                              </w:rPr>
                              <w:t xml:space="preserve"> </w:t>
                            </w:r>
                            <w:r>
                              <w:rPr>
                                <w:i/>
                                <w:color w:val="000000"/>
                                <w:sz w:val="24"/>
                              </w:rPr>
                              <w:t>in</w:t>
                            </w:r>
                            <w:r>
                              <w:rPr>
                                <w:i/>
                                <w:color w:val="000000"/>
                                <w:spacing w:val="-8"/>
                                <w:sz w:val="24"/>
                              </w:rPr>
                              <w:t xml:space="preserve"> </w:t>
                            </w:r>
                            <w:r>
                              <w:rPr>
                                <w:i/>
                                <w:color w:val="000000"/>
                                <w:sz w:val="24"/>
                              </w:rPr>
                              <w:t>a</w:t>
                            </w:r>
                            <w:r>
                              <w:rPr>
                                <w:i/>
                                <w:color w:val="000000"/>
                                <w:spacing w:val="-9"/>
                                <w:sz w:val="24"/>
                              </w:rPr>
                              <w:t xml:space="preserve"> </w:t>
                            </w:r>
                            <w:r>
                              <w:rPr>
                                <w:i/>
                                <w:color w:val="000000"/>
                                <w:sz w:val="24"/>
                              </w:rPr>
                              <w:t>modified</w:t>
                            </w:r>
                            <w:r>
                              <w:rPr>
                                <w:i/>
                                <w:color w:val="000000"/>
                                <w:spacing w:val="-8"/>
                                <w:sz w:val="24"/>
                              </w:rPr>
                              <w:t xml:space="preserve"> </w:t>
                            </w:r>
                            <w:r>
                              <w:rPr>
                                <w:i/>
                                <w:color w:val="000000"/>
                                <w:sz w:val="24"/>
                              </w:rPr>
                              <w:t>vehicle.</w:t>
                            </w:r>
                            <w:r>
                              <w:rPr>
                                <w:i/>
                                <w:color w:val="000000"/>
                                <w:spacing w:val="-10"/>
                                <w:sz w:val="24"/>
                              </w:rPr>
                              <w:t xml:space="preserve"> </w:t>
                            </w:r>
                            <w:r>
                              <w:rPr>
                                <w:i/>
                                <w:color w:val="000000"/>
                                <w:sz w:val="24"/>
                              </w:rPr>
                              <w:t>For</w:t>
                            </w:r>
                            <w:r>
                              <w:rPr>
                                <w:i/>
                                <w:color w:val="000000"/>
                                <w:spacing w:val="-10"/>
                                <w:sz w:val="24"/>
                              </w:rPr>
                              <w:t xml:space="preserve"> </w:t>
                            </w:r>
                            <w:r>
                              <w:rPr>
                                <w:i/>
                                <w:color w:val="000000"/>
                                <w:sz w:val="24"/>
                              </w:rPr>
                              <w:t>several</w:t>
                            </w:r>
                            <w:r>
                              <w:rPr>
                                <w:i/>
                                <w:color w:val="000000"/>
                                <w:spacing w:val="-9"/>
                                <w:sz w:val="24"/>
                              </w:rPr>
                              <w:t xml:space="preserve"> </w:t>
                            </w:r>
                            <w:r>
                              <w:rPr>
                                <w:i/>
                                <w:color w:val="000000"/>
                                <w:sz w:val="24"/>
                              </w:rPr>
                              <w:t>years,</w:t>
                            </w:r>
                          </w:p>
                        </w:txbxContent>
                      </wps:txbx>
                      <wps:bodyPr wrap="square" lIns="0" tIns="0" rIns="0" bIns="0" rtlCol="0">
                        <a:noAutofit/>
                      </wps:bodyPr>
                    </wps:wsp>
                  </a:graphicData>
                </a:graphic>
              </wp:anchor>
            </w:drawing>
          </mc:Choice>
          <mc:Fallback>
            <w:pict>
              <v:shape w14:anchorId="55365D22" id="Textbox 14" o:spid="_x0000_s1028" type="#_x0000_t202" style="position:absolute;margin-left:64.1pt;margin-top:29.1pt;width:467.4pt;height:97.1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yW1QEAALoDAAAOAAAAZHJzL2Uyb0RvYy54bWysU9uO0zAQfUfiHyy/0ySttmyjpivYqghp&#10;BUgLH+A4TmPheIzHbdK/Z+ymLdcXRCI5Y8/M8Zwzk/XD2Bt2VB412IoXs5wzZSU02u4r/uXz7tU9&#10;ZxiEbYQBqyp+UsgfNi9frAdXqjl0YBrlGYFYLAdX8S4EV2YZyk71AmfglCVnC74XgbZ+nzVeDITe&#10;m2ye58tsAN84D1Ih0un27OSbhN+2SoaPbYsqMFNxqi2k1ae1jmu2WYty74XrtJzKEP9QRS+0pUuv&#10;UFsRBDt4/RtUr6UHhDbMJPQZtK2WKnEgNkX+C5vnTjiVuJA46K4y4f+DlR+Oz+6TZ2F8CyM1MJFA&#10;9wTyK5I22eCwnGKiplgiRUeiY+v7+CUKjBJJ29NVTzUGJunwbrW4W92TS5KvmC8WxeukeHZLdx7D&#10;OwU9i0bFPTUslSCOTxhiAaK8hMTbEIxudtqYtPH7+tF4dhTU3F0R39hPSvkpzFg2VHyZr5Zncn+F&#10;yNPzJ4hYwlZgd74qoU9hxk4inXWJCoWxHpluKj6PMfGkhuZEGg80ZhXHbwfhFWfmvaU+xpm8GP5i&#10;1BfDB/MIaXIjXwtvDgFanXS54U4F0IAk7tMwxwn8cZ+ibr/c5jsAAAD//wMAUEsDBBQABgAIAAAA&#10;IQC41wAr3QAAAAsBAAAPAAAAZHJzL2Rvd25yZXYueG1sTI9NS8NAEIbvgv9hGcGL2E3XtpSYTSmF&#10;9ijYiudNdszGZmdDdtvGf+/kpKfhZR7ej2Iz+k5ccYhtIA3zWQYCqQ62pUbDx2n/vAYRkyFrukCo&#10;4QcjbMr7u8LkNtzoHa/H1Ag2oZgbDS6lPpcy1g69ibPQI/HvKwzeJJZDI+1gbmzuO6mybCW9aYkT&#10;nOlx57A+Hy9ewza8zRe22x924akieU7fn+5w0vrxYdy+gkg4pj8YpvpcHUruVIUL2Sg61mqtGNWw&#10;nO4EZKsXXldpUEu1AFkW8v+G8hcAAP//AwBQSwECLQAUAAYACAAAACEAtoM4kv4AAADhAQAAEwAA&#10;AAAAAAAAAAAAAAAAAAAAW0NvbnRlbnRfVHlwZXNdLnhtbFBLAQItABQABgAIAAAAIQA4/SH/1gAA&#10;AJQBAAALAAAAAAAAAAAAAAAAAC8BAABfcmVscy8ucmVsc1BLAQItABQABgAIAAAAIQDxWWyW1QEA&#10;ALoDAAAOAAAAAAAAAAAAAAAAAC4CAABkcnMvZTJvRG9jLnhtbFBLAQItABQABgAIAAAAIQC41wAr&#10;3QAAAAsBAAAPAAAAAAAAAAAAAAAAAC8EAABkcnMvZG93bnJldi54bWxQSwUGAAAAAAQABADzAAAA&#10;OQUAAAAA&#10;" fillcolor="#f1f1f1" strokeweight=".48pt">
                <v:path arrowok="t"/>
                <v:textbox inset="0,0,0,0">
                  <w:txbxContent>
                    <w:p w14:paraId="55365D41" w14:textId="77777777" w:rsidR="007D64BA" w:rsidRDefault="00E728BF">
                      <w:pPr>
                        <w:spacing w:line="334" w:lineRule="exact"/>
                        <w:ind w:left="103"/>
                        <w:rPr>
                          <w:b/>
                          <w:color w:val="000000"/>
                          <w:sz w:val="24"/>
                        </w:rPr>
                      </w:pPr>
                      <w:r>
                        <w:rPr>
                          <w:b/>
                          <w:color w:val="000000"/>
                          <w:sz w:val="24"/>
                        </w:rPr>
                        <w:t>Case</w:t>
                      </w:r>
                      <w:r>
                        <w:rPr>
                          <w:b/>
                          <w:color w:val="000000"/>
                          <w:spacing w:val="-8"/>
                          <w:sz w:val="24"/>
                        </w:rPr>
                        <w:t xml:space="preserve"> </w:t>
                      </w:r>
                      <w:r>
                        <w:rPr>
                          <w:b/>
                          <w:color w:val="000000"/>
                          <w:sz w:val="24"/>
                        </w:rPr>
                        <w:t>study</w:t>
                      </w:r>
                      <w:r>
                        <w:rPr>
                          <w:b/>
                          <w:color w:val="000000"/>
                          <w:spacing w:val="-7"/>
                          <w:sz w:val="24"/>
                        </w:rPr>
                        <w:t xml:space="preserve"> </w:t>
                      </w:r>
                      <w:r>
                        <w:rPr>
                          <w:b/>
                          <w:color w:val="000000"/>
                          <w:spacing w:val="-10"/>
                          <w:sz w:val="24"/>
                        </w:rPr>
                        <w:t>3</w:t>
                      </w:r>
                    </w:p>
                    <w:p w14:paraId="55365D42" w14:textId="77777777" w:rsidR="007D64BA" w:rsidRDefault="00E728BF">
                      <w:pPr>
                        <w:spacing w:before="232" w:line="316" w:lineRule="auto"/>
                        <w:ind w:left="103"/>
                        <w:rPr>
                          <w:i/>
                          <w:color w:val="000000"/>
                          <w:sz w:val="24"/>
                        </w:rPr>
                      </w:pPr>
                      <w:r>
                        <w:rPr>
                          <w:i/>
                          <w:color w:val="000000"/>
                          <w:spacing w:val="-2"/>
                          <w:sz w:val="24"/>
                        </w:rPr>
                        <w:t>Amber*,</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woman</w:t>
                      </w:r>
                      <w:r>
                        <w:rPr>
                          <w:i/>
                          <w:color w:val="000000"/>
                          <w:spacing w:val="-7"/>
                          <w:sz w:val="24"/>
                        </w:rPr>
                        <w:t xml:space="preserve"> </w:t>
                      </w:r>
                      <w:r>
                        <w:rPr>
                          <w:i/>
                          <w:color w:val="000000"/>
                          <w:spacing w:val="-2"/>
                          <w:sz w:val="24"/>
                        </w:rPr>
                        <w:t>who</w:t>
                      </w:r>
                      <w:r>
                        <w:rPr>
                          <w:i/>
                          <w:color w:val="000000"/>
                          <w:spacing w:val="-7"/>
                          <w:sz w:val="24"/>
                        </w:rPr>
                        <w:t xml:space="preserve"> </w:t>
                      </w:r>
                      <w:r>
                        <w:rPr>
                          <w:i/>
                          <w:color w:val="000000"/>
                          <w:spacing w:val="-2"/>
                          <w:sz w:val="24"/>
                        </w:rPr>
                        <w:t>uses</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wheelchair</w:t>
                      </w:r>
                      <w:r>
                        <w:rPr>
                          <w:i/>
                          <w:color w:val="000000"/>
                          <w:spacing w:val="-8"/>
                          <w:sz w:val="24"/>
                        </w:rPr>
                        <w:t xml:space="preserve"> </w:t>
                      </w:r>
                      <w:r>
                        <w:rPr>
                          <w:i/>
                          <w:color w:val="000000"/>
                          <w:spacing w:val="-2"/>
                          <w:sz w:val="24"/>
                        </w:rPr>
                        <w:t>for</w:t>
                      </w:r>
                      <w:r>
                        <w:rPr>
                          <w:i/>
                          <w:color w:val="000000"/>
                          <w:spacing w:val="-9"/>
                          <w:sz w:val="24"/>
                        </w:rPr>
                        <w:t xml:space="preserve"> </w:t>
                      </w:r>
                      <w:r>
                        <w:rPr>
                          <w:i/>
                          <w:color w:val="000000"/>
                          <w:spacing w:val="-2"/>
                          <w:sz w:val="24"/>
                        </w:rPr>
                        <w:t>all</w:t>
                      </w:r>
                      <w:r>
                        <w:rPr>
                          <w:i/>
                          <w:color w:val="000000"/>
                          <w:spacing w:val="-10"/>
                          <w:sz w:val="24"/>
                        </w:rPr>
                        <w:t xml:space="preserve"> </w:t>
                      </w:r>
                      <w:r>
                        <w:rPr>
                          <w:i/>
                          <w:color w:val="000000"/>
                          <w:spacing w:val="-2"/>
                          <w:sz w:val="24"/>
                        </w:rPr>
                        <w:t>mobility,</w:t>
                      </w:r>
                      <w:r>
                        <w:rPr>
                          <w:i/>
                          <w:color w:val="000000"/>
                          <w:spacing w:val="-8"/>
                          <w:sz w:val="24"/>
                        </w:rPr>
                        <w:t xml:space="preserve"> </w:t>
                      </w:r>
                      <w:r>
                        <w:rPr>
                          <w:i/>
                          <w:color w:val="000000"/>
                          <w:spacing w:val="-2"/>
                          <w:sz w:val="24"/>
                        </w:rPr>
                        <w:t>frequents</w:t>
                      </w:r>
                      <w:r>
                        <w:rPr>
                          <w:i/>
                          <w:color w:val="000000"/>
                          <w:spacing w:val="-9"/>
                          <w:sz w:val="24"/>
                        </w:rPr>
                        <w:t xml:space="preserve"> </w:t>
                      </w:r>
                      <w:r>
                        <w:rPr>
                          <w:i/>
                          <w:color w:val="000000"/>
                          <w:spacing w:val="-2"/>
                          <w:sz w:val="24"/>
                        </w:rPr>
                        <w:t>a</w:t>
                      </w:r>
                      <w:r>
                        <w:rPr>
                          <w:i/>
                          <w:color w:val="000000"/>
                          <w:spacing w:val="-8"/>
                          <w:sz w:val="24"/>
                        </w:rPr>
                        <w:t xml:space="preserve"> </w:t>
                      </w:r>
                      <w:r>
                        <w:rPr>
                          <w:i/>
                          <w:color w:val="000000"/>
                          <w:spacing w:val="-2"/>
                          <w:sz w:val="24"/>
                        </w:rPr>
                        <w:t>Brisbane-based</w:t>
                      </w:r>
                      <w:r>
                        <w:rPr>
                          <w:i/>
                          <w:color w:val="000000"/>
                          <w:spacing w:val="-7"/>
                          <w:sz w:val="24"/>
                        </w:rPr>
                        <w:t xml:space="preserve"> </w:t>
                      </w:r>
                      <w:r>
                        <w:rPr>
                          <w:i/>
                          <w:color w:val="000000"/>
                          <w:spacing w:val="-2"/>
                          <w:sz w:val="24"/>
                        </w:rPr>
                        <w:t xml:space="preserve">hospital </w:t>
                      </w:r>
                      <w:r>
                        <w:rPr>
                          <w:i/>
                          <w:color w:val="000000"/>
                          <w:sz w:val="24"/>
                        </w:rPr>
                        <w:t>for</w:t>
                      </w:r>
                      <w:r>
                        <w:rPr>
                          <w:i/>
                          <w:color w:val="000000"/>
                          <w:spacing w:val="-12"/>
                          <w:sz w:val="24"/>
                        </w:rPr>
                        <w:t xml:space="preserve"> </w:t>
                      </w:r>
                      <w:r>
                        <w:rPr>
                          <w:i/>
                          <w:color w:val="000000"/>
                          <w:sz w:val="24"/>
                        </w:rPr>
                        <w:t>regular</w:t>
                      </w:r>
                      <w:r>
                        <w:rPr>
                          <w:i/>
                          <w:color w:val="000000"/>
                          <w:spacing w:val="-12"/>
                          <w:sz w:val="24"/>
                        </w:rPr>
                        <w:t xml:space="preserve"> </w:t>
                      </w:r>
                      <w:r>
                        <w:rPr>
                          <w:i/>
                          <w:color w:val="000000"/>
                          <w:sz w:val="24"/>
                        </w:rPr>
                        <w:t>health</w:t>
                      </w:r>
                      <w:r>
                        <w:rPr>
                          <w:i/>
                          <w:color w:val="000000"/>
                          <w:spacing w:val="-11"/>
                          <w:sz w:val="24"/>
                        </w:rPr>
                        <w:t xml:space="preserve"> </w:t>
                      </w:r>
                      <w:r>
                        <w:rPr>
                          <w:i/>
                          <w:color w:val="000000"/>
                          <w:sz w:val="24"/>
                        </w:rPr>
                        <w:t>services.</w:t>
                      </w:r>
                      <w:r>
                        <w:rPr>
                          <w:i/>
                          <w:color w:val="000000"/>
                          <w:spacing w:val="-12"/>
                          <w:sz w:val="24"/>
                        </w:rPr>
                        <w:t xml:space="preserve"> </w:t>
                      </w:r>
                      <w:r>
                        <w:rPr>
                          <w:i/>
                          <w:color w:val="000000"/>
                          <w:sz w:val="24"/>
                        </w:rPr>
                        <w:t>Despite</w:t>
                      </w:r>
                      <w:r>
                        <w:rPr>
                          <w:i/>
                          <w:color w:val="000000"/>
                          <w:spacing w:val="-12"/>
                          <w:sz w:val="24"/>
                        </w:rPr>
                        <w:t xml:space="preserve"> </w:t>
                      </w:r>
                      <w:r>
                        <w:rPr>
                          <w:i/>
                          <w:color w:val="000000"/>
                          <w:sz w:val="24"/>
                        </w:rPr>
                        <w:t>being</w:t>
                      </w:r>
                      <w:r>
                        <w:rPr>
                          <w:i/>
                          <w:color w:val="000000"/>
                          <w:spacing w:val="-11"/>
                          <w:sz w:val="24"/>
                        </w:rPr>
                        <w:t xml:space="preserve"> </w:t>
                      </w:r>
                      <w:r>
                        <w:rPr>
                          <w:i/>
                          <w:color w:val="000000"/>
                          <w:sz w:val="24"/>
                        </w:rPr>
                        <w:t>a</w:t>
                      </w:r>
                      <w:r>
                        <w:rPr>
                          <w:i/>
                          <w:color w:val="000000"/>
                          <w:spacing w:val="-12"/>
                          <w:sz w:val="24"/>
                        </w:rPr>
                        <w:t xml:space="preserve"> </w:t>
                      </w:r>
                      <w:r>
                        <w:rPr>
                          <w:i/>
                          <w:color w:val="000000"/>
                          <w:sz w:val="24"/>
                        </w:rPr>
                        <w:t>NDIS</w:t>
                      </w:r>
                      <w:r>
                        <w:rPr>
                          <w:i/>
                          <w:color w:val="000000"/>
                          <w:spacing w:val="-11"/>
                          <w:sz w:val="24"/>
                        </w:rPr>
                        <w:t xml:space="preserve"> </w:t>
                      </w:r>
                      <w:r>
                        <w:rPr>
                          <w:i/>
                          <w:color w:val="000000"/>
                          <w:sz w:val="24"/>
                        </w:rPr>
                        <w:t>participant,</w:t>
                      </w:r>
                      <w:r>
                        <w:rPr>
                          <w:i/>
                          <w:color w:val="000000"/>
                          <w:spacing w:val="-12"/>
                          <w:sz w:val="24"/>
                        </w:rPr>
                        <w:t xml:space="preserve"> </w:t>
                      </w:r>
                      <w:r>
                        <w:rPr>
                          <w:i/>
                          <w:color w:val="000000"/>
                          <w:sz w:val="24"/>
                        </w:rPr>
                        <w:t>Amber’s</w:t>
                      </w:r>
                      <w:r>
                        <w:rPr>
                          <w:i/>
                          <w:color w:val="000000"/>
                          <w:spacing w:val="-12"/>
                          <w:sz w:val="24"/>
                        </w:rPr>
                        <w:t xml:space="preserve"> </w:t>
                      </w:r>
                      <w:r>
                        <w:rPr>
                          <w:i/>
                          <w:color w:val="000000"/>
                          <w:sz w:val="24"/>
                        </w:rPr>
                        <w:t>funding</w:t>
                      </w:r>
                      <w:r>
                        <w:rPr>
                          <w:i/>
                          <w:color w:val="000000"/>
                          <w:spacing w:val="-12"/>
                          <w:sz w:val="24"/>
                        </w:rPr>
                        <w:t xml:space="preserve"> </w:t>
                      </w:r>
                      <w:r>
                        <w:rPr>
                          <w:i/>
                          <w:color w:val="000000"/>
                          <w:sz w:val="24"/>
                        </w:rPr>
                        <w:t>does</w:t>
                      </w:r>
                      <w:r>
                        <w:rPr>
                          <w:i/>
                          <w:color w:val="000000"/>
                          <w:spacing w:val="-12"/>
                          <w:sz w:val="24"/>
                        </w:rPr>
                        <w:t xml:space="preserve"> </w:t>
                      </w:r>
                      <w:r>
                        <w:rPr>
                          <w:i/>
                          <w:color w:val="000000"/>
                          <w:sz w:val="24"/>
                        </w:rPr>
                        <w:t>not</w:t>
                      </w:r>
                      <w:r>
                        <w:rPr>
                          <w:i/>
                          <w:color w:val="000000"/>
                          <w:spacing w:val="-11"/>
                          <w:sz w:val="24"/>
                        </w:rPr>
                        <w:t xml:space="preserve"> </w:t>
                      </w:r>
                      <w:r>
                        <w:rPr>
                          <w:i/>
                          <w:color w:val="000000"/>
                          <w:sz w:val="24"/>
                        </w:rPr>
                        <w:t>cover taxi</w:t>
                      </w:r>
                      <w:r>
                        <w:rPr>
                          <w:i/>
                          <w:color w:val="000000"/>
                          <w:spacing w:val="-9"/>
                          <w:sz w:val="24"/>
                        </w:rPr>
                        <w:t xml:space="preserve"> </w:t>
                      </w:r>
                      <w:r>
                        <w:rPr>
                          <w:i/>
                          <w:color w:val="000000"/>
                          <w:sz w:val="24"/>
                        </w:rPr>
                        <w:t>travel,</w:t>
                      </w:r>
                      <w:r>
                        <w:rPr>
                          <w:i/>
                          <w:color w:val="000000"/>
                          <w:spacing w:val="-10"/>
                          <w:sz w:val="24"/>
                        </w:rPr>
                        <w:t xml:space="preserve"> </w:t>
                      </w:r>
                      <w:r>
                        <w:rPr>
                          <w:i/>
                          <w:color w:val="000000"/>
                          <w:sz w:val="24"/>
                        </w:rPr>
                        <w:t>so</w:t>
                      </w:r>
                      <w:r>
                        <w:rPr>
                          <w:i/>
                          <w:color w:val="000000"/>
                          <w:spacing w:val="-9"/>
                          <w:sz w:val="24"/>
                        </w:rPr>
                        <w:t xml:space="preserve"> </w:t>
                      </w:r>
                      <w:r>
                        <w:rPr>
                          <w:i/>
                          <w:color w:val="000000"/>
                          <w:sz w:val="24"/>
                        </w:rPr>
                        <w:t>Amber</w:t>
                      </w:r>
                      <w:r>
                        <w:rPr>
                          <w:i/>
                          <w:color w:val="000000"/>
                          <w:spacing w:val="-10"/>
                          <w:sz w:val="24"/>
                        </w:rPr>
                        <w:t xml:space="preserve"> </w:t>
                      </w:r>
                      <w:r>
                        <w:rPr>
                          <w:i/>
                          <w:color w:val="000000"/>
                          <w:sz w:val="24"/>
                        </w:rPr>
                        <w:t>drives</w:t>
                      </w:r>
                      <w:r>
                        <w:rPr>
                          <w:i/>
                          <w:color w:val="000000"/>
                          <w:spacing w:val="-10"/>
                          <w:sz w:val="24"/>
                        </w:rPr>
                        <w:t xml:space="preserve"> </w:t>
                      </w:r>
                      <w:r>
                        <w:rPr>
                          <w:i/>
                          <w:color w:val="000000"/>
                          <w:sz w:val="24"/>
                        </w:rPr>
                        <w:t>herself</w:t>
                      </w:r>
                      <w:r>
                        <w:rPr>
                          <w:i/>
                          <w:color w:val="000000"/>
                          <w:spacing w:val="-9"/>
                          <w:sz w:val="24"/>
                        </w:rPr>
                        <w:t xml:space="preserve"> </w:t>
                      </w:r>
                      <w:r>
                        <w:rPr>
                          <w:i/>
                          <w:color w:val="000000"/>
                          <w:sz w:val="24"/>
                        </w:rPr>
                        <w:t>to</w:t>
                      </w:r>
                      <w:r>
                        <w:rPr>
                          <w:i/>
                          <w:color w:val="000000"/>
                          <w:spacing w:val="-8"/>
                          <w:sz w:val="24"/>
                        </w:rPr>
                        <w:t xml:space="preserve"> </w:t>
                      </w:r>
                      <w:r>
                        <w:rPr>
                          <w:i/>
                          <w:color w:val="000000"/>
                          <w:sz w:val="24"/>
                        </w:rPr>
                        <w:t>appointments</w:t>
                      </w:r>
                      <w:r>
                        <w:rPr>
                          <w:i/>
                          <w:color w:val="000000"/>
                          <w:spacing w:val="-10"/>
                          <w:sz w:val="24"/>
                        </w:rPr>
                        <w:t xml:space="preserve"> </w:t>
                      </w:r>
                      <w:r>
                        <w:rPr>
                          <w:i/>
                          <w:color w:val="000000"/>
                          <w:sz w:val="24"/>
                        </w:rPr>
                        <w:t>in</w:t>
                      </w:r>
                      <w:r>
                        <w:rPr>
                          <w:i/>
                          <w:color w:val="000000"/>
                          <w:spacing w:val="-8"/>
                          <w:sz w:val="24"/>
                        </w:rPr>
                        <w:t xml:space="preserve"> </w:t>
                      </w:r>
                      <w:r>
                        <w:rPr>
                          <w:i/>
                          <w:color w:val="000000"/>
                          <w:sz w:val="24"/>
                        </w:rPr>
                        <w:t>a</w:t>
                      </w:r>
                      <w:r>
                        <w:rPr>
                          <w:i/>
                          <w:color w:val="000000"/>
                          <w:spacing w:val="-9"/>
                          <w:sz w:val="24"/>
                        </w:rPr>
                        <w:t xml:space="preserve"> </w:t>
                      </w:r>
                      <w:r>
                        <w:rPr>
                          <w:i/>
                          <w:color w:val="000000"/>
                          <w:sz w:val="24"/>
                        </w:rPr>
                        <w:t>modified</w:t>
                      </w:r>
                      <w:r>
                        <w:rPr>
                          <w:i/>
                          <w:color w:val="000000"/>
                          <w:spacing w:val="-8"/>
                          <w:sz w:val="24"/>
                        </w:rPr>
                        <w:t xml:space="preserve"> </w:t>
                      </w:r>
                      <w:r>
                        <w:rPr>
                          <w:i/>
                          <w:color w:val="000000"/>
                          <w:sz w:val="24"/>
                        </w:rPr>
                        <w:t>vehicle.</w:t>
                      </w:r>
                      <w:r>
                        <w:rPr>
                          <w:i/>
                          <w:color w:val="000000"/>
                          <w:spacing w:val="-10"/>
                          <w:sz w:val="24"/>
                        </w:rPr>
                        <w:t xml:space="preserve"> </w:t>
                      </w:r>
                      <w:r>
                        <w:rPr>
                          <w:i/>
                          <w:color w:val="000000"/>
                          <w:sz w:val="24"/>
                        </w:rPr>
                        <w:t>For</w:t>
                      </w:r>
                      <w:r>
                        <w:rPr>
                          <w:i/>
                          <w:color w:val="000000"/>
                          <w:spacing w:val="-10"/>
                          <w:sz w:val="24"/>
                        </w:rPr>
                        <w:t xml:space="preserve"> </w:t>
                      </w:r>
                      <w:r>
                        <w:rPr>
                          <w:i/>
                          <w:color w:val="000000"/>
                          <w:sz w:val="24"/>
                        </w:rPr>
                        <w:t>several</w:t>
                      </w:r>
                      <w:r>
                        <w:rPr>
                          <w:i/>
                          <w:color w:val="000000"/>
                          <w:spacing w:val="-9"/>
                          <w:sz w:val="24"/>
                        </w:rPr>
                        <w:t xml:space="preserve"> </w:t>
                      </w:r>
                      <w:r>
                        <w:rPr>
                          <w:i/>
                          <w:color w:val="000000"/>
                          <w:sz w:val="24"/>
                        </w:rPr>
                        <w:t>years,</w:t>
                      </w:r>
                    </w:p>
                  </w:txbxContent>
                </v:textbox>
                <w10:wrap type="topAndBottom" anchorx="page"/>
              </v:shape>
            </w:pict>
          </mc:Fallback>
        </mc:AlternateContent>
      </w:r>
    </w:p>
    <w:p w14:paraId="55365C7E" w14:textId="77777777" w:rsidR="007D64BA" w:rsidRDefault="007D64BA">
      <w:pPr>
        <w:rPr>
          <w:sz w:val="20"/>
        </w:rPr>
        <w:sectPr w:rsidR="007D64BA">
          <w:pgSz w:w="11900" w:h="16850"/>
          <w:pgMar w:top="1440" w:right="440" w:bottom="900" w:left="400" w:header="0" w:footer="701" w:gutter="0"/>
          <w:cols w:space="720"/>
        </w:sectPr>
      </w:pPr>
    </w:p>
    <w:p w14:paraId="55365C7F" w14:textId="77777777" w:rsidR="007D64BA" w:rsidRDefault="00E728BF">
      <w:pPr>
        <w:spacing w:before="61" w:line="316" w:lineRule="auto"/>
        <w:ind w:left="990" w:right="952"/>
        <w:rPr>
          <w:i/>
          <w:sz w:val="24"/>
        </w:rPr>
      </w:pPr>
      <w:r>
        <w:rPr>
          <w:noProof/>
        </w:rPr>
        <w:lastRenderedPageBreak/>
        <mc:AlternateContent>
          <mc:Choice Requires="wpg">
            <w:drawing>
              <wp:anchor distT="0" distB="0" distL="0" distR="0" simplePos="0" relativeHeight="487368192" behindDoc="1" locked="0" layoutInCell="1" allowOverlap="1" wp14:anchorId="55365D24" wp14:editId="55365D25">
                <wp:simplePos x="0" y="0"/>
                <wp:positionH relativeFrom="page">
                  <wp:posOffset>811072</wp:posOffset>
                </wp:positionH>
                <wp:positionV relativeFrom="paragraph">
                  <wp:posOffset>37592</wp:posOffset>
                </wp:positionV>
                <wp:extent cx="5942330" cy="447675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4476750"/>
                          <a:chOff x="0" y="0"/>
                          <a:chExt cx="5942330" cy="4476750"/>
                        </a:xfrm>
                      </wpg:grpSpPr>
                      <wps:wsp>
                        <wps:cNvPr id="16" name="Graphic 16"/>
                        <wps:cNvSpPr/>
                        <wps:spPr>
                          <a:xfrm>
                            <a:off x="6095" y="6095"/>
                            <a:ext cx="5929630" cy="4463415"/>
                          </a:xfrm>
                          <a:custGeom>
                            <a:avLst/>
                            <a:gdLst/>
                            <a:ahLst/>
                            <a:cxnLst/>
                            <a:rect l="l" t="t" r="r" b="b"/>
                            <a:pathLst>
                              <a:path w="5929630" h="4463415">
                                <a:moveTo>
                                  <a:pt x="5929629" y="0"/>
                                </a:moveTo>
                                <a:lnTo>
                                  <a:pt x="0" y="0"/>
                                </a:lnTo>
                                <a:lnTo>
                                  <a:pt x="0" y="4462907"/>
                                </a:lnTo>
                                <a:lnTo>
                                  <a:pt x="5929629" y="4462907"/>
                                </a:lnTo>
                                <a:lnTo>
                                  <a:pt x="5929629" y="0"/>
                                </a:lnTo>
                                <a:close/>
                              </a:path>
                            </a:pathLst>
                          </a:custGeom>
                          <a:solidFill>
                            <a:srgbClr val="F1F1F1"/>
                          </a:solidFill>
                        </wps:spPr>
                        <wps:bodyPr wrap="square" lIns="0" tIns="0" rIns="0" bIns="0" rtlCol="0">
                          <a:prstTxWarp prst="textNoShape">
                            <a:avLst/>
                          </a:prstTxWarp>
                          <a:noAutofit/>
                        </wps:bodyPr>
                      </wps:wsp>
                      <wps:wsp>
                        <wps:cNvPr id="17" name="Graphic 17"/>
                        <wps:cNvSpPr/>
                        <wps:spPr>
                          <a:xfrm>
                            <a:off x="0" y="0"/>
                            <a:ext cx="5942330" cy="4476750"/>
                          </a:xfrm>
                          <a:custGeom>
                            <a:avLst/>
                            <a:gdLst/>
                            <a:ahLst/>
                            <a:cxnLst/>
                            <a:rect l="l" t="t" r="r" b="b"/>
                            <a:pathLst>
                              <a:path w="5942330" h="4476750">
                                <a:moveTo>
                                  <a:pt x="5941771" y="0"/>
                                </a:moveTo>
                                <a:lnTo>
                                  <a:pt x="5935713" y="0"/>
                                </a:lnTo>
                                <a:lnTo>
                                  <a:pt x="5935675" y="6096"/>
                                </a:lnTo>
                                <a:lnTo>
                                  <a:pt x="5935675" y="4470527"/>
                                </a:lnTo>
                                <a:lnTo>
                                  <a:pt x="6083" y="4470527"/>
                                </a:lnTo>
                                <a:lnTo>
                                  <a:pt x="6083" y="6096"/>
                                </a:lnTo>
                                <a:lnTo>
                                  <a:pt x="5935675" y="6096"/>
                                </a:lnTo>
                                <a:lnTo>
                                  <a:pt x="5935675" y="0"/>
                                </a:lnTo>
                                <a:lnTo>
                                  <a:pt x="6083" y="0"/>
                                </a:lnTo>
                                <a:lnTo>
                                  <a:pt x="0" y="0"/>
                                </a:lnTo>
                                <a:lnTo>
                                  <a:pt x="0" y="6096"/>
                                </a:lnTo>
                                <a:lnTo>
                                  <a:pt x="0" y="4470527"/>
                                </a:lnTo>
                                <a:lnTo>
                                  <a:pt x="0" y="4476623"/>
                                </a:lnTo>
                                <a:lnTo>
                                  <a:pt x="6083" y="4476623"/>
                                </a:lnTo>
                                <a:lnTo>
                                  <a:pt x="5935675" y="4476623"/>
                                </a:lnTo>
                                <a:lnTo>
                                  <a:pt x="5941771" y="4476623"/>
                                </a:lnTo>
                                <a:lnTo>
                                  <a:pt x="5941771" y="4470527"/>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17C003" id="Group 15" o:spid="_x0000_s1026" style="position:absolute;margin-left:63.85pt;margin-top:2.95pt;width:467.9pt;height:352.5pt;z-index:-15948288;mso-wrap-distance-left:0;mso-wrap-distance-right:0;mso-position-horizontal-relative:page" coordsize="59423,4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1TTwMAALYLAAAOAAAAZHJzL2Uyb0RvYy54bWzcVt9vmzAQfp+0/8HifYWQQBrUpJraNZpU&#10;dZXaac+OMT80wJ7thPS/39lgIOnaJN36slaCM/58Pn/33cUXl9uyQBsqZM6quTM68xxEK8LivErn&#10;zvfHm0/nDpIKVzEuWEXnzhOVzuXi44eLmkfUZxkrYioQOKlkVPO5kynFI9eVJKMllmeM0womEyZK&#10;rGAoUjcWuAbvZeH6nhe6NRMxF4xQKeHrdTPpLIz/JKFEfUsSSRUq5g7EpsxTmOdKP93FBY5SgXmW&#10;kzYM/IYoSpxXsGnn6horjNYif+aqzIlgkiXqjLDSZUmSE2rOAKcZeXunWQq25uYsaVSnvKMJqN3j&#10;6c1uyd1mKfgDvxdN9GDeMvJTAi9uzdNoOK/HaQ/eJqLUi+AQaGsYfeoYpVuFCHwMZhN/PAbiCcxN&#10;JtNwGrSckwwS82wdyb4cWOniqNnYhNeFU3PQj+wpkn9H0UOGOTXMS03BvUB5DPIOHVThEmS8bBUD&#10;X4ApvTmgNIvtSLaE7nEUerPAQUCFMYz2eqb8WdgzFY4no0D77s6LI7KWakmZIR1vbqUyDtLYWjiz&#10;FtlW1hRQAlr8hRG/chCIXzgIxL9qxM+x0ut0JrWJap21NpZMJ60JRc+XbEMfmUEqnTqD82fmRCat&#10;EGyPKaohFjRg5QEoO2ff3PhrMLCjP/Om7eEtwr4b5HDnU/E2UuuRFEzShmlNgKG8IwViHdIuWZHH&#10;N3lRaBKkSFdXhUAbDPzejPR/G/QABjKVUSMHba1Y/ARqqkE/c0f+WmNBHVR8rUCvuj1ZQ1hjZQ2h&#10;iitmmpjhX0j1uP2BBUcczLmjQEd3zMoWR1YfEL8GNFi9smKf14oluRaPia2JqB1ACTVyfv9amj6r&#10;JZPyo2tpICgc9VX0534DNNhSHKbTsgR9+z2qqI3FVFHT+nQG+gqxWp6MptPRTn30GKtSix0H09F4&#10;B2sR9t0jodsaJHQb06deLLxgNg4sGLq0F/ivl1/onTcxnAQ+KYyTwPslvUtFF+3rsIGgXiSqwRyM&#10;rYEdQ06HDEN//GrL606hf0YPgfcSegS+1+Bx/nfwBwUD94BO4wfZG4L3U/ZvmrVn/v6LZm2uQXA5&#10;ND9b7UVW3z6HY9Pc++v24jcAAAD//wMAUEsDBBQABgAIAAAAIQA1jfK+4AAAAAoBAAAPAAAAZHJz&#10;L2Rvd25yZXYueG1sTI9BS8NAFITvgv9heYI3u5uWNDZmU0pRT0WwFcTba/KahGbfhuw2Sf+925Me&#10;hxlmvsnWk2nFQL1rLGuIZgoEcWHLhisNX4e3p2cQziOX2FomDVdysM7v7zJMSzvyJw17X4lQwi5F&#10;DbX3XSqlK2oy6Ga2Iw7eyfYGfZB9Jcsex1BuWjlXaikNNhwWauxoW1Nx3l+MhvcRx80ieh1259P2&#10;+nOIP753EWn9+DBtXkB4mvxfGG74AR3ywHS0Fy6daIOeJ0mIaohXIG6+Wi5iEEcNSaRWIPNM/r+Q&#10;/wIAAP//AwBQSwECLQAUAAYACAAAACEAtoM4kv4AAADhAQAAEwAAAAAAAAAAAAAAAAAAAAAAW0Nv&#10;bnRlbnRfVHlwZXNdLnhtbFBLAQItABQABgAIAAAAIQA4/SH/1gAAAJQBAAALAAAAAAAAAAAAAAAA&#10;AC8BAABfcmVscy8ucmVsc1BLAQItABQABgAIAAAAIQBNmG1TTwMAALYLAAAOAAAAAAAAAAAAAAAA&#10;AC4CAABkcnMvZTJvRG9jLnhtbFBLAQItABQABgAIAAAAIQA1jfK+4AAAAAoBAAAPAAAAAAAAAAAA&#10;AAAAAKkFAABkcnMvZG93bnJldi54bWxQSwUGAAAAAAQABADzAAAAtgYAAAAA&#10;">
                <v:shape id="Graphic 16" o:spid="_x0000_s1027" style="position:absolute;left:60;top:60;width:59297;height:44635;visibility:visible;mso-wrap-style:square;v-text-anchor:top" coordsize="5929630,446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dORwQAAANsAAAAPAAAAZHJzL2Rvd25yZXYueG1sRE9Li8Iw&#10;EL4L/ocwghfRVFm0VqOIoOtt8XHxNjRjW2wmJYna3V+/WVjwNh/fc5br1tTiSc5XlhWMRwkI4tzq&#10;igsFl/NumILwAVljbZkUfJOH9arbWWKm7YuP9DyFQsQQ9hkqKENoMil9XpJBP7INceRu1hkMEbpC&#10;aoevGG5qOUmSqTRYcWwosaFtSfn99DAKXDrPi7RKfiaH2fHz62NAuL+SUv1eu1mACNSGt/jffdBx&#10;/hT+fokHyNUvAAAA//8DAFBLAQItABQABgAIAAAAIQDb4fbL7gAAAIUBAAATAAAAAAAAAAAAAAAA&#10;AAAAAABbQ29udGVudF9UeXBlc10ueG1sUEsBAi0AFAAGAAgAAAAhAFr0LFu/AAAAFQEAAAsAAAAA&#10;AAAAAAAAAAAAHwEAAF9yZWxzLy5yZWxzUEsBAi0AFAAGAAgAAAAhADMp05HBAAAA2wAAAA8AAAAA&#10;AAAAAAAAAAAABwIAAGRycy9kb3ducmV2LnhtbFBLBQYAAAAAAwADALcAAAD1AgAAAAA=&#10;" path="m5929629,l,,,4462907r5929629,l5929629,xe" fillcolor="#f1f1f1" stroked="f">
                  <v:path arrowok="t"/>
                </v:shape>
                <v:shape id="Graphic 17" o:spid="_x0000_s1028" style="position:absolute;width:59423;height:44767;visibility:visible;mso-wrap-style:square;v-text-anchor:top" coordsize="5942330,447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1twQAAANsAAAAPAAAAZHJzL2Rvd25yZXYueG1sRE9Li8Iw&#10;EL4L/ocwwt401YNK1ygiCB681Bf1NjSzbbGZlCTa7v76zcKCt/n4nrPa9KYRL3K+tqxgOklAEBdW&#10;11wquJz34yUIH5A1NpZJwTd52KyHgxWm2nac0esUShFD2KeooAqhTaX0RUUG/cS2xJH7ss5giNCV&#10;UjvsYrhp5CxJ5tJgzbGhwpZ2FRWP09MouF/cIX90zXH5k+n2dr3n2XSWK/Ux6refIAL14S3+dx90&#10;nL+Av1/iAXL9CwAA//8DAFBLAQItABQABgAIAAAAIQDb4fbL7gAAAIUBAAATAAAAAAAAAAAAAAAA&#10;AAAAAABbQ29udGVudF9UeXBlc10ueG1sUEsBAi0AFAAGAAgAAAAhAFr0LFu/AAAAFQEAAAsAAAAA&#10;AAAAAAAAAAAAHwEAAF9yZWxzLy5yZWxzUEsBAi0AFAAGAAgAAAAhAI55PW3BAAAA2wAAAA8AAAAA&#10;AAAAAAAAAAAABwIAAGRycy9kb3ducmV2LnhtbFBLBQYAAAAAAwADALcAAAD1AgAAAAA=&#10;" path="m5941771,r-6058,l5935675,6096r,4464431l6083,4470527,6083,6096r5929592,l5935675,,6083,,,,,6096,,4470527r,6096l6083,4476623r5929592,l5941771,4476623r,-6096l5941771,6096r,-6096xe" fillcolor="black" stroked="f">
                  <v:path arrowok="t"/>
                </v:shape>
                <w10:wrap anchorx="page"/>
              </v:group>
            </w:pict>
          </mc:Fallback>
        </mc:AlternateContent>
      </w:r>
      <w:r>
        <w:rPr>
          <w:i/>
          <w:sz w:val="24"/>
        </w:rPr>
        <w:t>Amber</w:t>
      </w:r>
      <w:r>
        <w:rPr>
          <w:i/>
          <w:spacing w:val="-14"/>
          <w:sz w:val="24"/>
        </w:rPr>
        <w:t xml:space="preserve"> </w:t>
      </w:r>
      <w:r>
        <w:rPr>
          <w:i/>
          <w:sz w:val="24"/>
        </w:rPr>
        <w:t>had</w:t>
      </w:r>
      <w:r>
        <w:rPr>
          <w:i/>
          <w:spacing w:val="-12"/>
          <w:sz w:val="24"/>
        </w:rPr>
        <w:t xml:space="preserve"> </w:t>
      </w:r>
      <w:r>
        <w:rPr>
          <w:i/>
          <w:sz w:val="24"/>
        </w:rPr>
        <w:t>access</w:t>
      </w:r>
      <w:r>
        <w:rPr>
          <w:i/>
          <w:spacing w:val="-12"/>
          <w:sz w:val="24"/>
        </w:rPr>
        <w:t xml:space="preserve"> </w:t>
      </w:r>
      <w:r>
        <w:rPr>
          <w:i/>
          <w:sz w:val="24"/>
        </w:rPr>
        <w:t>to</w:t>
      </w:r>
      <w:r>
        <w:rPr>
          <w:i/>
          <w:spacing w:val="-12"/>
          <w:sz w:val="24"/>
        </w:rPr>
        <w:t xml:space="preserve"> </w:t>
      </w:r>
      <w:r>
        <w:rPr>
          <w:i/>
          <w:sz w:val="24"/>
        </w:rPr>
        <w:t>designated</w:t>
      </w:r>
      <w:r>
        <w:rPr>
          <w:i/>
          <w:spacing w:val="-12"/>
          <w:sz w:val="24"/>
        </w:rPr>
        <w:t xml:space="preserve"> </w:t>
      </w:r>
      <w:r>
        <w:rPr>
          <w:i/>
          <w:sz w:val="24"/>
        </w:rPr>
        <w:t>disabled</w:t>
      </w:r>
      <w:r>
        <w:rPr>
          <w:i/>
          <w:spacing w:val="-12"/>
          <w:sz w:val="24"/>
        </w:rPr>
        <w:t xml:space="preserve"> </w:t>
      </w:r>
      <w:r>
        <w:rPr>
          <w:i/>
          <w:sz w:val="24"/>
        </w:rPr>
        <w:t>parking</w:t>
      </w:r>
      <w:r>
        <w:rPr>
          <w:i/>
          <w:spacing w:val="-12"/>
          <w:sz w:val="24"/>
        </w:rPr>
        <w:t xml:space="preserve"> </w:t>
      </w:r>
      <w:r>
        <w:rPr>
          <w:i/>
          <w:sz w:val="24"/>
        </w:rPr>
        <w:t>bays,</w:t>
      </w:r>
      <w:r>
        <w:rPr>
          <w:i/>
          <w:spacing w:val="-12"/>
          <w:sz w:val="24"/>
        </w:rPr>
        <w:t xml:space="preserve"> </w:t>
      </w:r>
      <w:r>
        <w:rPr>
          <w:i/>
          <w:sz w:val="24"/>
        </w:rPr>
        <w:t>arranged</w:t>
      </w:r>
      <w:r>
        <w:rPr>
          <w:i/>
          <w:spacing w:val="-12"/>
          <w:sz w:val="24"/>
        </w:rPr>
        <w:t xml:space="preserve"> </w:t>
      </w:r>
      <w:r>
        <w:rPr>
          <w:i/>
          <w:sz w:val="24"/>
        </w:rPr>
        <w:t>by</w:t>
      </w:r>
      <w:r>
        <w:rPr>
          <w:i/>
          <w:spacing w:val="-12"/>
          <w:sz w:val="24"/>
        </w:rPr>
        <w:t xml:space="preserve"> </w:t>
      </w:r>
      <w:r>
        <w:rPr>
          <w:i/>
          <w:sz w:val="24"/>
        </w:rPr>
        <w:t>her</w:t>
      </w:r>
      <w:r>
        <w:rPr>
          <w:i/>
          <w:spacing w:val="-12"/>
          <w:sz w:val="24"/>
        </w:rPr>
        <w:t xml:space="preserve"> </w:t>
      </w:r>
      <w:r>
        <w:rPr>
          <w:i/>
          <w:sz w:val="24"/>
        </w:rPr>
        <w:t>specialist.</w:t>
      </w:r>
      <w:r>
        <w:rPr>
          <w:i/>
          <w:spacing w:val="-12"/>
          <w:sz w:val="24"/>
        </w:rPr>
        <w:t xml:space="preserve"> </w:t>
      </w:r>
      <w:r>
        <w:rPr>
          <w:i/>
          <w:sz w:val="24"/>
        </w:rPr>
        <w:t>Out</w:t>
      </w:r>
      <w:r>
        <w:rPr>
          <w:i/>
          <w:spacing w:val="-12"/>
          <w:sz w:val="24"/>
        </w:rPr>
        <w:t xml:space="preserve"> </w:t>
      </w:r>
      <w:r>
        <w:rPr>
          <w:i/>
          <w:sz w:val="24"/>
        </w:rPr>
        <w:t>of</w:t>
      </w:r>
      <w:r>
        <w:rPr>
          <w:i/>
          <w:spacing w:val="-12"/>
          <w:sz w:val="24"/>
        </w:rPr>
        <w:t xml:space="preserve"> </w:t>
      </w:r>
      <w:r>
        <w:rPr>
          <w:i/>
          <w:sz w:val="24"/>
        </w:rPr>
        <w:t>the blue,</w:t>
      </w:r>
      <w:r>
        <w:rPr>
          <w:i/>
          <w:spacing w:val="-7"/>
          <w:sz w:val="24"/>
        </w:rPr>
        <w:t xml:space="preserve"> </w:t>
      </w:r>
      <w:r>
        <w:rPr>
          <w:i/>
          <w:sz w:val="24"/>
        </w:rPr>
        <w:t>security</w:t>
      </w:r>
      <w:r>
        <w:rPr>
          <w:i/>
          <w:spacing w:val="-6"/>
          <w:sz w:val="24"/>
        </w:rPr>
        <w:t xml:space="preserve"> </w:t>
      </w:r>
      <w:r>
        <w:rPr>
          <w:i/>
          <w:sz w:val="24"/>
        </w:rPr>
        <w:t>guards</w:t>
      </w:r>
      <w:r>
        <w:rPr>
          <w:i/>
          <w:spacing w:val="-6"/>
          <w:sz w:val="24"/>
        </w:rPr>
        <w:t xml:space="preserve"> </w:t>
      </w:r>
      <w:r>
        <w:rPr>
          <w:i/>
          <w:sz w:val="24"/>
        </w:rPr>
        <w:t>began</w:t>
      </w:r>
      <w:r>
        <w:rPr>
          <w:i/>
          <w:spacing w:val="-5"/>
          <w:sz w:val="24"/>
        </w:rPr>
        <w:t xml:space="preserve"> </w:t>
      </w:r>
      <w:r>
        <w:rPr>
          <w:i/>
          <w:sz w:val="24"/>
        </w:rPr>
        <w:t>denying</w:t>
      </w:r>
      <w:r>
        <w:rPr>
          <w:i/>
          <w:spacing w:val="-7"/>
          <w:sz w:val="24"/>
        </w:rPr>
        <w:t xml:space="preserve"> </w:t>
      </w:r>
      <w:r>
        <w:rPr>
          <w:i/>
          <w:sz w:val="24"/>
        </w:rPr>
        <w:t>Amber</w:t>
      </w:r>
      <w:r>
        <w:rPr>
          <w:i/>
          <w:spacing w:val="-7"/>
          <w:sz w:val="24"/>
        </w:rPr>
        <w:t xml:space="preserve"> </w:t>
      </w:r>
      <w:r>
        <w:rPr>
          <w:i/>
          <w:sz w:val="24"/>
        </w:rPr>
        <w:t>access</w:t>
      </w:r>
      <w:r>
        <w:rPr>
          <w:i/>
          <w:spacing w:val="-7"/>
          <w:sz w:val="24"/>
        </w:rPr>
        <w:t xml:space="preserve"> </w:t>
      </w:r>
      <w:r>
        <w:rPr>
          <w:i/>
          <w:sz w:val="24"/>
        </w:rPr>
        <w:t>to</w:t>
      </w:r>
      <w:r>
        <w:rPr>
          <w:i/>
          <w:spacing w:val="-5"/>
          <w:sz w:val="24"/>
        </w:rPr>
        <w:t xml:space="preserve"> </w:t>
      </w:r>
      <w:r>
        <w:rPr>
          <w:i/>
          <w:sz w:val="24"/>
        </w:rPr>
        <w:t>the</w:t>
      </w:r>
      <w:r>
        <w:rPr>
          <w:i/>
          <w:spacing w:val="-6"/>
          <w:sz w:val="24"/>
        </w:rPr>
        <w:t xml:space="preserve"> </w:t>
      </w:r>
      <w:r>
        <w:rPr>
          <w:i/>
          <w:sz w:val="24"/>
        </w:rPr>
        <w:t>car</w:t>
      </w:r>
      <w:r>
        <w:rPr>
          <w:i/>
          <w:spacing w:val="-10"/>
          <w:sz w:val="24"/>
        </w:rPr>
        <w:t xml:space="preserve"> </w:t>
      </w:r>
      <w:r>
        <w:rPr>
          <w:i/>
          <w:sz w:val="24"/>
        </w:rPr>
        <w:t>park,</w:t>
      </w:r>
      <w:r>
        <w:rPr>
          <w:i/>
          <w:spacing w:val="-6"/>
          <w:sz w:val="24"/>
        </w:rPr>
        <w:t xml:space="preserve"> </w:t>
      </w:r>
      <w:r>
        <w:rPr>
          <w:i/>
          <w:sz w:val="24"/>
        </w:rPr>
        <w:t>even</w:t>
      </w:r>
      <w:r>
        <w:rPr>
          <w:i/>
          <w:spacing w:val="-5"/>
          <w:sz w:val="24"/>
        </w:rPr>
        <w:t xml:space="preserve"> </w:t>
      </w:r>
      <w:r>
        <w:rPr>
          <w:i/>
          <w:sz w:val="24"/>
        </w:rPr>
        <w:t>when</w:t>
      </w:r>
      <w:r>
        <w:rPr>
          <w:i/>
          <w:spacing w:val="-5"/>
          <w:sz w:val="24"/>
        </w:rPr>
        <w:t xml:space="preserve"> </w:t>
      </w:r>
      <w:r>
        <w:rPr>
          <w:i/>
          <w:sz w:val="24"/>
        </w:rPr>
        <w:t>spaces</w:t>
      </w:r>
      <w:r>
        <w:rPr>
          <w:i/>
          <w:spacing w:val="-7"/>
          <w:sz w:val="24"/>
        </w:rPr>
        <w:t xml:space="preserve"> </w:t>
      </w:r>
      <w:r>
        <w:rPr>
          <w:i/>
          <w:sz w:val="24"/>
        </w:rPr>
        <w:t xml:space="preserve">were </w:t>
      </w:r>
      <w:r>
        <w:rPr>
          <w:i/>
          <w:spacing w:val="-2"/>
          <w:sz w:val="24"/>
        </w:rPr>
        <w:t>available.</w:t>
      </w:r>
      <w:r>
        <w:rPr>
          <w:i/>
          <w:spacing w:val="-5"/>
          <w:sz w:val="24"/>
        </w:rPr>
        <w:t xml:space="preserve"> </w:t>
      </w:r>
      <w:r>
        <w:rPr>
          <w:i/>
          <w:spacing w:val="-2"/>
          <w:sz w:val="24"/>
        </w:rPr>
        <w:t>No</w:t>
      </w:r>
      <w:r>
        <w:rPr>
          <w:i/>
          <w:spacing w:val="-5"/>
          <w:sz w:val="24"/>
        </w:rPr>
        <w:t xml:space="preserve"> </w:t>
      </w:r>
      <w:r>
        <w:rPr>
          <w:i/>
          <w:spacing w:val="-2"/>
          <w:sz w:val="24"/>
        </w:rPr>
        <w:t>reasonable</w:t>
      </w:r>
      <w:r>
        <w:rPr>
          <w:i/>
          <w:spacing w:val="-8"/>
          <w:sz w:val="24"/>
        </w:rPr>
        <w:t xml:space="preserve"> </w:t>
      </w:r>
      <w:r>
        <w:rPr>
          <w:i/>
          <w:spacing w:val="-2"/>
          <w:sz w:val="24"/>
        </w:rPr>
        <w:t>explanation</w:t>
      </w:r>
      <w:r>
        <w:rPr>
          <w:i/>
          <w:spacing w:val="-4"/>
          <w:sz w:val="24"/>
        </w:rPr>
        <w:t xml:space="preserve"> </w:t>
      </w:r>
      <w:r>
        <w:rPr>
          <w:i/>
          <w:spacing w:val="-2"/>
          <w:sz w:val="24"/>
        </w:rPr>
        <w:t>was</w:t>
      </w:r>
      <w:r>
        <w:rPr>
          <w:i/>
          <w:spacing w:val="-6"/>
          <w:sz w:val="24"/>
        </w:rPr>
        <w:t xml:space="preserve"> </w:t>
      </w:r>
      <w:r>
        <w:rPr>
          <w:i/>
          <w:spacing w:val="-2"/>
          <w:sz w:val="24"/>
        </w:rPr>
        <w:t>provided,</w:t>
      </w:r>
      <w:r>
        <w:rPr>
          <w:i/>
          <w:spacing w:val="-6"/>
          <w:sz w:val="24"/>
        </w:rPr>
        <w:t xml:space="preserve"> </w:t>
      </w:r>
      <w:r>
        <w:rPr>
          <w:i/>
          <w:spacing w:val="-2"/>
          <w:sz w:val="24"/>
        </w:rPr>
        <w:t>just</w:t>
      </w:r>
      <w:r>
        <w:rPr>
          <w:i/>
          <w:spacing w:val="-5"/>
          <w:sz w:val="24"/>
        </w:rPr>
        <w:t xml:space="preserve"> </w:t>
      </w:r>
      <w:r>
        <w:rPr>
          <w:i/>
          <w:spacing w:val="-2"/>
          <w:sz w:val="24"/>
        </w:rPr>
        <w:t>the</w:t>
      </w:r>
      <w:r>
        <w:rPr>
          <w:i/>
          <w:spacing w:val="-5"/>
          <w:sz w:val="24"/>
        </w:rPr>
        <w:t xml:space="preserve"> </w:t>
      </w:r>
      <w:r>
        <w:rPr>
          <w:i/>
          <w:spacing w:val="-2"/>
          <w:sz w:val="24"/>
        </w:rPr>
        <w:t>direction</w:t>
      </w:r>
      <w:r>
        <w:rPr>
          <w:i/>
          <w:spacing w:val="-5"/>
          <w:sz w:val="24"/>
        </w:rPr>
        <w:t xml:space="preserve"> </w:t>
      </w:r>
      <w:r>
        <w:rPr>
          <w:i/>
          <w:spacing w:val="-2"/>
          <w:sz w:val="24"/>
        </w:rPr>
        <w:t xml:space="preserve">that </w:t>
      </w:r>
      <w:proofErr w:type="gramStart"/>
      <w:r>
        <w:rPr>
          <w:i/>
          <w:spacing w:val="-2"/>
          <w:sz w:val="24"/>
        </w:rPr>
        <w:t>Amber</w:t>
      </w:r>
      <w:r>
        <w:rPr>
          <w:i/>
          <w:spacing w:val="-6"/>
          <w:sz w:val="24"/>
        </w:rPr>
        <w:t xml:space="preserve"> </w:t>
      </w:r>
      <w:r>
        <w:rPr>
          <w:i/>
          <w:spacing w:val="-2"/>
          <w:sz w:val="24"/>
        </w:rPr>
        <w:t>park</w:t>
      </w:r>
      <w:proofErr w:type="gramEnd"/>
      <w:r>
        <w:rPr>
          <w:i/>
          <w:spacing w:val="-5"/>
          <w:sz w:val="24"/>
        </w:rPr>
        <w:t xml:space="preserve"> </w:t>
      </w:r>
      <w:r>
        <w:rPr>
          <w:i/>
          <w:spacing w:val="-2"/>
          <w:sz w:val="24"/>
        </w:rPr>
        <w:t xml:space="preserve">across </w:t>
      </w:r>
      <w:r>
        <w:rPr>
          <w:i/>
          <w:sz w:val="24"/>
        </w:rPr>
        <w:t>the</w:t>
      </w:r>
      <w:r>
        <w:rPr>
          <w:i/>
          <w:spacing w:val="-14"/>
          <w:sz w:val="24"/>
        </w:rPr>
        <w:t xml:space="preserve"> </w:t>
      </w:r>
      <w:r>
        <w:rPr>
          <w:i/>
          <w:sz w:val="24"/>
        </w:rPr>
        <w:t>road,</w:t>
      </w:r>
      <w:r>
        <w:rPr>
          <w:i/>
          <w:spacing w:val="-12"/>
          <w:sz w:val="24"/>
        </w:rPr>
        <w:t xml:space="preserve"> </w:t>
      </w:r>
      <w:r>
        <w:rPr>
          <w:i/>
          <w:sz w:val="24"/>
        </w:rPr>
        <w:t>in</w:t>
      </w:r>
      <w:r>
        <w:rPr>
          <w:i/>
          <w:spacing w:val="-12"/>
          <w:sz w:val="24"/>
        </w:rPr>
        <w:t xml:space="preserve"> </w:t>
      </w:r>
      <w:r>
        <w:rPr>
          <w:i/>
          <w:sz w:val="24"/>
        </w:rPr>
        <w:t>a</w:t>
      </w:r>
      <w:r>
        <w:rPr>
          <w:i/>
          <w:spacing w:val="-12"/>
          <w:sz w:val="24"/>
        </w:rPr>
        <w:t xml:space="preserve"> </w:t>
      </w:r>
      <w:r>
        <w:rPr>
          <w:i/>
          <w:sz w:val="24"/>
        </w:rPr>
        <w:t>spot</w:t>
      </w:r>
      <w:r>
        <w:rPr>
          <w:i/>
          <w:spacing w:val="-12"/>
          <w:sz w:val="24"/>
        </w:rPr>
        <w:t xml:space="preserve"> </w:t>
      </w:r>
      <w:r>
        <w:rPr>
          <w:i/>
          <w:sz w:val="24"/>
        </w:rPr>
        <w:t>that</w:t>
      </w:r>
      <w:r>
        <w:rPr>
          <w:i/>
          <w:spacing w:val="-12"/>
          <w:sz w:val="24"/>
        </w:rPr>
        <w:t xml:space="preserve"> </w:t>
      </w:r>
      <w:r>
        <w:rPr>
          <w:i/>
          <w:sz w:val="24"/>
        </w:rPr>
        <w:t>would</w:t>
      </w:r>
      <w:r>
        <w:rPr>
          <w:i/>
          <w:spacing w:val="-12"/>
          <w:sz w:val="24"/>
        </w:rPr>
        <w:t xml:space="preserve"> </w:t>
      </w:r>
      <w:r>
        <w:rPr>
          <w:i/>
          <w:sz w:val="24"/>
        </w:rPr>
        <w:t>be</w:t>
      </w:r>
      <w:r>
        <w:rPr>
          <w:i/>
          <w:spacing w:val="-12"/>
          <w:sz w:val="24"/>
        </w:rPr>
        <w:t xml:space="preserve"> </w:t>
      </w:r>
      <w:r>
        <w:rPr>
          <w:i/>
          <w:sz w:val="24"/>
        </w:rPr>
        <w:t>inaccessible</w:t>
      </w:r>
      <w:r>
        <w:rPr>
          <w:i/>
          <w:spacing w:val="-12"/>
          <w:sz w:val="24"/>
        </w:rPr>
        <w:t xml:space="preserve"> </w:t>
      </w:r>
      <w:r>
        <w:rPr>
          <w:i/>
          <w:sz w:val="24"/>
        </w:rPr>
        <w:t>to</w:t>
      </w:r>
      <w:r>
        <w:rPr>
          <w:i/>
          <w:spacing w:val="-12"/>
          <w:sz w:val="24"/>
        </w:rPr>
        <w:t xml:space="preserve"> </w:t>
      </w:r>
      <w:r>
        <w:rPr>
          <w:i/>
          <w:sz w:val="24"/>
        </w:rPr>
        <w:t>her.</w:t>
      </w:r>
      <w:r>
        <w:rPr>
          <w:i/>
          <w:spacing w:val="-12"/>
          <w:sz w:val="24"/>
        </w:rPr>
        <w:t xml:space="preserve"> </w:t>
      </w:r>
      <w:r>
        <w:rPr>
          <w:i/>
          <w:sz w:val="24"/>
        </w:rPr>
        <w:t>This</w:t>
      </w:r>
      <w:r>
        <w:rPr>
          <w:i/>
          <w:spacing w:val="-12"/>
          <w:sz w:val="24"/>
        </w:rPr>
        <w:t xml:space="preserve"> </w:t>
      </w:r>
      <w:r>
        <w:rPr>
          <w:i/>
          <w:sz w:val="24"/>
        </w:rPr>
        <w:t>inability</w:t>
      </w:r>
      <w:r>
        <w:rPr>
          <w:i/>
          <w:spacing w:val="-12"/>
          <w:sz w:val="24"/>
        </w:rPr>
        <w:t xml:space="preserve"> </w:t>
      </w:r>
      <w:r>
        <w:rPr>
          <w:i/>
          <w:sz w:val="24"/>
        </w:rPr>
        <w:t>to</w:t>
      </w:r>
      <w:r>
        <w:rPr>
          <w:i/>
          <w:spacing w:val="-12"/>
          <w:sz w:val="24"/>
        </w:rPr>
        <w:t xml:space="preserve"> </w:t>
      </w:r>
      <w:r>
        <w:rPr>
          <w:i/>
          <w:sz w:val="24"/>
        </w:rPr>
        <w:t>park</w:t>
      </w:r>
      <w:r>
        <w:rPr>
          <w:i/>
          <w:spacing w:val="-12"/>
          <w:sz w:val="24"/>
        </w:rPr>
        <w:t xml:space="preserve"> </w:t>
      </w:r>
      <w:r>
        <w:rPr>
          <w:i/>
          <w:sz w:val="24"/>
        </w:rPr>
        <w:t>in</w:t>
      </w:r>
      <w:r>
        <w:rPr>
          <w:i/>
          <w:spacing w:val="-12"/>
          <w:sz w:val="24"/>
        </w:rPr>
        <w:t xml:space="preserve"> </w:t>
      </w:r>
      <w:r>
        <w:rPr>
          <w:i/>
          <w:sz w:val="24"/>
        </w:rPr>
        <w:t>an</w:t>
      </w:r>
      <w:r>
        <w:rPr>
          <w:i/>
          <w:spacing w:val="-12"/>
          <w:sz w:val="24"/>
        </w:rPr>
        <w:t xml:space="preserve"> </w:t>
      </w:r>
      <w:r>
        <w:rPr>
          <w:i/>
          <w:sz w:val="24"/>
        </w:rPr>
        <w:t>accessible</w:t>
      </w:r>
      <w:r>
        <w:rPr>
          <w:i/>
          <w:spacing w:val="-12"/>
          <w:sz w:val="24"/>
        </w:rPr>
        <w:t xml:space="preserve"> </w:t>
      </w:r>
      <w:r>
        <w:rPr>
          <w:i/>
          <w:sz w:val="24"/>
        </w:rPr>
        <w:t>car park</w:t>
      </w:r>
      <w:r>
        <w:rPr>
          <w:i/>
          <w:spacing w:val="-11"/>
          <w:sz w:val="24"/>
        </w:rPr>
        <w:t xml:space="preserve"> </w:t>
      </w:r>
      <w:r>
        <w:rPr>
          <w:i/>
          <w:sz w:val="24"/>
        </w:rPr>
        <w:t>restricted</w:t>
      </w:r>
      <w:r>
        <w:rPr>
          <w:i/>
          <w:spacing w:val="-11"/>
          <w:sz w:val="24"/>
        </w:rPr>
        <w:t xml:space="preserve"> </w:t>
      </w:r>
      <w:r>
        <w:rPr>
          <w:i/>
          <w:sz w:val="24"/>
        </w:rPr>
        <w:t>Amber’s</w:t>
      </w:r>
      <w:r>
        <w:rPr>
          <w:i/>
          <w:spacing w:val="-12"/>
          <w:sz w:val="24"/>
        </w:rPr>
        <w:t xml:space="preserve"> </w:t>
      </w:r>
      <w:r>
        <w:rPr>
          <w:i/>
          <w:sz w:val="24"/>
        </w:rPr>
        <w:t>ability</w:t>
      </w:r>
      <w:r>
        <w:rPr>
          <w:i/>
          <w:spacing w:val="-11"/>
          <w:sz w:val="24"/>
        </w:rPr>
        <w:t xml:space="preserve"> </w:t>
      </w:r>
      <w:r>
        <w:rPr>
          <w:i/>
          <w:sz w:val="24"/>
        </w:rPr>
        <w:t>to</w:t>
      </w:r>
      <w:r>
        <w:rPr>
          <w:i/>
          <w:spacing w:val="-10"/>
          <w:sz w:val="24"/>
        </w:rPr>
        <w:t xml:space="preserve"> </w:t>
      </w:r>
      <w:r>
        <w:rPr>
          <w:i/>
          <w:sz w:val="24"/>
        </w:rPr>
        <w:t>access</w:t>
      </w:r>
      <w:r>
        <w:rPr>
          <w:i/>
          <w:spacing w:val="-12"/>
          <w:sz w:val="24"/>
        </w:rPr>
        <w:t xml:space="preserve"> </w:t>
      </w:r>
      <w:r>
        <w:rPr>
          <w:i/>
          <w:sz w:val="24"/>
        </w:rPr>
        <w:t>essential</w:t>
      </w:r>
      <w:r>
        <w:rPr>
          <w:i/>
          <w:spacing w:val="-12"/>
          <w:sz w:val="24"/>
        </w:rPr>
        <w:t xml:space="preserve"> </w:t>
      </w:r>
      <w:r>
        <w:rPr>
          <w:i/>
          <w:sz w:val="24"/>
        </w:rPr>
        <w:t>health</w:t>
      </w:r>
      <w:r>
        <w:rPr>
          <w:i/>
          <w:spacing w:val="-11"/>
          <w:sz w:val="24"/>
        </w:rPr>
        <w:t xml:space="preserve"> </w:t>
      </w:r>
      <w:r>
        <w:rPr>
          <w:i/>
          <w:sz w:val="24"/>
        </w:rPr>
        <w:t>services.</w:t>
      </w:r>
      <w:r>
        <w:rPr>
          <w:i/>
          <w:spacing w:val="-12"/>
          <w:sz w:val="24"/>
        </w:rPr>
        <w:t xml:space="preserve"> </w:t>
      </w:r>
      <w:r>
        <w:rPr>
          <w:i/>
          <w:sz w:val="24"/>
        </w:rPr>
        <w:t>Amber</w:t>
      </w:r>
      <w:r>
        <w:rPr>
          <w:i/>
          <w:spacing w:val="-12"/>
          <w:sz w:val="24"/>
        </w:rPr>
        <w:t xml:space="preserve"> </w:t>
      </w:r>
      <w:r>
        <w:rPr>
          <w:i/>
          <w:sz w:val="24"/>
        </w:rPr>
        <w:t>sought</w:t>
      </w:r>
      <w:r>
        <w:rPr>
          <w:i/>
          <w:spacing w:val="-10"/>
          <w:sz w:val="24"/>
        </w:rPr>
        <w:t xml:space="preserve"> </w:t>
      </w:r>
      <w:r>
        <w:rPr>
          <w:i/>
          <w:sz w:val="24"/>
        </w:rPr>
        <w:t xml:space="preserve">QAI’s </w:t>
      </w:r>
      <w:r>
        <w:rPr>
          <w:i/>
          <w:spacing w:val="-2"/>
          <w:sz w:val="24"/>
        </w:rPr>
        <w:t>assistance</w:t>
      </w:r>
      <w:r>
        <w:rPr>
          <w:i/>
          <w:spacing w:val="-10"/>
          <w:sz w:val="24"/>
        </w:rPr>
        <w:t xml:space="preserve"> </w:t>
      </w:r>
      <w:r>
        <w:rPr>
          <w:i/>
          <w:spacing w:val="-2"/>
          <w:sz w:val="24"/>
        </w:rPr>
        <w:t>when</w:t>
      </w:r>
      <w:r>
        <w:rPr>
          <w:i/>
          <w:spacing w:val="-10"/>
          <w:sz w:val="24"/>
        </w:rPr>
        <w:t xml:space="preserve"> </w:t>
      </w:r>
      <w:r>
        <w:rPr>
          <w:i/>
          <w:spacing w:val="-2"/>
          <w:sz w:val="24"/>
        </w:rPr>
        <w:t>her</w:t>
      </w:r>
      <w:r>
        <w:rPr>
          <w:i/>
          <w:spacing w:val="-10"/>
          <w:sz w:val="24"/>
        </w:rPr>
        <w:t xml:space="preserve"> </w:t>
      </w:r>
      <w:r>
        <w:rPr>
          <w:i/>
          <w:spacing w:val="-2"/>
          <w:sz w:val="24"/>
        </w:rPr>
        <w:t>attempts</w:t>
      </w:r>
      <w:r>
        <w:rPr>
          <w:i/>
          <w:spacing w:val="-10"/>
          <w:sz w:val="24"/>
        </w:rPr>
        <w:t xml:space="preserve"> </w:t>
      </w:r>
      <w:r>
        <w:rPr>
          <w:i/>
          <w:spacing w:val="-2"/>
          <w:sz w:val="24"/>
        </w:rPr>
        <w:t>to</w:t>
      </w:r>
      <w:r>
        <w:rPr>
          <w:i/>
          <w:spacing w:val="-10"/>
          <w:sz w:val="24"/>
        </w:rPr>
        <w:t xml:space="preserve"> </w:t>
      </w:r>
      <w:r>
        <w:rPr>
          <w:i/>
          <w:spacing w:val="-2"/>
          <w:sz w:val="24"/>
        </w:rPr>
        <w:t>resolve</w:t>
      </w:r>
      <w:r>
        <w:rPr>
          <w:i/>
          <w:spacing w:val="-10"/>
          <w:sz w:val="24"/>
        </w:rPr>
        <w:t xml:space="preserve"> </w:t>
      </w:r>
      <w:r>
        <w:rPr>
          <w:i/>
          <w:spacing w:val="-2"/>
          <w:sz w:val="24"/>
        </w:rPr>
        <w:t>the</w:t>
      </w:r>
      <w:r>
        <w:rPr>
          <w:i/>
          <w:spacing w:val="-10"/>
          <w:sz w:val="24"/>
        </w:rPr>
        <w:t xml:space="preserve"> </w:t>
      </w:r>
      <w:r>
        <w:rPr>
          <w:i/>
          <w:spacing w:val="-2"/>
          <w:sz w:val="24"/>
        </w:rPr>
        <w:t>matter</w:t>
      </w:r>
      <w:r>
        <w:rPr>
          <w:i/>
          <w:spacing w:val="-10"/>
          <w:sz w:val="24"/>
        </w:rPr>
        <w:t xml:space="preserve"> </w:t>
      </w:r>
      <w:r>
        <w:rPr>
          <w:i/>
          <w:spacing w:val="-2"/>
          <w:sz w:val="24"/>
        </w:rPr>
        <w:t>directly</w:t>
      </w:r>
      <w:r>
        <w:rPr>
          <w:i/>
          <w:spacing w:val="-10"/>
          <w:sz w:val="24"/>
        </w:rPr>
        <w:t xml:space="preserve"> </w:t>
      </w:r>
      <w:r>
        <w:rPr>
          <w:i/>
          <w:spacing w:val="-2"/>
          <w:sz w:val="24"/>
        </w:rPr>
        <w:t>through</w:t>
      </w:r>
      <w:r>
        <w:rPr>
          <w:i/>
          <w:spacing w:val="-10"/>
          <w:sz w:val="24"/>
        </w:rPr>
        <w:t xml:space="preserve"> </w:t>
      </w:r>
      <w:r>
        <w:rPr>
          <w:i/>
          <w:spacing w:val="-2"/>
          <w:sz w:val="24"/>
        </w:rPr>
        <w:t>the</w:t>
      </w:r>
      <w:r>
        <w:rPr>
          <w:i/>
          <w:spacing w:val="-10"/>
          <w:sz w:val="24"/>
        </w:rPr>
        <w:t xml:space="preserve"> </w:t>
      </w:r>
      <w:r>
        <w:rPr>
          <w:i/>
          <w:spacing w:val="-2"/>
          <w:sz w:val="24"/>
        </w:rPr>
        <w:t>hospital’s</w:t>
      </w:r>
      <w:r>
        <w:rPr>
          <w:i/>
          <w:spacing w:val="-10"/>
          <w:sz w:val="24"/>
        </w:rPr>
        <w:t xml:space="preserve"> </w:t>
      </w:r>
      <w:r>
        <w:rPr>
          <w:i/>
          <w:spacing w:val="-2"/>
          <w:sz w:val="24"/>
        </w:rPr>
        <w:t xml:space="preserve">complaints </w:t>
      </w:r>
      <w:r>
        <w:rPr>
          <w:i/>
          <w:sz w:val="24"/>
        </w:rPr>
        <w:t>process</w:t>
      </w:r>
      <w:r>
        <w:rPr>
          <w:i/>
          <w:spacing w:val="-12"/>
          <w:sz w:val="24"/>
        </w:rPr>
        <w:t xml:space="preserve"> </w:t>
      </w:r>
      <w:r>
        <w:rPr>
          <w:i/>
          <w:sz w:val="24"/>
        </w:rPr>
        <w:t>were</w:t>
      </w:r>
      <w:r>
        <w:rPr>
          <w:i/>
          <w:spacing w:val="-12"/>
          <w:sz w:val="24"/>
        </w:rPr>
        <w:t xml:space="preserve"> </w:t>
      </w:r>
      <w:r>
        <w:rPr>
          <w:i/>
          <w:sz w:val="24"/>
        </w:rPr>
        <w:t>unsuccessful.</w:t>
      </w:r>
      <w:r>
        <w:rPr>
          <w:i/>
          <w:spacing w:val="-12"/>
          <w:sz w:val="24"/>
        </w:rPr>
        <w:t xml:space="preserve"> </w:t>
      </w:r>
      <w:r>
        <w:rPr>
          <w:i/>
          <w:sz w:val="24"/>
        </w:rPr>
        <w:t>QAI</w:t>
      </w:r>
      <w:r>
        <w:rPr>
          <w:i/>
          <w:spacing w:val="-12"/>
          <w:sz w:val="24"/>
        </w:rPr>
        <w:t xml:space="preserve"> </w:t>
      </w:r>
      <w:r>
        <w:rPr>
          <w:i/>
          <w:sz w:val="24"/>
        </w:rPr>
        <w:t>wrote</w:t>
      </w:r>
      <w:r>
        <w:rPr>
          <w:i/>
          <w:spacing w:val="-12"/>
          <w:sz w:val="24"/>
        </w:rPr>
        <w:t xml:space="preserve"> </w:t>
      </w:r>
      <w:r>
        <w:rPr>
          <w:i/>
          <w:sz w:val="24"/>
        </w:rPr>
        <w:t>to</w:t>
      </w:r>
      <w:r>
        <w:rPr>
          <w:i/>
          <w:spacing w:val="-12"/>
          <w:sz w:val="24"/>
        </w:rPr>
        <w:t xml:space="preserve"> </w:t>
      </w:r>
      <w:r>
        <w:rPr>
          <w:i/>
          <w:sz w:val="24"/>
        </w:rPr>
        <w:t>the</w:t>
      </w:r>
      <w:r>
        <w:rPr>
          <w:i/>
          <w:spacing w:val="-12"/>
          <w:sz w:val="24"/>
        </w:rPr>
        <w:t xml:space="preserve"> </w:t>
      </w:r>
      <w:r>
        <w:rPr>
          <w:i/>
          <w:sz w:val="24"/>
        </w:rPr>
        <w:t>Complaints</w:t>
      </w:r>
      <w:r>
        <w:rPr>
          <w:i/>
          <w:spacing w:val="-12"/>
          <w:sz w:val="24"/>
        </w:rPr>
        <w:t xml:space="preserve"> </w:t>
      </w:r>
      <w:r>
        <w:rPr>
          <w:i/>
          <w:sz w:val="24"/>
        </w:rPr>
        <w:t>Coordinator</w:t>
      </w:r>
      <w:r>
        <w:rPr>
          <w:i/>
          <w:spacing w:val="-12"/>
          <w:sz w:val="24"/>
        </w:rPr>
        <w:t xml:space="preserve"> </w:t>
      </w:r>
      <w:r>
        <w:rPr>
          <w:i/>
          <w:sz w:val="24"/>
        </w:rPr>
        <w:t>of</w:t>
      </w:r>
      <w:r>
        <w:rPr>
          <w:i/>
          <w:spacing w:val="-12"/>
          <w:sz w:val="24"/>
        </w:rPr>
        <w:t xml:space="preserve"> </w:t>
      </w:r>
      <w:r>
        <w:rPr>
          <w:i/>
          <w:sz w:val="24"/>
        </w:rPr>
        <w:t>the</w:t>
      </w:r>
      <w:r>
        <w:rPr>
          <w:i/>
          <w:spacing w:val="-12"/>
          <w:sz w:val="24"/>
        </w:rPr>
        <w:t xml:space="preserve"> </w:t>
      </w:r>
      <w:r>
        <w:rPr>
          <w:i/>
          <w:sz w:val="24"/>
        </w:rPr>
        <w:t>hospital, reminding</w:t>
      </w:r>
      <w:r>
        <w:rPr>
          <w:i/>
          <w:spacing w:val="-10"/>
          <w:sz w:val="24"/>
        </w:rPr>
        <w:t xml:space="preserve"> </w:t>
      </w:r>
      <w:r>
        <w:rPr>
          <w:i/>
          <w:sz w:val="24"/>
        </w:rPr>
        <w:t>the</w:t>
      </w:r>
      <w:r>
        <w:rPr>
          <w:i/>
          <w:spacing w:val="-9"/>
          <w:sz w:val="24"/>
        </w:rPr>
        <w:t xml:space="preserve"> </w:t>
      </w:r>
      <w:r>
        <w:rPr>
          <w:i/>
          <w:sz w:val="24"/>
        </w:rPr>
        <w:t>hospital</w:t>
      </w:r>
      <w:r>
        <w:rPr>
          <w:i/>
          <w:spacing w:val="-9"/>
          <w:sz w:val="24"/>
        </w:rPr>
        <w:t xml:space="preserve"> </w:t>
      </w:r>
      <w:r>
        <w:rPr>
          <w:i/>
          <w:sz w:val="24"/>
        </w:rPr>
        <w:t>of</w:t>
      </w:r>
      <w:r>
        <w:rPr>
          <w:i/>
          <w:spacing w:val="-12"/>
          <w:sz w:val="24"/>
        </w:rPr>
        <w:t xml:space="preserve"> </w:t>
      </w:r>
      <w:r>
        <w:rPr>
          <w:i/>
          <w:sz w:val="24"/>
        </w:rPr>
        <w:t>their</w:t>
      </w:r>
      <w:r>
        <w:rPr>
          <w:i/>
          <w:spacing w:val="-10"/>
          <w:sz w:val="24"/>
        </w:rPr>
        <w:t xml:space="preserve"> </w:t>
      </w:r>
      <w:r>
        <w:rPr>
          <w:i/>
          <w:sz w:val="24"/>
        </w:rPr>
        <w:t>obligations</w:t>
      </w:r>
      <w:r>
        <w:rPr>
          <w:i/>
          <w:spacing w:val="-10"/>
          <w:sz w:val="24"/>
        </w:rPr>
        <w:t xml:space="preserve"> </w:t>
      </w:r>
      <w:r>
        <w:rPr>
          <w:i/>
          <w:sz w:val="24"/>
        </w:rPr>
        <w:t>under</w:t>
      </w:r>
      <w:r>
        <w:rPr>
          <w:i/>
          <w:spacing w:val="-10"/>
          <w:sz w:val="24"/>
        </w:rPr>
        <w:t xml:space="preserve"> </w:t>
      </w:r>
      <w:r>
        <w:rPr>
          <w:i/>
          <w:sz w:val="24"/>
        </w:rPr>
        <w:t>the</w:t>
      </w:r>
      <w:r>
        <w:rPr>
          <w:i/>
          <w:spacing w:val="-9"/>
          <w:sz w:val="24"/>
        </w:rPr>
        <w:t xml:space="preserve"> </w:t>
      </w:r>
      <w:r>
        <w:rPr>
          <w:i/>
          <w:sz w:val="24"/>
        </w:rPr>
        <w:t>Human</w:t>
      </w:r>
      <w:r>
        <w:rPr>
          <w:i/>
          <w:spacing w:val="-8"/>
          <w:sz w:val="24"/>
        </w:rPr>
        <w:t xml:space="preserve"> </w:t>
      </w:r>
      <w:r>
        <w:rPr>
          <w:i/>
          <w:sz w:val="24"/>
        </w:rPr>
        <w:t>Rights</w:t>
      </w:r>
      <w:r>
        <w:rPr>
          <w:i/>
          <w:spacing w:val="-10"/>
          <w:sz w:val="24"/>
        </w:rPr>
        <w:t xml:space="preserve"> </w:t>
      </w:r>
      <w:r>
        <w:rPr>
          <w:i/>
          <w:sz w:val="24"/>
        </w:rPr>
        <w:t>Act</w:t>
      </w:r>
      <w:r>
        <w:rPr>
          <w:i/>
          <w:spacing w:val="-8"/>
          <w:sz w:val="24"/>
        </w:rPr>
        <w:t xml:space="preserve"> </w:t>
      </w:r>
      <w:r>
        <w:rPr>
          <w:i/>
          <w:sz w:val="24"/>
        </w:rPr>
        <w:t>2019</w:t>
      </w:r>
      <w:r>
        <w:rPr>
          <w:i/>
          <w:spacing w:val="-9"/>
          <w:sz w:val="24"/>
        </w:rPr>
        <w:t xml:space="preserve"> </w:t>
      </w:r>
      <w:r>
        <w:rPr>
          <w:i/>
          <w:sz w:val="24"/>
        </w:rPr>
        <w:t>(Qld),</w:t>
      </w:r>
      <w:r>
        <w:rPr>
          <w:i/>
          <w:spacing w:val="-10"/>
          <w:sz w:val="24"/>
        </w:rPr>
        <w:t xml:space="preserve"> </w:t>
      </w:r>
      <w:r>
        <w:rPr>
          <w:i/>
          <w:sz w:val="24"/>
        </w:rPr>
        <w:t>and expressing</w:t>
      </w:r>
      <w:r>
        <w:rPr>
          <w:i/>
          <w:spacing w:val="-12"/>
          <w:sz w:val="24"/>
        </w:rPr>
        <w:t xml:space="preserve"> </w:t>
      </w:r>
      <w:r>
        <w:rPr>
          <w:i/>
          <w:sz w:val="24"/>
        </w:rPr>
        <w:t>concern</w:t>
      </w:r>
      <w:r>
        <w:rPr>
          <w:i/>
          <w:spacing w:val="-12"/>
          <w:sz w:val="24"/>
        </w:rPr>
        <w:t xml:space="preserve"> </w:t>
      </w:r>
      <w:r>
        <w:rPr>
          <w:i/>
          <w:sz w:val="24"/>
        </w:rPr>
        <w:t>that</w:t>
      </w:r>
      <w:r>
        <w:rPr>
          <w:i/>
          <w:spacing w:val="-11"/>
          <w:sz w:val="24"/>
        </w:rPr>
        <w:t xml:space="preserve"> </w:t>
      </w:r>
      <w:r>
        <w:rPr>
          <w:i/>
          <w:sz w:val="24"/>
        </w:rPr>
        <w:t>the</w:t>
      </w:r>
      <w:r>
        <w:rPr>
          <w:i/>
          <w:spacing w:val="-11"/>
          <w:sz w:val="24"/>
        </w:rPr>
        <w:t xml:space="preserve"> </w:t>
      </w:r>
      <w:r>
        <w:rPr>
          <w:i/>
          <w:sz w:val="24"/>
        </w:rPr>
        <w:t>hospital</w:t>
      </w:r>
      <w:r>
        <w:rPr>
          <w:i/>
          <w:spacing w:val="-11"/>
          <w:sz w:val="24"/>
        </w:rPr>
        <w:t xml:space="preserve"> </w:t>
      </w:r>
      <w:r>
        <w:rPr>
          <w:i/>
          <w:sz w:val="24"/>
        </w:rPr>
        <w:t>had</w:t>
      </w:r>
      <w:r>
        <w:rPr>
          <w:i/>
          <w:spacing w:val="-11"/>
          <w:sz w:val="24"/>
        </w:rPr>
        <w:t xml:space="preserve"> </w:t>
      </w:r>
      <w:r>
        <w:rPr>
          <w:i/>
          <w:sz w:val="24"/>
        </w:rPr>
        <w:t>not</w:t>
      </w:r>
      <w:r>
        <w:rPr>
          <w:i/>
          <w:spacing w:val="-11"/>
          <w:sz w:val="24"/>
        </w:rPr>
        <w:t xml:space="preserve"> </w:t>
      </w:r>
      <w:proofErr w:type="gramStart"/>
      <w:r>
        <w:rPr>
          <w:i/>
          <w:sz w:val="24"/>
        </w:rPr>
        <w:t>given</w:t>
      </w:r>
      <w:r>
        <w:rPr>
          <w:i/>
          <w:spacing w:val="-11"/>
          <w:sz w:val="24"/>
        </w:rPr>
        <w:t xml:space="preserve"> </w:t>
      </w:r>
      <w:r>
        <w:rPr>
          <w:i/>
          <w:sz w:val="24"/>
        </w:rPr>
        <w:t>proper</w:t>
      </w:r>
      <w:r>
        <w:rPr>
          <w:i/>
          <w:spacing w:val="-12"/>
          <w:sz w:val="24"/>
        </w:rPr>
        <w:t xml:space="preserve"> </w:t>
      </w:r>
      <w:r>
        <w:rPr>
          <w:i/>
          <w:sz w:val="24"/>
        </w:rPr>
        <w:t>consideration</w:t>
      </w:r>
      <w:r>
        <w:rPr>
          <w:i/>
          <w:spacing w:val="-11"/>
          <w:sz w:val="24"/>
        </w:rPr>
        <w:t xml:space="preserve"> </w:t>
      </w:r>
      <w:r>
        <w:rPr>
          <w:i/>
          <w:sz w:val="24"/>
        </w:rPr>
        <w:t>to</w:t>
      </w:r>
      <w:proofErr w:type="gramEnd"/>
      <w:r>
        <w:rPr>
          <w:i/>
          <w:spacing w:val="-11"/>
          <w:sz w:val="24"/>
        </w:rPr>
        <w:t xml:space="preserve"> </w:t>
      </w:r>
      <w:r>
        <w:rPr>
          <w:i/>
          <w:sz w:val="24"/>
        </w:rPr>
        <w:t>Amber’s</w:t>
      </w:r>
      <w:r>
        <w:rPr>
          <w:i/>
          <w:spacing w:val="-12"/>
          <w:sz w:val="24"/>
        </w:rPr>
        <w:t xml:space="preserve"> </w:t>
      </w:r>
      <w:r>
        <w:rPr>
          <w:i/>
          <w:sz w:val="24"/>
        </w:rPr>
        <w:t>human rights</w:t>
      </w:r>
      <w:r>
        <w:rPr>
          <w:i/>
          <w:spacing w:val="-8"/>
          <w:sz w:val="24"/>
        </w:rPr>
        <w:t xml:space="preserve"> </w:t>
      </w:r>
      <w:r>
        <w:rPr>
          <w:i/>
          <w:sz w:val="24"/>
        </w:rPr>
        <w:t>in</w:t>
      </w:r>
      <w:r>
        <w:rPr>
          <w:i/>
          <w:spacing w:val="-6"/>
          <w:sz w:val="24"/>
        </w:rPr>
        <w:t xml:space="preserve"> </w:t>
      </w:r>
      <w:r>
        <w:rPr>
          <w:i/>
          <w:sz w:val="24"/>
        </w:rPr>
        <w:t>making</w:t>
      </w:r>
      <w:r>
        <w:rPr>
          <w:i/>
          <w:spacing w:val="-11"/>
          <w:sz w:val="24"/>
        </w:rPr>
        <w:t xml:space="preserve"> </w:t>
      </w:r>
      <w:r>
        <w:rPr>
          <w:i/>
          <w:sz w:val="24"/>
        </w:rPr>
        <w:t>the</w:t>
      </w:r>
      <w:r>
        <w:rPr>
          <w:i/>
          <w:spacing w:val="-7"/>
          <w:sz w:val="24"/>
        </w:rPr>
        <w:t xml:space="preserve"> </w:t>
      </w:r>
      <w:r>
        <w:rPr>
          <w:i/>
          <w:sz w:val="24"/>
        </w:rPr>
        <w:t>decision</w:t>
      </w:r>
      <w:r>
        <w:rPr>
          <w:i/>
          <w:spacing w:val="-6"/>
          <w:sz w:val="24"/>
        </w:rPr>
        <w:t xml:space="preserve"> </w:t>
      </w:r>
      <w:r>
        <w:rPr>
          <w:i/>
          <w:sz w:val="24"/>
        </w:rPr>
        <w:t>to</w:t>
      </w:r>
      <w:r>
        <w:rPr>
          <w:i/>
          <w:spacing w:val="-6"/>
          <w:sz w:val="24"/>
        </w:rPr>
        <w:t xml:space="preserve"> </w:t>
      </w:r>
      <w:r>
        <w:rPr>
          <w:i/>
          <w:sz w:val="24"/>
        </w:rPr>
        <w:t>deny</w:t>
      </w:r>
      <w:r>
        <w:rPr>
          <w:i/>
          <w:spacing w:val="-7"/>
          <w:sz w:val="24"/>
        </w:rPr>
        <w:t xml:space="preserve"> </w:t>
      </w:r>
      <w:r>
        <w:rPr>
          <w:i/>
          <w:sz w:val="24"/>
        </w:rPr>
        <w:t>her</w:t>
      </w:r>
      <w:r>
        <w:rPr>
          <w:i/>
          <w:spacing w:val="-8"/>
          <w:sz w:val="24"/>
        </w:rPr>
        <w:t xml:space="preserve"> </w:t>
      </w:r>
      <w:r>
        <w:rPr>
          <w:i/>
          <w:sz w:val="24"/>
        </w:rPr>
        <w:t>ongoing</w:t>
      </w:r>
      <w:r>
        <w:rPr>
          <w:i/>
          <w:spacing w:val="-11"/>
          <w:sz w:val="24"/>
        </w:rPr>
        <w:t xml:space="preserve"> </w:t>
      </w:r>
      <w:r>
        <w:rPr>
          <w:i/>
          <w:sz w:val="24"/>
        </w:rPr>
        <w:t>access</w:t>
      </w:r>
      <w:r>
        <w:rPr>
          <w:i/>
          <w:spacing w:val="-8"/>
          <w:sz w:val="24"/>
        </w:rPr>
        <w:t xml:space="preserve"> </w:t>
      </w:r>
      <w:r>
        <w:rPr>
          <w:i/>
          <w:sz w:val="24"/>
        </w:rPr>
        <w:t>to</w:t>
      </w:r>
      <w:r>
        <w:rPr>
          <w:i/>
          <w:spacing w:val="-6"/>
          <w:sz w:val="24"/>
        </w:rPr>
        <w:t xml:space="preserve"> </w:t>
      </w:r>
      <w:r>
        <w:rPr>
          <w:i/>
          <w:sz w:val="24"/>
        </w:rPr>
        <w:t>appropriate</w:t>
      </w:r>
      <w:r>
        <w:rPr>
          <w:i/>
          <w:spacing w:val="-11"/>
          <w:sz w:val="24"/>
        </w:rPr>
        <w:t xml:space="preserve"> </w:t>
      </w:r>
      <w:r>
        <w:rPr>
          <w:i/>
          <w:sz w:val="24"/>
        </w:rPr>
        <w:t>parking.</w:t>
      </w:r>
      <w:r>
        <w:rPr>
          <w:i/>
          <w:spacing w:val="-8"/>
          <w:sz w:val="24"/>
        </w:rPr>
        <w:t xml:space="preserve"> </w:t>
      </w:r>
      <w:r>
        <w:rPr>
          <w:i/>
          <w:sz w:val="24"/>
        </w:rPr>
        <w:t>The</w:t>
      </w:r>
      <w:r>
        <w:rPr>
          <w:i/>
          <w:spacing w:val="-8"/>
          <w:sz w:val="24"/>
        </w:rPr>
        <w:t xml:space="preserve"> </w:t>
      </w:r>
      <w:r>
        <w:rPr>
          <w:i/>
          <w:sz w:val="24"/>
        </w:rPr>
        <w:t xml:space="preserve">letter </w:t>
      </w:r>
      <w:r>
        <w:rPr>
          <w:i/>
          <w:spacing w:val="-4"/>
          <w:sz w:val="24"/>
        </w:rPr>
        <w:t>requested reinstatement of Amber’s access, along</w:t>
      </w:r>
      <w:r>
        <w:rPr>
          <w:i/>
          <w:spacing w:val="-5"/>
          <w:sz w:val="24"/>
        </w:rPr>
        <w:t xml:space="preserve"> </w:t>
      </w:r>
      <w:r>
        <w:rPr>
          <w:i/>
          <w:spacing w:val="-4"/>
          <w:sz w:val="24"/>
        </w:rPr>
        <w:t>with the introduction of</w:t>
      </w:r>
      <w:r>
        <w:rPr>
          <w:i/>
          <w:spacing w:val="-5"/>
          <w:sz w:val="24"/>
        </w:rPr>
        <w:t xml:space="preserve"> </w:t>
      </w:r>
      <w:r>
        <w:rPr>
          <w:i/>
          <w:spacing w:val="-4"/>
          <w:sz w:val="24"/>
        </w:rPr>
        <w:t xml:space="preserve">protocols to ensure </w:t>
      </w:r>
      <w:r>
        <w:rPr>
          <w:i/>
          <w:sz w:val="24"/>
        </w:rPr>
        <w:t>these</w:t>
      </w:r>
      <w:r>
        <w:rPr>
          <w:i/>
          <w:spacing w:val="-10"/>
          <w:sz w:val="24"/>
        </w:rPr>
        <w:t xml:space="preserve"> </w:t>
      </w:r>
      <w:r>
        <w:rPr>
          <w:i/>
          <w:sz w:val="24"/>
        </w:rPr>
        <w:t>rights</w:t>
      </w:r>
      <w:r>
        <w:rPr>
          <w:i/>
          <w:spacing w:val="-9"/>
          <w:sz w:val="24"/>
        </w:rPr>
        <w:t xml:space="preserve"> </w:t>
      </w:r>
      <w:r>
        <w:rPr>
          <w:i/>
          <w:sz w:val="24"/>
        </w:rPr>
        <w:t>were</w:t>
      </w:r>
      <w:r>
        <w:rPr>
          <w:i/>
          <w:spacing w:val="-8"/>
          <w:sz w:val="24"/>
        </w:rPr>
        <w:t xml:space="preserve"> </w:t>
      </w:r>
      <w:r>
        <w:rPr>
          <w:i/>
          <w:sz w:val="24"/>
        </w:rPr>
        <w:t>respected</w:t>
      </w:r>
      <w:r>
        <w:rPr>
          <w:i/>
          <w:spacing w:val="-8"/>
          <w:sz w:val="24"/>
        </w:rPr>
        <w:t xml:space="preserve"> </w:t>
      </w:r>
      <w:r>
        <w:rPr>
          <w:i/>
          <w:sz w:val="24"/>
        </w:rPr>
        <w:t>by</w:t>
      </w:r>
      <w:r>
        <w:rPr>
          <w:i/>
          <w:spacing w:val="-8"/>
          <w:sz w:val="24"/>
        </w:rPr>
        <w:t xml:space="preserve"> </w:t>
      </w:r>
      <w:r>
        <w:rPr>
          <w:i/>
          <w:sz w:val="24"/>
        </w:rPr>
        <w:t>all</w:t>
      </w:r>
      <w:r>
        <w:rPr>
          <w:i/>
          <w:spacing w:val="-8"/>
          <w:sz w:val="24"/>
        </w:rPr>
        <w:t xml:space="preserve"> </w:t>
      </w:r>
      <w:r>
        <w:rPr>
          <w:i/>
          <w:sz w:val="24"/>
        </w:rPr>
        <w:t>relevant</w:t>
      </w:r>
      <w:r>
        <w:rPr>
          <w:i/>
          <w:spacing w:val="-7"/>
          <w:sz w:val="24"/>
        </w:rPr>
        <w:t xml:space="preserve"> </w:t>
      </w:r>
      <w:r>
        <w:rPr>
          <w:i/>
          <w:sz w:val="24"/>
        </w:rPr>
        <w:t>staff.</w:t>
      </w:r>
      <w:r>
        <w:rPr>
          <w:i/>
          <w:spacing w:val="-9"/>
          <w:sz w:val="24"/>
        </w:rPr>
        <w:t xml:space="preserve"> </w:t>
      </w:r>
      <w:r>
        <w:rPr>
          <w:i/>
          <w:sz w:val="24"/>
        </w:rPr>
        <w:t>QAI’s</w:t>
      </w:r>
      <w:r>
        <w:rPr>
          <w:i/>
          <w:spacing w:val="-9"/>
          <w:sz w:val="24"/>
        </w:rPr>
        <w:t xml:space="preserve"> </w:t>
      </w:r>
      <w:r>
        <w:rPr>
          <w:i/>
          <w:sz w:val="24"/>
        </w:rPr>
        <w:t>letter</w:t>
      </w:r>
      <w:r>
        <w:rPr>
          <w:i/>
          <w:spacing w:val="-9"/>
          <w:sz w:val="24"/>
        </w:rPr>
        <w:t xml:space="preserve"> </w:t>
      </w:r>
      <w:r>
        <w:rPr>
          <w:i/>
          <w:sz w:val="24"/>
        </w:rPr>
        <w:t>prompted</w:t>
      </w:r>
      <w:r>
        <w:rPr>
          <w:i/>
          <w:spacing w:val="-8"/>
          <w:sz w:val="24"/>
        </w:rPr>
        <w:t xml:space="preserve"> </w:t>
      </w:r>
      <w:r>
        <w:rPr>
          <w:i/>
          <w:sz w:val="24"/>
        </w:rPr>
        <w:t>an</w:t>
      </w:r>
      <w:r>
        <w:rPr>
          <w:i/>
          <w:spacing w:val="-7"/>
          <w:sz w:val="24"/>
        </w:rPr>
        <w:t xml:space="preserve"> </w:t>
      </w:r>
      <w:r>
        <w:rPr>
          <w:i/>
          <w:sz w:val="24"/>
        </w:rPr>
        <w:t>immediate response,</w:t>
      </w:r>
      <w:r>
        <w:rPr>
          <w:i/>
          <w:spacing w:val="-14"/>
          <w:sz w:val="24"/>
        </w:rPr>
        <w:t xml:space="preserve"> </w:t>
      </w:r>
      <w:r>
        <w:rPr>
          <w:i/>
          <w:sz w:val="24"/>
        </w:rPr>
        <w:t>along</w:t>
      </w:r>
      <w:r>
        <w:rPr>
          <w:i/>
          <w:spacing w:val="-12"/>
          <w:sz w:val="24"/>
        </w:rPr>
        <w:t xml:space="preserve"> </w:t>
      </w:r>
      <w:r>
        <w:rPr>
          <w:i/>
          <w:sz w:val="24"/>
        </w:rPr>
        <w:t>with</w:t>
      </w:r>
      <w:r>
        <w:rPr>
          <w:i/>
          <w:spacing w:val="-12"/>
          <w:sz w:val="24"/>
        </w:rPr>
        <w:t xml:space="preserve"> </w:t>
      </w:r>
      <w:r>
        <w:rPr>
          <w:i/>
          <w:sz w:val="24"/>
        </w:rPr>
        <w:t>an</w:t>
      </w:r>
      <w:r>
        <w:rPr>
          <w:i/>
          <w:spacing w:val="-12"/>
          <w:sz w:val="24"/>
        </w:rPr>
        <w:t xml:space="preserve"> </w:t>
      </w:r>
      <w:r>
        <w:rPr>
          <w:i/>
          <w:sz w:val="24"/>
        </w:rPr>
        <w:t>apologetic</w:t>
      </w:r>
      <w:r>
        <w:rPr>
          <w:i/>
          <w:spacing w:val="-12"/>
          <w:sz w:val="24"/>
        </w:rPr>
        <w:t xml:space="preserve"> </w:t>
      </w:r>
      <w:r>
        <w:rPr>
          <w:i/>
          <w:sz w:val="24"/>
        </w:rPr>
        <w:t>telephone</w:t>
      </w:r>
      <w:r>
        <w:rPr>
          <w:i/>
          <w:spacing w:val="-12"/>
          <w:sz w:val="24"/>
        </w:rPr>
        <w:t xml:space="preserve"> </w:t>
      </w:r>
      <w:r>
        <w:rPr>
          <w:i/>
          <w:sz w:val="24"/>
        </w:rPr>
        <w:t>call</w:t>
      </w:r>
      <w:r>
        <w:rPr>
          <w:i/>
          <w:spacing w:val="-12"/>
          <w:sz w:val="24"/>
        </w:rPr>
        <w:t xml:space="preserve"> </w:t>
      </w:r>
      <w:r>
        <w:rPr>
          <w:i/>
          <w:sz w:val="24"/>
        </w:rPr>
        <w:t>from</w:t>
      </w:r>
      <w:r>
        <w:rPr>
          <w:i/>
          <w:spacing w:val="-12"/>
          <w:sz w:val="24"/>
        </w:rPr>
        <w:t xml:space="preserve"> </w:t>
      </w:r>
      <w:r>
        <w:rPr>
          <w:i/>
          <w:sz w:val="24"/>
        </w:rPr>
        <w:t>the</w:t>
      </w:r>
      <w:r>
        <w:rPr>
          <w:i/>
          <w:spacing w:val="-12"/>
          <w:sz w:val="24"/>
        </w:rPr>
        <w:t xml:space="preserve"> </w:t>
      </w:r>
      <w:r>
        <w:rPr>
          <w:i/>
          <w:sz w:val="24"/>
        </w:rPr>
        <w:t>Hospital</w:t>
      </w:r>
      <w:r>
        <w:rPr>
          <w:i/>
          <w:spacing w:val="-12"/>
          <w:sz w:val="24"/>
        </w:rPr>
        <w:t xml:space="preserve"> </w:t>
      </w:r>
      <w:r>
        <w:rPr>
          <w:i/>
          <w:sz w:val="24"/>
        </w:rPr>
        <w:t>Director</w:t>
      </w:r>
      <w:r>
        <w:rPr>
          <w:i/>
          <w:spacing w:val="-12"/>
          <w:sz w:val="24"/>
        </w:rPr>
        <w:t xml:space="preserve"> </w:t>
      </w:r>
      <w:r>
        <w:rPr>
          <w:i/>
          <w:sz w:val="24"/>
        </w:rPr>
        <w:t>assuring</w:t>
      </w:r>
      <w:r>
        <w:rPr>
          <w:i/>
          <w:spacing w:val="-12"/>
          <w:sz w:val="24"/>
        </w:rPr>
        <w:t xml:space="preserve"> </w:t>
      </w:r>
      <w:r>
        <w:rPr>
          <w:i/>
          <w:sz w:val="24"/>
        </w:rPr>
        <w:t>Amber that</w:t>
      </w:r>
      <w:r>
        <w:rPr>
          <w:i/>
          <w:spacing w:val="-1"/>
          <w:sz w:val="24"/>
        </w:rPr>
        <w:t xml:space="preserve"> </w:t>
      </w:r>
      <w:r>
        <w:rPr>
          <w:i/>
          <w:sz w:val="24"/>
        </w:rPr>
        <w:t>staff</w:t>
      </w:r>
      <w:r>
        <w:rPr>
          <w:i/>
          <w:spacing w:val="-3"/>
          <w:sz w:val="24"/>
        </w:rPr>
        <w:t xml:space="preserve"> </w:t>
      </w:r>
      <w:r>
        <w:rPr>
          <w:i/>
          <w:sz w:val="24"/>
        </w:rPr>
        <w:t>were</w:t>
      </w:r>
      <w:r>
        <w:rPr>
          <w:i/>
          <w:spacing w:val="-3"/>
          <w:sz w:val="24"/>
        </w:rPr>
        <w:t xml:space="preserve"> </w:t>
      </w:r>
      <w:r>
        <w:rPr>
          <w:i/>
          <w:sz w:val="24"/>
        </w:rPr>
        <w:t>being</w:t>
      </w:r>
      <w:r>
        <w:rPr>
          <w:i/>
          <w:spacing w:val="-3"/>
          <w:sz w:val="24"/>
        </w:rPr>
        <w:t xml:space="preserve"> </w:t>
      </w:r>
      <w:r>
        <w:rPr>
          <w:i/>
          <w:sz w:val="24"/>
        </w:rPr>
        <w:t>made</w:t>
      </w:r>
      <w:r>
        <w:rPr>
          <w:i/>
          <w:spacing w:val="-3"/>
          <w:sz w:val="24"/>
        </w:rPr>
        <w:t xml:space="preserve"> </w:t>
      </w:r>
      <w:r>
        <w:rPr>
          <w:i/>
          <w:sz w:val="24"/>
        </w:rPr>
        <w:t>aware</w:t>
      </w:r>
      <w:r>
        <w:rPr>
          <w:i/>
          <w:spacing w:val="-3"/>
          <w:sz w:val="24"/>
        </w:rPr>
        <w:t xml:space="preserve"> </w:t>
      </w:r>
      <w:r>
        <w:rPr>
          <w:i/>
          <w:sz w:val="24"/>
        </w:rPr>
        <w:t>of</w:t>
      </w:r>
      <w:r>
        <w:rPr>
          <w:i/>
          <w:spacing w:val="-2"/>
          <w:sz w:val="24"/>
        </w:rPr>
        <w:t xml:space="preserve"> </w:t>
      </w:r>
      <w:r>
        <w:rPr>
          <w:i/>
          <w:sz w:val="24"/>
        </w:rPr>
        <w:t>their</w:t>
      </w:r>
      <w:r>
        <w:rPr>
          <w:i/>
          <w:spacing w:val="-6"/>
          <w:sz w:val="24"/>
        </w:rPr>
        <w:t xml:space="preserve"> </w:t>
      </w:r>
      <w:r>
        <w:rPr>
          <w:i/>
          <w:sz w:val="24"/>
        </w:rPr>
        <w:t>positive</w:t>
      </w:r>
      <w:r>
        <w:rPr>
          <w:i/>
          <w:spacing w:val="-3"/>
          <w:sz w:val="24"/>
        </w:rPr>
        <w:t xml:space="preserve"> </w:t>
      </w:r>
      <w:r>
        <w:rPr>
          <w:i/>
          <w:sz w:val="24"/>
        </w:rPr>
        <w:t>human</w:t>
      </w:r>
      <w:r>
        <w:rPr>
          <w:i/>
          <w:spacing w:val="-1"/>
          <w:sz w:val="24"/>
        </w:rPr>
        <w:t xml:space="preserve"> </w:t>
      </w:r>
      <w:r>
        <w:rPr>
          <w:i/>
          <w:sz w:val="24"/>
        </w:rPr>
        <w:t>rights</w:t>
      </w:r>
      <w:r>
        <w:rPr>
          <w:i/>
          <w:spacing w:val="-3"/>
          <w:sz w:val="24"/>
        </w:rPr>
        <w:t xml:space="preserve"> </w:t>
      </w:r>
      <w:r>
        <w:rPr>
          <w:i/>
          <w:sz w:val="24"/>
        </w:rPr>
        <w:t>obligations.</w:t>
      </w:r>
    </w:p>
    <w:p w14:paraId="55365C80" w14:textId="77777777" w:rsidR="007D64BA" w:rsidRDefault="00E728BF">
      <w:pPr>
        <w:pStyle w:val="BodyText"/>
        <w:spacing w:before="141"/>
        <w:ind w:left="4777"/>
      </w:pPr>
      <w:r>
        <w:t>*Names</w:t>
      </w:r>
      <w:r>
        <w:rPr>
          <w:spacing w:val="-4"/>
        </w:rPr>
        <w:t xml:space="preserve"> </w:t>
      </w:r>
      <w:r>
        <w:t>have</w:t>
      </w:r>
      <w:r>
        <w:rPr>
          <w:spacing w:val="-3"/>
        </w:rPr>
        <w:t xml:space="preserve"> </w:t>
      </w:r>
      <w:r>
        <w:t>been</w:t>
      </w:r>
      <w:r>
        <w:rPr>
          <w:spacing w:val="-5"/>
        </w:rPr>
        <w:t xml:space="preserve"> </w:t>
      </w:r>
      <w:r>
        <w:t>changed</w:t>
      </w:r>
      <w:r>
        <w:rPr>
          <w:spacing w:val="-4"/>
        </w:rPr>
        <w:t xml:space="preserve"> </w:t>
      </w:r>
      <w:r>
        <w:t>to</w:t>
      </w:r>
      <w:r>
        <w:rPr>
          <w:spacing w:val="-3"/>
        </w:rPr>
        <w:t xml:space="preserve"> </w:t>
      </w:r>
      <w:r>
        <w:t>protect</w:t>
      </w:r>
      <w:r>
        <w:rPr>
          <w:spacing w:val="-6"/>
        </w:rPr>
        <w:t xml:space="preserve"> </w:t>
      </w:r>
      <w:r>
        <w:rPr>
          <w:spacing w:val="-2"/>
        </w:rPr>
        <w:t>confidentiality</w:t>
      </w:r>
    </w:p>
    <w:p w14:paraId="55365C81" w14:textId="77777777" w:rsidR="007D64BA" w:rsidRDefault="007D64BA">
      <w:pPr>
        <w:pStyle w:val="BodyText"/>
        <w:spacing w:before="192"/>
      </w:pPr>
    </w:p>
    <w:p w14:paraId="55365C82" w14:textId="77777777" w:rsidR="007D64BA" w:rsidRDefault="00E728BF">
      <w:pPr>
        <w:pStyle w:val="BodyText"/>
        <w:spacing w:line="316" w:lineRule="auto"/>
        <w:ind w:left="877" w:right="861"/>
      </w:pPr>
      <w:r>
        <w:t>QAI is also of the view that the HRA has provided additional accountability over law reform activities. In March 2023, the HRA was expressly overridden by the Queensland Government with</w:t>
      </w:r>
      <w:r>
        <w:rPr>
          <w:spacing w:val="-4"/>
        </w:rPr>
        <w:t xml:space="preserve"> </w:t>
      </w:r>
      <w:r>
        <w:t>the</w:t>
      </w:r>
      <w:r>
        <w:rPr>
          <w:spacing w:val="-4"/>
        </w:rPr>
        <w:t xml:space="preserve"> </w:t>
      </w:r>
      <w:r>
        <w:t>enactment</w:t>
      </w:r>
      <w:r>
        <w:rPr>
          <w:spacing w:val="-4"/>
        </w:rPr>
        <w:t xml:space="preserve"> </w:t>
      </w:r>
      <w:r>
        <w:t>of</w:t>
      </w:r>
      <w:r>
        <w:rPr>
          <w:spacing w:val="-4"/>
        </w:rPr>
        <w:t xml:space="preserve"> </w:t>
      </w:r>
      <w:r>
        <w:t>the</w:t>
      </w:r>
      <w:r>
        <w:rPr>
          <w:spacing w:val="-1"/>
        </w:rPr>
        <w:t xml:space="preserve"> </w:t>
      </w:r>
      <w:r>
        <w:rPr>
          <w:i/>
        </w:rPr>
        <w:t>Strengthening</w:t>
      </w:r>
      <w:r>
        <w:rPr>
          <w:i/>
          <w:spacing w:val="-7"/>
        </w:rPr>
        <w:t xml:space="preserve"> </w:t>
      </w:r>
      <w:r>
        <w:rPr>
          <w:i/>
        </w:rPr>
        <w:t>Community</w:t>
      </w:r>
      <w:r>
        <w:rPr>
          <w:i/>
          <w:spacing w:val="-6"/>
        </w:rPr>
        <w:t xml:space="preserve"> </w:t>
      </w:r>
      <w:r>
        <w:rPr>
          <w:i/>
        </w:rPr>
        <w:t>Safety</w:t>
      </w:r>
      <w:r>
        <w:rPr>
          <w:i/>
          <w:spacing w:val="-6"/>
        </w:rPr>
        <w:t xml:space="preserve"> </w:t>
      </w:r>
      <w:r>
        <w:rPr>
          <w:i/>
        </w:rPr>
        <w:t>Bill</w:t>
      </w:r>
      <w:r>
        <w:rPr>
          <w:i/>
          <w:spacing w:val="-6"/>
        </w:rPr>
        <w:t xml:space="preserve"> </w:t>
      </w:r>
      <w:r>
        <w:rPr>
          <w:i/>
        </w:rPr>
        <w:t>2023</w:t>
      </w:r>
      <w:r>
        <w:rPr>
          <w:i/>
          <w:spacing w:val="-1"/>
        </w:rPr>
        <w:t xml:space="preserve"> </w:t>
      </w:r>
      <w:r>
        <w:t>(Qld).</w:t>
      </w:r>
      <w:r>
        <w:rPr>
          <w:spacing w:val="-4"/>
        </w:rPr>
        <w:t xml:space="preserve"> </w:t>
      </w:r>
      <w:r>
        <w:t>This</w:t>
      </w:r>
      <w:r>
        <w:rPr>
          <w:spacing w:val="-4"/>
        </w:rPr>
        <w:t xml:space="preserve"> </w:t>
      </w:r>
      <w:r>
        <w:t>Bill</w:t>
      </w:r>
      <w:r>
        <w:rPr>
          <w:spacing w:val="-4"/>
        </w:rPr>
        <w:t xml:space="preserve"> </w:t>
      </w:r>
      <w:r>
        <w:t>sought</w:t>
      </w:r>
      <w:r>
        <w:rPr>
          <w:spacing w:val="-4"/>
        </w:rPr>
        <w:t xml:space="preserve"> </w:t>
      </w:r>
      <w:r>
        <w:t>to introduce</w:t>
      </w:r>
      <w:r>
        <w:rPr>
          <w:spacing w:val="-4"/>
        </w:rPr>
        <w:t xml:space="preserve"> </w:t>
      </w:r>
      <w:r>
        <w:t>numerous</w:t>
      </w:r>
      <w:r>
        <w:rPr>
          <w:spacing w:val="-4"/>
        </w:rPr>
        <w:t xml:space="preserve"> </w:t>
      </w:r>
      <w:r>
        <w:t>changes</w:t>
      </w:r>
      <w:r>
        <w:rPr>
          <w:spacing w:val="-4"/>
        </w:rPr>
        <w:t xml:space="preserve"> </w:t>
      </w:r>
      <w:r>
        <w:t>to</w:t>
      </w:r>
      <w:r>
        <w:rPr>
          <w:spacing w:val="-4"/>
        </w:rPr>
        <w:t xml:space="preserve"> </w:t>
      </w:r>
      <w:r>
        <w:t>Queensland’s</w:t>
      </w:r>
      <w:r>
        <w:rPr>
          <w:spacing w:val="-6"/>
        </w:rPr>
        <w:t xml:space="preserve"> </w:t>
      </w:r>
      <w:r>
        <w:t>youth</w:t>
      </w:r>
      <w:r>
        <w:rPr>
          <w:spacing w:val="-4"/>
        </w:rPr>
        <w:t xml:space="preserve"> </w:t>
      </w:r>
      <w:r>
        <w:t>justice</w:t>
      </w:r>
      <w:r>
        <w:rPr>
          <w:spacing w:val="-4"/>
        </w:rPr>
        <w:t xml:space="preserve"> </w:t>
      </w:r>
      <w:r>
        <w:t>laws,</w:t>
      </w:r>
      <w:r>
        <w:rPr>
          <w:spacing w:val="-4"/>
        </w:rPr>
        <w:t xml:space="preserve"> </w:t>
      </w:r>
      <w:r>
        <w:t>such</w:t>
      </w:r>
      <w:r>
        <w:rPr>
          <w:spacing w:val="-4"/>
        </w:rPr>
        <w:t xml:space="preserve"> </w:t>
      </w:r>
      <w:r>
        <w:t>as</w:t>
      </w:r>
      <w:r>
        <w:rPr>
          <w:spacing w:val="-4"/>
        </w:rPr>
        <w:t xml:space="preserve"> </w:t>
      </w:r>
      <w:r>
        <w:t>making</w:t>
      </w:r>
      <w:r>
        <w:rPr>
          <w:spacing w:val="-5"/>
        </w:rPr>
        <w:t xml:space="preserve"> </w:t>
      </w:r>
      <w:r>
        <w:t>it</w:t>
      </w:r>
      <w:r>
        <w:rPr>
          <w:spacing w:val="-4"/>
        </w:rPr>
        <w:t xml:space="preserve"> </w:t>
      </w:r>
      <w:r>
        <w:t>a</w:t>
      </w:r>
      <w:r>
        <w:rPr>
          <w:spacing w:val="-4"/>
        </w:rPr>
        <w:t xml:space="preserve"> </w:t>
      </w:r>
      <w:r>
        <w:t>criminal offence for a young person to breach bail conditions. While advocacy attempts to halt the passing of this Bill were ultimately unsuccessful, its introduction into Parliament and eventual enactment caused a significant amount of controversy. It attracted widespread media coverage and rigorous debate and had the effect of centering human rights considerations in the</w:t>
      </w:r>
      <w:r>
        <w:rPr>
          <w:spacing w:val="-1"/>
        </w:rPr>
        <w:t xml:space="preserve"> </w:t>
      </w:r>
      <w:r>
        <w:t>law reform process. It arguably provided</w:t>
      </w:r>
      <w:r>
        <w:rPr>
          <w:spacing w:val="-1"/>
        </w:rPr>
        <w:t xml:space="preserve"> </w:t>
      </w:r>
      <w:r>
        <w:t>extra oversight of the Bill than would otherwise have been given, had the government not had to</w:t>
      </w:r>
      <w:r>
        <w:t xml:space="preserve"> take the unprecedented step of expressly overriding human rights legislation </w:t>
      </w:r>
      <w:proofErr w:type="gramStart"/>
      <w:r>
        <w:t>in order to</w:t>
      </w:r>
      <w:proofErr w:type="gramEnd"/>
      <w:r>
        <w:t xml:space="preserve"> pass the Bill.</w:t>
      </w:r>
    </w:p>
    <w:p w14:paraId="55365C83" w14:textId="77777777" w:rsidR="007D64BA" w:rsidRDefault="007D64BA">
      <w:pPr>
        <w:spacing w:line="316" w:lineRule="auto"/>
        <w:sectPr w:rsidR="007D64BA">
          <w:pgSz w:w="11900" w:h="16850"/>
          <w:pgMar w:top="1380" w:right="440" w:bottom="900" w:left="400" w:header="0" w:footer="701" w:gutter="0"/>
          <w:cols w:space="720"/>
        </w:sectPr>
      </w:pPr>
    </w:p>
    <w:p w14:paraId="55365C84" w14:textId="77777777" w:rsidR="007D64BA" w:rsidRDefault="00E728BF">
      <w:pPr>
        <w:pStyle w:val="Heading1"/>
        <w:numPr>
          <w:ilvl w:val="0"/>
          <w:numId w:val="2"/>
        </w:numPr>
        <w:tabs>
          <w:tab w:val="left" w:pos="1230"/>
        </w:tabs>
        <w:spacing w:line="360" w:lineRule="auto"/>
        <w:ind w:left="877" w:right="943" w:firstLine="0"/>
      </w:pPr>
      <w:bookmarkStart w:id="5" w:name="_TOC_250004"/>
      <w:r>
        <w:rPr>
          <w:color w:val="333333"/>
        </w:rPr>
        <w:lastRenderedPageBreak/>
        <w:t>Additional</w:t>
      </w:r>
      <w:r>
        <w:rPr>
          <w:color w:val="333333"/>
          <w:spacing w:val="-4"/>
        </w:rPr>
        <w:t xml:space="preserve"> </w:t>
      </w:r>
      <w:r>
        <w:rPr>
          <w:color w:val="333333"/>
        </w:rPr>
        <w:t>human</w:t>
      </w:r>
      <w:r>
        <w:rPr>
          <w:color w:val="333333"/>
          <w:spacing w:val="-6"/>
        </w:rPr>
        <w:t xml:space="preserve"> </w:t>
      </w:r>
      <w:r>
        <w:rPr>
          <w:color w:val="333333"/>
        </w:rPr>
        <w:t>rights</w:t>
      </w:r>
      <w:r>
        <w:rPr>
          <w:color w:val="333333"/>
          <w:spacing w:val="-2"/>
        </w:rPr>
        <w:t xml:space="preserve"> </w:t>
      </w:r>
      <w:r>
        <w:rPr>
          <w:color w:val="333333"/>
        </w:rPr>
        <w:t>that</w:t>
      </w:r>
      <w:r>
        <w:rPr>
          <w:color w:val="333333"/>
          <w:spacing w:val="-6"/>
        </w:rPr>
        <w:t xml:space="preserve"> </w:t>
      </w:r>
      <w:r>
        <w:rPr>
          <w:color w:val="333333"/>
        </w:rPr>
        <w:t>should</w:t>
      </w:r>
      <w:r>
        <w:rPr>
          <w:color w:val="333333"/>
          <w:spacing w:val="-6"/>
        </w:rPr>
        <w:t xml:space="preserve"> </w:t>
      </w:r>
      <w:r>
        <w:rPr>
          <w:color w:val="333333"/>
        </w:rPr>
        <w:t>be</w:t>
      </w:r>
      <w:r>
        <w:rPr>
          <w:color w:val="333333"/>
          <w:spacing w:val="-6"/>
        </w:rPr>
        <w:t xml:space="preserve"> </w:t>
      </w:r>
      <w:r>
        <w:rPr>
          <w:color w:val="333333"/>
        </w:rPr>
        <w:t>included</w:t>
      </w:r>
      <w:r>
        <w:rPr>
          <w:color w:val="333333"/>
          <w:spacing w:val="-6"/>
        </w:rPr>
        <w:t xml:space="preserve"> </w:t>
      </w:r>
      <w:r>
        <w:rPr>
          <w:color w:val="333333"/>
        </w:rPr>
        <w:t>in</w:t>
      </w:r>
      <w:r>
        <w:rPr>
          <w:color w:val="333333"/>
          <w:spacing w:val="-6"/>
        </w:rPr>
        <w:t xml:space="preserve"> </w:t>
      </w:r>
      <w:r>
        <w:rPr>
          <w:color w:val="333333"/>
        </w:rPr>
        <w:t>the</w:t>
      </w:r>
      <w:r>
        <w:rPr>
          <w:color w:val="333333"/>
          <w:spacing w:val="-2"/>
        </w:rPr>
        <w:t xml:space="preserve"> </w:t>
      </w:r>
      <w:bookmarkEnd w:id="5"/>
      <w:r>
        <w:rPr>
          <w:color w:val="333333"/>
        </w:rPr>
        <w:t>Human Rights Act</w:t>
      </w:r>
    </w:p>
    <w:p w14:paraId="55365C85" w14:textId="77777777" w:rsidR="007D64BA" w:rsidRDefault="00E728BF">
      <w:pPr>
        <w:pStyle w:val="Heading3"/>
        <w:spacing w:before="239"/>
      </w:pPr>
      <w:r>
        <w:t>Convention</w:t>
      </w:r>
      <w:r>
        <w:rPr>
          <w:spacing w:val="-5"/>
        </w:rPr>
        <w:t xml:space="preserve"> </w:t>
      </w:r>
      <w:r>
        <w:t>on</w:t>
      </w:r>
      <w:r>
        <w:rPr>
          <w:spacing w:val="-5"/>
        </w:rPr>
        <w:t xml:space="preserve"> </w:t>
      </w:r>
      <w:r>
        <w:t>the</w:t>
      </w:r>
      <w:r>
        <w:rPr>
          <w:spacing w:val="-5"/>
        </w:rPr>
        <w:t xml:space="preserve"> </w:t>
      </w:r>
      <w:r>
        <w:t>Rights</w:t>
      </w:r>
      <w:r>
        <w:rPr>
          <w:spacing w:val="-5"/>
        </w:rPr>
        <w:t xml:space="preserve"> </w:t>
      </w:r>
      <w:r>
        <w:t>of</w:t>
      </w:r>
      <w:r>
        <w:rPr>
          <w:spacing w:val="-5"/>
        </w:rPr>
        <w:t xml:space="preserve"> </w:t>
      </w:r>
      <w:r>
        <w:t>Persons</w:t>
      </w:r>
      <w:r>
        <w:rPr>
          <w:spacing w:val="-6"/>
        </w:rPr>
        <w:t xml:space="preserve"> </w:t>
      </w:r>
      <w:r>
        <w:t>with</w:t>
      </w:r>
      <w:r>
        <w:rPr>
          <w:spacing w:val="-4"/>
        </w:rPr>
        <w:t xml:space="preserve"> </w:t>
      </w:r>
      <w:r>
        <w:t>Disability</w:t>
      </w:r>
      <w:r>
        <w:rPr>
          <w:spacing w:val="-5"/>
        </w:rPr>
        <w:t xml:space="preserve"> </w:t>
      </w:r>
      <w:r>
        <w:rPr>
          <w:spacing w:val="-2"/>
        </w:rPr>
        <w:t>(CRPD)</w:t>
      </w:r>
    </w:p>
    <w:p w14:paraId="55365C86" w14:textId="77777777" w:rsidR="007D64BA" w:rsidRDefault="007D64BA">
      <w:pPr>
        <w:pStyle w:val="BodyText"/>
        <w:spacing w:before="88"/>
        <w:rPr>
          <w:rFonts w:ascii="Roboto"/>
          <w:b/>
        </w:rPr>
      </w:pPr>
    </w:p>
    <w:p w14:paraId="55365C87" w14:textId="77777777" w:rsidR="007D64BA" w:rsidRDefault="00E728BF">
      <w:pPr>
        <w:pStyle w:val="BodyText"/>
        <w:spacing w:line="316" w:lineRule="auto"/>
        <w:ind w:left="877" w:right="885"/>
        <w:rPr>
          <w:sz w:val="14"/>
        </w:rPr>
      </w:pPr>
      <w:r>
        <w:t>QAI</w:t>
      </w:r>
      <w:r>
        <w:rPr>
          <w:spacing w:val="-5"/>
        </w:rPr>
        <w:t xml:space="preserve"> </w:t>
      </w:r>
      <w:r>
        <w:t>supports</w:t>
      </w:r>
      <w:r>
        <w:rPr>
          <w:spacing w:val="-4"/>
        </w:rPr>
        <w:t xml:space="preserve"> </w:t>
      </w:r>
      <w:r>
        <w:t>a</w:t>
      </w:r>
      <w:r>
        <w:rPr>
          <w:spacing w:val="-5"/>
        </w:rPr>
        <w:t xml:space="preserve"> </w:t>
      </w:r>
      <w:r>
        <w:t>HRA</w:t>
      </w:r>
      <w:r>
        <w:rPr>
          <w:spacing w:val="-6"/>
        </w:rPr>
        <w:t xml:space="preserve"> </w:t>
      </w:r>
      <w:r>
        <w:t>that</w:t>
      </w:r>
      <w:r>
        <w:rPr>
          <w:spacing w:val="-4"/>
        </w:rPr>
        <w:t xml:space="preserve"> </w:t>
      </w:r>
      <w:r>
        <w:t>gives</w:t>
      </w:r>
      <w:r>
        <w:rPr>
          <w:spacing w:val="-4"/>
        </w:rPr>
        <w:t xml:space="preserve"> </w:t>
      </w:r>
      <w:r>
        <w:t>full</w:t>
      </w:r>
      <w:r>
        <w:rPr>
          <w:spacing w:val="-6"/>
        </w:rPr>
        <w:t xml:space="preserve"> </w:t>
      </w:r>
      <w:r>
        <w:t>effect</w:t>
      </w:r>
      <w:r>
        <w:rPr>
          <w:spacing w:val="-4"/>
        </w:rPr>
        <w:t xml:space="preserve"> </w:t>
      </w:r>
      <w:r>
        <w:t>to</w:t>
      </w:r>
      <w:r>
        <w:rPr>
          <w:spacing w:val="-4"/>
        </w:rPr>
        <w:t xml:space="preserve"> </w:t>
      </w:r>
      <w:r>
        <w:t>Australia’s</w:t>
      </w:r>
      <w:r>
        <w:rPr>
          <w:spacing w:val="-4"/>
        </w:rPr>
        <w:t xml:space="preserve"> </w:t>
      </w:r>
      <w:r>
        <w:t>international</w:t>
      </w:r>
      <w:r>
        <w:rPr>
          <w:spacing w:val="-4"/>
        </w:rPr>
        <w:t xml:space="preserve"> </w:t>
      </w:r>
      <w:r>
        <w:t>human</w:t>
      </w:r>
      <w:r>
        <w:rPr>
          <w:spacing w:val="-4"/>
        </w:rPr>
        <w:t xml:space="preserve"> </w:t>
      </w:r>
      <w:r>
        <w:t>rights</w:t>
      </w:r>
      <w:r>
        <w:rPr>
          <w:spacing w:val="-4"/>
        </w:rPr>
        <w:t xml:space="preserve"> </w:t>
      </w:r>
      <w:r>
        <w:t xml:space="preserve">obligations. </w:t>
      </w:r>
      <w:proofErr w:type="gramStart"/>
      <w:r>
        <w:t>In particular, QAI</w:t>
      </w:r>
      <w:proofErr w:type="gramEnd"/>
      <w:r>
        <w:t xml:space="preserve"> would like to see the HRA protect all rights enshrined in the Convention on the Rights of Persons with Disabilities (CRPD) included in the HRA. Research shows that people with disability are almost twice as likely to experience violence than people without disability, with particularly high rates of reported intimate partner and sexual violence</w:t>
      </w:r>
      <w:hyperlink w:anchor="_bookmark0" w:history="1">
        <w:r>
          <w:t>.</w:t>
        </w:r>
        <w:r>
          <w:rPr>
            <w:position w:val="8"/>
            <w:sz w:val="14"/>
          </w:rPr>
          <w:t>1</w:t>
        </w:r>
      </w:hyperlink>
      <w:r>
        <w:rPr>
          <w:spacing w:val="25"/>
          <w:position w:val="8"/>
          <w:sz w:val="14"/>
        </w:rPr>
        <w:t xml:space="preserve"> </w:t>
      </w:r>
      <w:r>
        <w:t>The Royal Commission into Violence, Abuse, Neglect and Exploitation of People with Disability (Disability Royal Commission) also demonstrated that the segregation and exclusion of Australians with disability made violence an 'everyday experience' in homes, schools, family structures</w:t>
      </w:r>
      <w:r>
        <w:rPr>
          <w:spacing w:val="-1"/>
        </w:rPr>
        <w:t xml:space="preserve"> </w:t>
      </w:r>
      <w:r>
        <w:t>and</w:t>
      </w:r>
      <w:r>
        <w:rPr>
          <w:spacing w:val="-1"/>
        </w:rPr>
        <w:t xml:space="preserve"> </w:t>
      </w:r>
      <w:r>
        <w:t>services.</w:t>
      </w:r>
      <w:r>
        <w:rPr>
          <w:spacing w:val="-3"/>
        </w:rPr>
        <w:t xml:space="preserve"> </w:t>
      </w:r>
      <w:r>
        <w:t>People</w:t>
      </w:r>
      <w:r>
        <w:rPr>
          <w:spacing w:val="-1"/>
        </w:rPr>
        <w:t xml:space="preserve"> </w:t>
      </w:r>
      <w:r>
        <w:t>with</w:t>
      </w:r>
      <w:r>
        <w:rPr>
          <w:spacing w:val="-1"/>
        </w:rPr>
        <w:t xml:space="preserve"> </w:t>
      </w:r>
      <w:r>
        <w:t>disability</w:t>
      </w:r>
      <w:r>
        <w:rPr>
          <w:spacing w:val="-3"/>
        </w:rPr>
        <w:t xml:space="preserve"> </w:t>
      </w:r>
      <w:r>
        <w:t>reported</w:t>
      </w:r>
      <w:r>
        <w:rPr>
          <w:spacing w:val="-1"/>
        </w:rPr>
        <w:t xml:space="preserve"> </w:t>
      </w:r>
      <w:r>
        <w:t>experiencing</w:t>
      </w:r>
      <w:r>
        <w:rPr>
          <w:spacing w:val="-2"/>
        </w:rPr>
        <w:t xml:space="preserve"> </w:t>
      </w:r>
      <w:r>
        <w:t>violence</w:t>
      </w:r>
      <w:r>
        <w:rPr>
          <w:spacing w:val="-1"/>
        </w:rPr>
        <w:t xml:space="preserve"> </w:t>
      </w:r>
      <w:r>
        <w:t>from</w:t>
      </w:r>
      <w:r>
        <w:rPr>
          <w:spacing w:val="-1"/>
        </w:rPr>
        <w:t xml:space="preserve"> </w:t>
      </w:r>
      <w:r>
        <w:t>authority figures (e.g., medical professionals who used chemical restraint for managing unwanted behaviour) and being ignored when they disclosed abuse.</w:t>
      </w:r>
      <w:hyperlink w:anchor="_bookmark1" w:history="1">
        <w:r>
          <w:rPr>
            <w:position w:val="8"/>
            <w:sz w:val="14"/>
          </w:rPr>
          <w:t>2</w:t>
        </w:r>
      </w:hyperlink>
      <w:r>
        <w:rPr>
          <w:spacing w:val="30"/>
          <w:position w:val="8"/>
          <w:sz w:val="14"/>
        </w:rPr>
        <w:t xml:space="preserve"> </w:t>
      </w:r>
      <w:r>
        <w:t>It suggested that current laws in Australia</w:t>
      </w:r>
      <w:r>
        <w:rPr>
          <w:spacing w:val="-2"/>
        </w:rPr>
        <w:t xml:space="preserve"> </w:t>
      </w:r>
      <w:r>
        <w:t>are failing</w:t>
      </w:r>
      <w:r>
        <w:rPr>
          <w:spacing w:val="-2"/>
        </w:rPr>
        <w:t xml:space="preserve"> </w:t>
      </w:r>
      <w:r>
        <w:t>to</w:t>
      </w:r>
      <w:r>
        <w:rPr>
          <w:spacing w:val="-1"/>
        </w:rPr>
        <w:t xml:space="preserve"> </w:t>
      </w:r>
      <w:r>
        <w:t>protect</w:t>
      </w:r>
      <w:r>
        <w:rPr>
          <w:spacing w:val="-1"/>
        </w:rPr>
        <w:t xml:space="preserve"> </w:t>
      </w:r>
      <w:r>
        <w:t>people</w:t>
      </w:r>
      <w:r>
        <w:rPr>
          <w:spacing w:val="-1"/>
        </w:rPr>
        <w:t xml:space="preserve"> </w:t>
      </w:r>
      <w:r>
        <w:t>with</w:t>
      </w:r>
      <w:r>
        <w:rPr>
          <w:spacing w:val="-1"/>
        </w:rPr>
        <w:t xml:space="preserve"> </w:t>
      </w:r>
      <w:r>
        <w:t>disabilities</w:t>
      </w:r>
      <w:r>
        <w:rPr>
          <w:spacing w:val="-1"/>
        </w:rPr>
        <w:t xml:space="preserve"> </w:t>
      </w:r>
      <w:r>
        <w:t>from</w:t>
      </w:r>
      <w:r>
        <w:rPr>
          <w:spacing w:val="-1"/>
        </w:rPr>
        <w:t xml:space="preserve"> </w:t>
      </w:r>
      <w:r>
        <w:t>violence,</w:t>
      </w:r>
      <w:r>
        <w:rPr>
          <w:spacing w:val="-1"/>
        </w:rPr>
        <w:t xml:space="preserve"> </w:t>
      </w:r>
      <w:r>
        <w:t>and</w:t>
      </w:r>
      <w:r>
        <w:rPr>
          <w:spacing w:val="-3"/>
        </w:rPr>
        <w:t xml:space="preserve"> </w:t>
      </w:r>
      <w:r>
        <w:t>do</w:t>
      </w:r>
      <w:r>
        <w:rPr>
          <w:spacing w:val="-1"/>
        </w:rPr>
        <w:t xml:space="preserve"> </w:t>
      </w:r>
      <w:r>
        <w:t>not</w:t>
      </w:r>
      <w:r>
        <w:rPr>
          <w:spacing w:val="-1"/>
        </w:rPr>
        <w:t xml:space="preserve"> </w:t>
      </w:r>
      <w:r>
        <w:t>comply</w:t>
      </w:r>
      <w:r>
        <w:rPr>
          <w:spacing w:val="-1"/>
        </w:rPr>
        <w:t xml:space="preserve"> </w:t>
      </w:r>
      <w:r>
        <w:t>with our international obligations under the CRPD</w:t>
      </w:r>
      <w:hyperlink w:anchor="_bookmark2" w:history="1">
        <w:r>
          <w:t>.</w:t>
        </w:r>
        <w:r>
          <w:rPr>
            <w:position w:val="8"/>
            <w:sz w:val="14"/>
          </w:rPr>
          <w:t>3</w:t>
        </w:r>
      </w:hyperlink>
    </w:p>
    <w:p w14:paraId="55365C88" w14:textId="77777777" w:rsidR="007D64BA" w:rsidRDefault="00E728BF">
      <w:pPr>
        <w:pStyle w:val="BodyText"/>
        <w:spacing w:before="259" w:line="319" w:lineRule="auto"/>
        <w:ind w:left="877" w:right="885"/>
      </w:pPr>
      <w:r>
        <w:t>The</w:t>
      </w:r>
      <w:r>
        <w:rPr>
          <w:spacing w:val="-5"/>
        </w:rPr>
        <w:t xml:space="preserve"> </w:t>
      </w:r>
      <w:r>
        <w:t>Disability</w:t>
      </w:r>
      <w:r>
        <w:rPr>
          <w:spacing w:val="-6"/>
        </w:rPr>
        <w:t xml:space="preserve"> </w:t>
      </w:r>
      <w:r>
        <w:t>Royal</w:t>
      </w:r>
      <w:r>
        <w:rPr>
          <w:spacing w:val="-4"/>
        </w:rPr>
        <w:t xml:space="preserve"> </w:t>
      </w:r>
      <w:r>
        <w:t>Commission</w:t>
      </w:r>
      <w:r>
        <w:rPr>
          <w:spacing w:val="-5"/>
        </w:rPr>
        <w:t xml:space="preserve"> </w:t>
      </w:r>
      <w:r>
        <w:t>specifically</w:t>
      </w:r>
      <w:r>
        <w:rPr>
          <w:spacing w:val="-3"/>
        </w:rPr>
        <w:t xml:space="preserve"> </w:t>
      </w:r>
      <w:r>
        <w:t>called</w:t>
      </w:r>
      <w:r>
        <w:rPr>
          <w:spacing w:val="-5"/>
        </w:rPr>
        <w:t xml:space="preserve"> </w:t>
      </w:r>
      <w:r>
        <w:t>on</w:t>
      </w:r>
      <w:r>
        <w:rPr>
          <w:spacing w:val="-5"/>
        </w:rPr>
        <w:t xml:space="preserve"> </w:t>
      </w:r>
      <w:r>
        <w:t>state</w:t>
      </w:r>
      <w:r>
        <w:rPr>
          <w:spacing w:val="-4"/>
        </w:rPr>
        <w:t xml:space="preserve"> </w:t>
      </w:r>
      <w:r>
        <w:t>and</w:t>
      </w:r>
      <w:r>
        <w:rPr>
          <w:spacing w:val="-5"/>
        </w:rPr>
        <w:t xml:space="preserve"> </w:t>
      </w:r>
      <w:r>
        <w:t>territory</w:t>
      </w:r>
      <w:r>
        <w:rPr>
          <w:spacing w:val="-5"/>
        </w:rPr>
        <w:t xml:space="preserve"> </w:t>
      </w:r>
      <w:r>
        <w:t>governments</w:t>
      </w:r>
      <w:r>
        <w:rPr>
          <w:spacing w:val="-5"/>
        </w:rPr>
        <w:t xml:space="preserve"> </w:t>
      </w:r>
      <w:r>
        <w:t>to uphold the rights of people with a disability under the CRPD:</w:t>
      </w:r>
    </w:p>
    <w:p w14:paraId="55365C89" w14:textId="77777777" w:rsidR="007D64BA" w:rsidRDefault="00E728BF">
      <w:pPr>
        <w:spacing w:before="235" w:line="319" w:lineRule="auto"/>
        <w:ind w:left="1160" w:right="1107"/>
        <w:jc w:val="both"/>
        <w:rPr>
          <w:i/>
          <w:sz w:val="24"/>
        </w:rPr>
      </w:pPr>
      <w:r>
        <w:rPr>
          <w:i/>
          <w:sz w:val="24"/>
        </w:rPr>
        <w:t>[A]s</w:t>
      </w:r>
      <w:r>
        <w:rPr>
          <w:i/>
          <w:spacing w:val="-12"/>
          <w:sz w:val="24"/>
        </w:rPr>
        <w:t xml:space="preserve"> </w:t>
      </w:r>
      <w:r>
        <w:rPr>
          <w:i/>
          <w:sz w:val="24"/>
        </w:rPr>
        <w:t>a</w:t>
      </w:r>
      <w:r>
        <w:rPr>
          <w:i/>
          <w:spacing w:val="-12"/>
          <w:sz w:val="24"/>
        </w:rPr>
        <w:t xml:space="preserve"> </w:t>
      </w:r>
      <w:r>
        <w:rPr>
          <w:i/>
          <w:sz w:val="24"/>
        </w:rPr>
        <w:t>practical</w:t>
      </w:r>
      <w:r>
        <w:rPr>
          <w:i/>
          <w:spacing w:val="-12"/>
          <w:sz w:val="24"/>
        </w:rPr>
        <w:t xml:space="preserve"> </w:t>
      </w:r>
      <w:r>
        <w:rPr>
          <w:i/>
          <w:sz w:val="24"/>
        </w:rPr>
        <w:t>matter,</w:t>
      </w:r>
      <w:r>
        <w:rPr>
          <w:i/>
          <w:spacing w:val="-12"/>
          <w:sz w:val="24"/>
        </w:rPr>
        <w:t xml:space="preserve"> </w:t>
      </w:r>
      <w:r>
        <w:rPr>
          <w:i/>
          <w:sz w:val="24"/>
        </w:rPr>
        <w:t>implementing</w:t>
      </w:r>
      <w:r>
        <w:rPr>
          <w:i/>
          <w:spacing w:val="-12"/>
          <w:sz w:val="24"/>
        </w:rPr>
        <w:t xml:space="preserve"> </w:t>
      </w:r>
      <w:r>
        <w:rPr>
          <w:i/>
          <w:sz w:val="24"/>
        </w:rPr>
        <w:t>Australia’s</w:t>
      </w:r>
      <w:r>
        <w:rPr>
          <w:i/>
          <w:spacing w:val="-12"/>
          <w:sz w:val="24"/>
        </w:rPr>
        <w:t xml:space="preserve"> </w:t>
      </w:r>
      <w:r>
        <w:rPr>
          <w:i/>
          <w:sz w:val="24"/>
        </w:rPr>
        <w:t>obligations</w:t>
      </w:r>
      <w:r>
        <w:rPr>
          <w:i/>
          <w:spacing w:val="-12"/>
          <w:sz w:val="24"/>
        </w:rPr>
        <w:t xml:space="preserve"> </w:t>
      </w:r>
      <w:r>
        <w:rPr>
          <w:i/>
          <w:sz w:val="24"/>
        </w:rPr>
        <w:t>under</w:t>
      </w:r>
      <w:r>
        <w:rPr>
          <w:i/>
          <w:spacing w:val="-12"/>
          <w:sz w:val="24"/>
        </w:rPr>
        <w:t xml:space="preserve"> </w:t>
      </w:r>
      <w:r>
        <w:rPr>
          <w:i/>
          <w:sz w:val="24"/>
        </w:rPr>
        <w:t>the</w:t>
      </w:r>
      <w:r>
        <w:rPr>
          <w:i/>
          <w:spacing w:val="-12"/>
          <w:sz w:val="24"/>
        </w:rPr>
        <w:t xml:space="preserve"> </w:t>
      </w:r>
      <w:r>
        <w:rPr>
          <w:i/>
          <w:sz w:val="24"/>
        </w:rPr>
        <w:t>CRPD</w:t>
      </w:r>
      <w:r>
        <w:rPr>
          <w:i/>
          <w:spacing w:val="-12"/>
          <w:sz w:val="24"/>
        </w:rPr>
        <w:t xml:space="preserve"> </w:t>
      </w:r>
      <w:r>
        <w:rPr>
          <w:i/>
          <w:sz w:val="24"/>
        </w:rPr>
        <w:t>requires</w:t>
      </w:r>
      <w:r>
        <w:rPr>
          <w:i/>
          <w:spacing w:val="-12"/>
          <w:sz w:val="24"/>
        </w:rPr>
        <w:t xml:space="preserve"> </w:t>
      </w:r>
      <w:r>
        <w:rPr>
          <w:i/>
          <w:sz w:val="24"/>
        </w:rPr>
        <w:t xml:space="preserve">the </w:t>
      </w:r>
      <w:r>
        <w:rPr>
          <w:i/>
          <w:spacing w:val="-2"/>
          <w:sz w:val="24"/>
        </w:rPr>
        <w:t>participation</w:t>
      </w:r>
      <w:r>
        <w:rPr>
          <w:i/>
          <w:spacing w:val="-4"/>
          <w:sz w:val="24"/>
        </w:rPr>
        <w:t xml:space="preserve"> </w:t>
      </w:r>
      <w:r>
        <w:rPr>
          <w:i/>
          <w:spacing w:val="-2"/>
          <w:sz w:val="24"/>
        </w:rPr>
        <w:t>of</w:t>
      </w:r>
      <w:r>
        <w:rPr>
          <w:i/>
          <w:spacing w:val="-4"/>
          <w:sz w:val="24"/>
        </w:rPr>
        <w:t xml:space="preserve"> </w:t>
      </w:r>
      <w:r>
        <w:rPr>
          <w:i/>
          <w:spacing w:val="-2"/>
          <w:sz w:val="24"/>
        </w:rPr>
        <w:t>state</w:t>
      </w:r>
      <w:r>
        <w:rPr>
          <w:i/>
          <w:spacing w:val="-5"/>
          <w:sz w:val="24"/>
        </w:rPr>
        <w:t xml:space="preserve"> </w:t>
      </w:r>
      <w:r>
        <w:rPr>
          <w:i/>
          <w:spacing w:val="-2"/>
          <w:sz w:val="24"/>
        </w:rPr>
        <w:t>and</w:t>
      </w:r>
      <w:r>
        <w:rPr>
          <w:i/>
          <w:spacing w:val="-3"/>
          <w:sz w:val="24"/>
        </w:rPr>
        <w:t xml:space="preserve"> </w:t>
      </w:r>
      <w:r>
        <w:rPr>
          <w:i/>
          <w:spacing w:val="-2"/>
          <w:sz w:val="24"/>
        </w:rPr>
        <w:t>territory</w:t>
      </w:r>
      <w:r>
        <w:rPr>
          <w:i/>
          <w:spacing w:val="-4"/>
          <w:sz w:val="24"/>
        </w:rPr>
        <w:t xml:space="preserve"> </w:t>
      </w:r>
      <w:r>
        <w:rPr>
          <w:i/>
          <w:spacing w:val="-2"/>
          <w:sz w:val="24"/>
        </w:rPr>
        <w:t>governments.</w:t>
      </w:r>
      <w:r>
        <w:rPr>
          <w:i/>
          <w:spacing w:val="-8"/>
          <w:sz w:val="24"/>
        </w:rPr>
        <w:t xml:space="preserve"> </w:t>
      </w:r>
      <w:r>
        <w:rPr>
          <w:i/>
          <w:spacing w:val="-2"/>
          <w:sz w:val="24"/>
        </w:rPr>
        <w:t>Recognition</w:t>
      </w:r>
      <w:r>
        <w:rPr>
          <w:i/>
          <w:spacing w:val="-4"/>
          <w:sz w:val="24"/>
        </w:rPr>
        <w:t xml:space="preserve"> </w:t>
      </w:r>
      <w:r>
        <w:rPr>
          <w:i/>
          <w:spacing w:val="-2"/>
          <w:sz w:val="24"/>
        </w:rPr>
        <w:t>of</w:t>
      </w:r>
      <w:r>
        <w:rPr>
          <w:i/>
          <w:spacing w:val="-4"/>
          <w:sz w:val="24"/>
        </w:rPr>
        <w:t xml:space="preserve"> </w:t>
      </w:r>
      <w:r>
        <w:rPr>
          <w:i/>
          <w:spacing w:val="-2"/>
          <w:sz w:val="24"/>
        </w:rPr>
        <w:t>disability</w:t>
      </w:r>
      <w:r>
        <w:rPr>
          <w:i/>
          <w:spacing w:val="-4"/>
          <w:sz w:val="24"/>
        </w:rPr>
        <w:t xml:space="preserve"> </w:t>
      </w:r>
      <w:r>
        <w:rPr>
          <w:i/>
          <w:spacing w:val="-2"/>
          <w:sz w:val="24"/>
        </w:rPr>
        <w:t>rights</w:t>
      </w:r>
      <w:r>
        <w:rPr>
          <w:i/>
          <w:spacing w:val="-5"/>
          <w:sz w:val="24"/>
        </w:rPr>
        <w:t xml:space="preserve"> </w:t>
      </w:r>
      <w:r>
        <w:rPr>
          <w:i/>
          <w:spacing w:val="-2"/>
          <w:sz w:val="24"/>
        </w:rPr>
        <w:t>in</w:t>
      </w:r>
      <w:r>
        <w:rPr>
          <w:i/>
          <w:spacing w:val="-3"/>
          <w:sz w:val="24"/>
        </w:rPr>
        <w:t xml:space="preserve"> </w:t>
      </w:r>
      <w:r>
        <w:rPr>
          <w:i/>
          <w:spacing w:val="-2"/>
          <w:sz w:val="24"/>
        </w:rPr>
        <w:t xml:space="preserve">sectors </w:t>
      </w:r>
      <w:r>
        <w:rPr>
          <w:i/>
          <w:spacing w:val="-4"/>
          <w:sz w:val="24"/>
        </w:rPr>
        <w:t xml:space="preserve">including public health, public education, public housing, child protection, and corrections </w:t>
      </w:r>
      <w:r>
        <w:rPr>
          <w:i/>
          <w:sz w:val="24"/>
        </w:rPr>
        <w:t>requires</w:t>
      </w:r>
      <w:r>
        <w:rPr>
          <w:i/>
          <w:spacing w:val="-8"/>
          <w:sz w:val="24"/>
        </w:rPr>
        <w:t xml:space="preserve"> </w:t>
      </w:r>
      <w:r>
        <w:rPr>
          <w:i/>
          <w:sz w:val="24"/>
        </w:rPr>
        <w:t>state</w:t>
      </w:r>
      <w:r>
        <w:rPr>
          <w:i/>
          <w:spacing w:val="-8"/>
          <w:sz w:val="24"/>
        </w:rPr>
        <w:t xml:space="preserve"> </w:t>
      </w:r>
      <w:r>
        <w:rPr>
          <w:i/>
          <w:sz w:val="24"/>
        </w:rPr>
        <w:t>and</w:t>
      </w:r>
      <w:r>
        <w:rPr>
          <w:i/>
          <w:spacing w:val="-7"/>
          <w:sz w:val="24"/>
        </w:rPr>
        <w:t xml:space="preserve"> </w:t>
      </w:r>
      <w:r>
        <w:rPr>
          <w:i/>
          <w:sz w:val="24"/>
        </w:rPr>
        <w:t>territory</w:t>
      </w:r>
      <w:r>
        <w:rPr>
          <w:i/>
          <w:spacing w:val="-7"/>
          <w:sz w:val="24"/>
        </w:rPr>
        <w:t xml:space="preserve"> </w:t>
      </w:r>
      <w:r>
        <w:rPr>
          <w:i/>
          <w:sz w:val="24"/>
        </w:rPr>
        <w:t>legislation,</w:t>
      </w:r>
      <w:r>
        <w:rPr>
          <w:i/>
          <w:spacing w:val="-8"/>
          <w:sz w:val="24"/>
        </w:rPr>
        <w:t xml:space="preserve"> </w:t>
      </w:r>
      <w:r>
        <w:rPr>
          <w:i/>
          <w:sz w:val="24"/>
        </w:rPr>
        <w:t>policies</w:t>
      </w:r>
      <w:r>
        <w:rPr>
          <w:i/>
          <w:spacing w:val="-7"/>
          <w:sz w:val="24"/>
        </w:rPr>
        <w:t xml:space="preserve"> </w:t>
      </w:r>
      <w:r>
        <w:rPr>
          <w:i/>
          <w:sz w:val="24"/>
        </w:rPr>
        <w:t>and</w:t>
      </w:r>
      <w:r>
        <w:rPr>
          <w:i/>
          <w:spacing w:val="-7"/>
          <w:sz w:val="24"/>
        </w:rPr>
        <w:t xml:space="preserve"> </w:t>
      </w:r>
      <w:r>
        <w:rPr>
          <w:i/>
          <w:sz w:val="24"/>
        </w:rPr>
        <w:t>practices</w:t>
      </w:r>
      <w:r>
        <w:rPr>
          <w:i/>
          <w:spacing w:val="-8"/>
          <w:sz w:val="24"/>
        </w:rPr>
        <w:t xml:space="preserve"> </w:t>
      </w:r>
      <w:r>
        <w:rPr>
          <w:i/>
          <w:sz w:val="24"/>
        </w:rPr>
        <w:t>to</w:t>
      </w:r>
      <w:r>
        <w:rPr>
          <w:i/>
          <w:spacing w:val="-7"/>
          <w:sz w:val="24"/>
        </w:rPr>
        <w:t xml:space="preserve"> </w:t>
      </w:r>
      <w:r>
        <w:rPr>
          <w:i/>
          <w:sz w:val="24"/>
        </w:rPr>
        <w:t>be</w:t>
      </w:r>
      <w:r>
        <w:rPr>
          <w:i/>
          <w:spacing w:val="-7"/>
          <w:sz w:val="24"/>
        </w:rPr>
        <w:t xml:space="preserve"> </w:t>
      </w:r>
      <w:r>
        <w:rPr>
          <w:i/>
          <w:sz w:val="24"/>
        </w:rPr>
        <w:t>effective.</w:t>
      </w:r>
    </w:p>
    <w:p w14:paraId="55365C8A" w14:textId="77777777" w:rsidR="007D64BA" w:rsidRDefault="00E728BF">
      <w:pPr>
        <w:pStyle w:val="BodyText"/>
        <w:spacing w:before="235" w:line="316" w:lineRule="auto"/>
        <w:ind w:left="877" w:right="885"/>
      </w:pPr>
      <w:r>
        <w:t>The</w:t>
      </w:r>
      <w:r>
        <w:rPr>
          <w:spacing w:val="-4"/>
        </w:rPr>
        <w:t xml:space="preserve"> </w:t>
      </w:r>
      <w:r>
        <w:t>Final</w:t>
      </w:r>
      <w:r>
        <w:rPr>
          <w:spacing w:val="-4"/>
        </w:rPr>
        <w:t xml:space="preserve"> </w:t>
      </w:r>
      <w:r>
        <w:t>Report</w:t>
      </w:r>
      <w:r>
        <w:rPr>
          <w:spacing w:val="-4"/>
        </w:rPr>
        <w:t xml:space="preserve"> </w:t>
      </w:r>
      <w:r>
        <w:t>of</w:t>
      </w:r>
      <w:r>
        <w:rPr>
          <w:spacing w:val="-5"/>
        </w:rPr>
        <w:t xml:space="preserve"> </w:t>
      </w:r>
      <w:r>
        <w:t>the</w:t>
      </w:r>
      <w:r>
        <w:rPr>
          <w:spacing w:val="-5"/>
        </w:rPr>
        <w:t xml:space="preserve"> </w:t>
      </w:r>
      <w:r>
        <w:t>Disability</w:t>
      </w:r>
      <w:r>
        <w:rPr>
          <w:spacing w:val="-4"/>
        </w:rPr>
        <w:t xml:space="preserve"> </w:t>
      </w:r>
      <w:r>
        <w:t>Royal</w:t>
      </w:r>
      <w:r>
        <w:rPr>
          <w:spacing w:val="-3"/>
        </w:rPr>
        <w:t xml:space="preserve"> </w:t>
      </w:r>
      <w:r>
        <w:t>Commission</w:t>
      </w:r>
      <w:r>
        <w:rPr>
          <w:spacing w:val="-3"/>
        </w:rPr>
        <w:t xml:space="preserve"> </w:t>
      </w:r>
      <w:r>
        <w:t>contains</w:t>
      </w:r>
      <w:r>
        <w:rPr>
          <w:spacing w:val="-4"/>
        </w:rPr>
        <w:t xml:space="preserve"> </w:t>
      </w:r>
      <w:r>
        <w:t>over</w:t>
      </w:r>
      <w:r>
        <w:rPr>
          <w:spacing w:val="-5"/>
        </w:rPr>
        <w:t xml:space="preserve"> </w:t>
      </w:r>
      <w:r>
        <w:t>222</w:t>
      </w:r>
      <w:r>
        <w:rPr>
          <w:spacing w:val="-5"/>
        </w:rPr>
        <w:t xml:space="preserve"> </w:t>
      </w:r>
      <w:r>
        <w:t>recommendations</w:t>
      </w:r>
      <w:r>
        <w:rPr>
          <w:spacing w:val="-4"/>
        </w:rPr>
        <w:t xml:space="preserve"> </w:t>
      </w:r>
      <w:r>
        <w:t>on how to improve laws, policies, structures and practices for people with disabilities. QAI has</w:t>
      </w:r>
    </w:p>
    <w:p w14:paraId="55365C8B" w14:textId="77777777" w:rsidR="007D64BA" w:rsidRDefault="00E728BF">
      <w:pPr>
        <w:pStyle w:val="BodyText"/>
        <w:spacing w:before="3"/>
        <w:rPr>
          <w:sz w:val="14"/>
        </w:rPr>
      </w:pPr>
      <w:r>
        <w:rPr>
          <w:noProof/>
        </w:rPr>
        <mc:AlternateContent>
          <mc:Choice Requires="wps">
            <w:drawing>
              <wp:anchor distT="0" distB="0" distL="0" distR="0" simplePos="0" relativeHeight="487591936" behindDoc="1" locked="0" layoutInCell="1" allowOverlap="1" wp14:anchorId="55365D26" wp14:editId="55365D27">
                <wp:simplePos x="0" y="0"/>
                <wp:positionH relativeFrom="page">
                  <wp:posOffset>811072</wp:posOffset>
                </wp:positionH>
                <wp:positionV relativeFrom="paragraph">
                  <wp:posOffset>144034</wp:posOffset>
                </wp:positionV>
                <wp:extent cx="1829435"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00286" id="Graphic 18" o:spid="_x0000_s1026" style="position:absolute;margin-left:63.85pt;margin-top:11.3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3+a934AAAAAkBAAAPAAAAZHJzL2Rvd25yZXYueG1sTI/B&#10;TsMwEETvSPyDtUhcUOs0gZaGOFUVxIEiBBTE2Y2XOCK2g+225u9ZTnBaze5o9k21SmZgB/Shd1bA&#10;bJoBQ9s61dtOwNvr3eQaWIjSKjk4iwK+McCqPj2pZKnc0b7gYRs7RiE2lFKAjnEsOQ+tRiPD1I1o&#10;6fbhvJGRpO+48vJI4WbgeZbNuZG9pQ9ajthobD+3eyOgSWl9+3Sv24sNPj++F0vfFF8PQpyfpfUN&#10;sIgp/pnhF5/QoSamndtbFdhAOl8syCogz2mS4XJ2RV12tCiWwOuK/29Q/wAAAP//AwBQSwECLQAU&#10;AAYACAAAACEAtoM4kv4AAADhAQAAEwAAAAAAAAAAAAAAAAAAAAAAW0NvbnRlbnRfVHlwZXNdLnht&#10;bFBLAQItABQABgAIAAAAIQA4/SH/1gAAAJQBAAALAAAAAAAAAAAAAAAAAC8BAABfcmVscy8ucmVs&#10;c1BLAQItABQABgAIAAAAIQCGUzrVIwIAAL0EAAAOAAAAAAAAAAAAAAAAAC4CAABkcnMvZTJvRG9j&#10;LnhtbFBLAQItABQABgAIAAAAIQC3+a934AAAAAkBAAAPAAAAAAAAAAAAAAAAAH0EAABkcnMvZG93&#10;bnJldi54bWxQSwUGAAAAAAQABADzAAAAigUAAAAA&#10;" path="m1829054,l,,,7619r1829054,l1829054,xe" fillcolor="black" stroked="f">
                <v:path arrowok="t"/>
                <w10:wrap type="topAndBottom" anchorx="page"/>
              </v:shape>
            </w:pict>
          </mc:Fallback>
        </mc:AlternateContent>
      </w:r>
    </w:p>
    <w:p w14:paraId="55365C8C" w14:textId="77777777" w:rsidR="007D64BA" w:rsidRDefault="00E728BF">
      <w:pPr>
        <w:spacing w:before="270"/>
        <w:ind w:left="877"/>
        <w:rPr>
          <w:rFonts w:ascii="Cambria"/>
          <w:i/>
          <w:sz w:val="20"/>
        </w:rPr>
      </w:pPr>
      <w:bookmarkStart w:id="6" w:name="_bookmark0"/>
      <w:bookmarkEnd w:id="6"/>
      <w:r>
        <w:rPr>
          <w:rFonts w:ascii="Cambria"/>
          <w:position w:val="5"/>
          <w:sz w:val="13"/>
        </w:rPr>
        <w:t>1</w:t>
      </w:r>
      <w:r>
        <w:rPr>
          <w:rFonts w:ascii="Cambria"/>
          <w:spacing w:val="8"/>
          <w:position w:val="5"/>
          <w:sz w:val="13"/>
        </w:rPr>
        <w:t xml:space="preserve"> </w:t>
      </w:r>
      <w:r>
        <w:rPr>
          <w:rFonts w:ascii="Cambria"/>
          <w:i/>
          <w:sz w:val="20"/>
        </w:rPr>
        <w:t>Nature</w:t>
      </w:r>
      <w:r>
        <w:rPr>
          <w:rFonts w:ascii="Cambria"/>
          <w:i/>
          <w:spacing w:val="-7"/>
          <w:sz w:val="20"/>
        </w:rPr>
        <w:t xml:space="preserve"> </w:t>
      </w:r>
      <w:r>
        <w:rPr>
          <w:rFonts w:ascii="Cambria"/>
          <w:i/>
          <w:sz w:val="20"/>
        </w:rPr>
        <w:t>and</w:t>
      </w:r>
      <w:r>
        <w:rPr>
          <w:rFonts w:ascii="Cambria"/>
          <w:i/>
          <w:spacing w:val="-6"/>
          <w:sz w:val="20"/>
        </w:rPr>
        <w:t xml:space="preserve"> </w:t>
      </w:r>
      <w:r>
        <w:rPr>
          <w:rFonts w:ascii="Cambria"/>
          <w:i/>
          <w:sz w:val="20"/>
        </w:rPr>
        <w:t>extent</w:t>
      </w:r>
      <w:r>
        <w:rPr>
          <w:rFonts w:ascii="Cambria"/>
          <w:i/>
          <w:spacing w:val="-5"/>
          <w:sz w:val="20"/>
        </w:rPr>
        <w:t xml:space="preserve"> </w:t>
      </w:r>
      <w:r>
        <w:rPr>
          <w:rFonts w:ascii="Cambria"/>
          <w:i/>
          <w:sz w:val="20"/>
        </w:rPr>
        <w:t>of</w:t>
      </w:r>
      <w:r>
        <w:rPr>
          <w:rFonts w:ascii="Cambria"/>
          <w:i/>
          <w:spacing w:val="-6"/>
          <w:sz w:val="20"/>
        </w:rPr>
        <w:t xml:space="preserve"> </w:t>
      </w:r>
      <w:r>
        <w:rPr>
          <w:rFonts w:ascii="Cambria"/>
          <w:i/>
          <w:sz w:val="20"/>
        </w:rPr>
        <w:t>violence,</w:t>
      </w:r>
      <w:r>
        <w:rPr>
          <w:rFonts w:ascii="Cambria"/>
          <w:i/>
          <w:spacing w:val="-6"/>
          <w:sz w:val="20"/>
        </w:rPr>
        <w:t xml:space="preserve"> </w:t>
      </w:r>
      <w:r>
        <w:rPr>
          <w:rFonts w:ascii="Cambria"/>
          <w:i/>
          <w:sz w:val="20"/>
        </w:rPr>
        <w:t>abuse,</w:t>
      </w:r>
      <w:r>
        <w:rPr>
          <w:rFonts w:ascii="Cambria"/>
          <w:i/>
          <w:spacing w:val="-6"/>
          <w:sz w:val="20"/>
        </w:rPr>
        <w:t xml:space="preserve"> </w:t>
      </w:r>
      <w:r>
        <w:rPr>
          <w:rFonts w:ascii="Cambria"/>
          <w:i/>
          <w:sz w:val="20"/>
        </w:rPr>
        <w:t>neglect</w:t>
      </w:r>
      <w:r>
        <w:rPr>
          <w:rFonts w:ascii="Cambria"/>
          <w:i/>
          <w:spacing w:val="-4"/>
          <w:sz w:val="20"/>
        </w:rPr>
        <w:t xml:space="preserve"> </w:t>
      </w:r>
      <w:r>
        <w:rPr>
          <w:rFonts w:ascii="Cambria"/>
          <w:i/>
          <w:sz w:val="20"/>
        </w:rPr>
        <w:t>and</w:t>
      </w:r>
      <w:r>
        <w:rPr>
          <w:rFonts w:ascii="Cambria"/>
          <w:i/>
          <w:spacing w:val="-6"/>
          <w:sz w:val="20"/>
        </w:rPr>
        <w:t xml:space="preserve"> </w:t>
      </w:r>
      <w:r>
        <w:rPr>
          <w:rFonts w:ascii="Cambria"/>
          <w:i/>
          <w:sz w:val="20"/>
        </w:rPr>
        <w:t>exploitation</w:t>
      </w:r>
      <w:r>
        <w:rPr>
          <w:rFonts w:ascii="Cambria"/>
          <w:i/>
          <w:spacing w:val="-8"/>
          <w:sz w:val="20"/>
        </w:rPr>
        <w:t xml:space="preserve"> </w:t>
      </w:r>
      <w:r>
        <w:rPr>
          <w:rFonts w:ascii="Cambria"/>
          <w:i/>
          <w:sz w:val="20"/>
        </w:rPr>
        <w:t>against</w:t>
      </w:r>
      <w:r>
        <w:rPr>
          <w:rFonts w:ascii="Cambria"/>
          <w:i/>
          <w:spacing w:val="-7"/>
          <w:sz w:val="20"/>
        </w:rPr>
        <w:t xml:space="preserve"> </w:t>
      </w:r>
      <w:r>
        <w:rPr>
          <w:rFonts w:ascii="Cambria"/>
          <w:i/>
          <w:sz w:val="20"/>
        </w:rPr>
        <w:t>people</w:t>
      </w:r>
      <w:r>
        <w:rPr>
          <w:rFonts w:ascii="Cambria"/>
          <w:i/>
          <w:spacing w:val="-5"/>
          <w:sz w:val="20"/>
        </w:rPr>
        <w:t xml:space="preserve"> </w:t>
      </w:r>
      <w:r>
        <w:rPr>
          <w:rFonts w:ascii="Cambria"/>
          <w:i/>
          <w:sz w:val="20"/>
        </w:rPr>
        <w:t>with</w:t>
      </w:r>
      <w:r>
        <w:rPr>
          <w:rFonts w:ascii="Cambria"/>
          <w:i/>
          <w:spacing w:val="-7"/>
          <w:sz w:val="20"/>
        </w:rPr>
        <w:t xml:space="preserve"> </w:t>
      </w:r>
      <w:r>
        <w:rPr>
          <w:rFonts w:ascii="Cambria"/>
          <w:i/>
          <w:sz w:val="20"/>
        </w:rPr>
        <w:t>disability</w:t>
      </w:r>
      <w:r>
        <w:rPr>
          <w:rFonts w:ascii="Cambria"/>
          <w:i/>
          <w:spacing w:val="-8"/>
          <w:sz w:val="20"/>
        </w:rPr>
        <w:t xml:space="preserve"> </w:t>
      </w:r>
      <w:r>
        <w:rPr>
          <w:rFonts w:ascii="Cambria"/>
          <w:i/>
          <w:sz w:val="20"/>
        </w:rPr>
        <w:t>in</w:t>
      </w:r>
      <w:r>
        <w:rPr>
          <w:rFonts w:ascii="Cambria"/>
          <w:i/>
          <w:spacing w:val="-7"/>
          <w:sz w:val="20"/>
        </w:rPr>
        <w:t xml:space="preserve"> </w:t>
      </w:r>
      <w:r>
        <w:rPr>
          <w:rFonts w:ascii="Cambria"/>
          <w:i/>
          <w:spacing w:val="-2"/>
          <w:sz w:val="20"/>
        </w:rPr>
        <w:t>Australia</w:t>
      </w:r>
    </w:p>
    <w:p w14:paraId="55365C8D" w14:textId="77777777" w:rsidR="007D64BA" w:rsidRDefault="00E728BF">
      <w:pPr>
        <w:spacing w:before="1" w:line="234" w:lineRule="exact"/>
        <w:ind w:left="877"/>
        <w:rPr>
          <w:rFonts w:ascii="Cambria"/>
          <w:sz w:val="20"/>
        </w:rPr>
      </w:pPr>
      <w:r>
        <w:rPr>
          <w:rFonts w:ascii="Cambria"/>
          <w:sz w:val="20"/>
        </w:rPr>
        <w:t>(March</w:t>
      </w:r>
      <w:r>
        <w:rPr>
          <w:rFonts w:ascii="Cambria"/>
          <w:spacing w:val="-7"/>
          <w:sz w:val="20"/>
        </w:rPr>
        <w:t xml:space="preserve"> </w:t>
      </w:r>
      <w:r>
        <w:rPr>
          <w:rFonts w:ascii="Cambria"/>
          <w:sz w:val="20"/>
        </w:rPr>
        <w:t>2021)</w:t>
      </w:r>
      <w:r>
        <w:rPr>
          <w:rFonts w:ascii="Cambria"/>
          <w:spacing w:val="-6"/>
          <w:sz w:val="20"/>
        </w:rPr>
        <w:t xml:space="preserve"> </w:t>
      </w:r>
      <w:r>
        <w:rPr>
          <w:rFonts w:ascii="Cambria"/>
          <w:sz w:val="20"/>
        </w:rPr>
        <w:t>Centre</w:t>
      </w:r>
      <w:r>
        <w:rPr>
          <w:rFonts w:ascii="Cambria"/>
          <w:spacing w:val="-4"/>
          <w:sz w:val="20"/>
        </w:rPr>
        <w:t xml:space="preserve"> </w:t>
      </w:r>
      <w:r>
        <w:rPr>
          <w:rFonts w:ascii="Cambria"/>
          <w:sz w:val="20"/>
        </w:rPr>
        <w:t>of</w:t>
      </w:r>
      <w:r>
        <w:rPr>
          <w:rFonts w:ascii="Cambria"/>
          <w:spacing w:val="-7"/>
          <w:sz w:val="20"/>
        </w:rPr>
        <w:t xml:space="preserve"> </w:t>
      </w:r>
      <w:r>
        <w:rPr>
          <w:rFonts w:ascii="Cambria"/>
          <w:sz w:val="20"/>
        </w:rPr>
        <w:t>Research</w:t>
      </w:r>
      <w:r>
        <w:rPr>
          <w:rFonts w:ascii="Cambria"/>
          <w:spacing w:val="-7"/>
          <w:sz w:val="20"/>
        </w:rPr>
        <w:t xml:space="preserve"> </w:t>
      </w:r>
      <w:r>
        <w:rPr>
          <w:rFonts w:ascii="Cambria"/>
          <w:sz w:val="20"/>
        </w:rPr>
        <w:t>Excellence</w:t>
      </w:r>
      <w:r>
        <w:rPr>
          <w:rFonts w:ascii="Cambria"/>
          <w:spacing w:val="-5"/>
          <w:sz w:val="20"/>
        </w:rPr>
        <w:t xml:space="preserve"> </w:t>
      </w:r>
      <w:r>
        <w:rPr>
          <w:rFonts w:ascii="Cambria"/>
          <w:sz w:val="20"/>
        </w:rPr>
        <w:t>in</w:t>
      </w:r>
      <w:r>
        <w:rPr>
          <w:rFonts w:ascii="Cambria"/>
          <w:spacing w:val="-7"/>
          <w:sz w:val="20"/>
        </w:rPr>
        <w:t xml:space="preserve"> </w:t>
      </w:r>
      <w:r>
        <w:rPr>
          <w:rFonts w:ascii="Cambria"/>
          <w:sz w:val="20"/>
        </w:rPr>
        <w:t>Disability</w:t>
      </w:r>
      <w:r>
        <w:rPr>
          <w:rFonts w:ascii="Cambria"/>
          <w:spacing w:val="-5"/>
          <w:sz w:val="20"/>
        </w:rPr>
        <w:t xml:space="preserve"> </w:t>
      </w:r>
      <w:r>
        <w:rPr>
          <w:rFonts w:ascii="Cambria"/>
          <w:sz w:val="20"/>
        </w:rPr>
        <w:t>and</w:t>
      </w:r>
      <w:r>
        <w:rPr>
          <w:rFonts w:ascii="Cambria"/>
          <w:spacing w:val="-6"/>
          <w:sz w:val="20"/>
        </w:rPr>
        <w:t xml:space="preserve"> </w:t>
      </w:r>
      <w:r>
        <w:rPr>
          <w:rFonts w:ascii="Cambria"/>
          <w:sz w:val="20"/>
        </w:rPr>
        <w:t>Health</w:t>
      </w:r>
      <w:r>
        <w:rPr>
          <w:rFonts w:ascii="Cambria"/>
          <w:spacing w:val="-7"/>
          <w:sz w:val="20"/>
        </w:rPr>
        <w:t xml:space="preserve"> </w:t>
      </w:r>
      <w:r>
        <w:rPr>
          <w:rFonts w:ascii="Cambria"/>
          <w:sz w:val="20"/>
        </w:rPr>
        <w:t>(CRE-</w:t>
      </w:r>
      <w:r>
        <w:rPr>
          <w:rFonts w:ascii="Cambria"/>
          <w:spacing w:val="-5"/>
          <w:sz w:val="20"/>
        </w:rPr>
        <w:t>DH)</w:t>
      </w:r>
    </w:p>
    <w:p w14:paraId="55365C8E" w14:textId="77777777" w:rsidR="007D64BA" w:rsidRDefault="00E728BF">
      <w:pPr>
        <w:spacing w:line="234" w:lineRule="exact"/>
        <w:ind w:left="877"/>
        <w:rPr>
          <w:rFonts w:ascii="Cambria"/>
          <w:sz w:val="20"/>
        </w:rPr>
      </w:pPr>
      <w:bookmarkStart w:id="7" w:name="_bookmark1"/>
      <w:bookmarkEnd w:id="7"/>
      <w:r>
        <w:rPr>
          <w:rFonts w:ascii="Cambria"/>
          <w:position w:val="5"/>
          <w:sz w:val="13"/>
        </w:rPr>
        <w:t>2</w:t>
      </w:r>
      <w:r>
        <w:rPr>
          <w:rFonts w:ascii="Cambria"/>
          <w:spacing w:val="7"/>
          <w:position w:val="5"/>
          <w:sz w:val="13"/>
        </w:rPr>
        <w:t xml:space="preserve"> </w:t>
      </w:r>
      <w:r>
        <w:rPr>
          <w:rFonts w:ascii="Cambria"/>
          <w:sz w:val="20"/>
        </w:rPr>
        <w:t>Royal</w:t>
      </w:r>
      <w:r>
        <w:rPr>
          <w:rFonts w:ascii="Cambria"/>
          <w:spacing w:val="-6"/>
          <w:sz w:val="20"/>
        </w:rPr>
        <w:t xml:space="preserve"> </w:t>
      </w:r>
      <w:r>
        <w:rPr>
          <w:rFonts w:ascii="Cambria"/>
          <w:sz w:val="20"/>
        </w:rPr>
        <w:t>Commission</w:t>
      </w:r>
      <w:r>
        <w:rPr>
          <w:rFonts w:ascii="Cambria"/>
          <w:spacing w:val="-6"/>
          <w:sz w:val="20"/>
        </w:rPr>
        <w:t xml:space="preserve"> </w:t>
      </w:r>
      <w:r>
        <w:rPr>
          <w:rFonts w:ascii="Cambria"/>
          <w:sz w:val="20"/>
        </w:rPr>
        <w:t>into</w:t>
      </w:r>
      <w:r>
        <w:rPr>
          <w:rFonts w:ascii="Cambria"/>
          <w:spacing w:val="-6"/>
          <w:sz w:val="20"/>
        </w:rPr>
        <w:t xml:space="preserve"> </w:t>
      </w:r>
      <w:r>
        <w:rPr>
          <w:rFonts w:ascii="Cambria"/>
          <w:sz w:val="20"/>
        </w:rPr>
        <w:t>Violence,</w:t>
      </w:r>
      <w:r>
        <w:rPr>
          <w:rFonts w:ascii="Cambria"/>
          <w:spacing w:val="-7"/>
          <w:sz w:val="20"/>
        </w:rPr>
        <w:t xml:space="preserve"> </w:t>
      </w:r>
      <w:r>
        <w:rPr>
          <w:rFonts w:ascii="Cambria"/>
          <w:sz w:val="20"/>
        </w:rPr>
        <w:t>Abuse,</w:t>
      </w:r>
      <w:r>
        <w:rPr>
          <w:rFonts w:ascii="Cambria"/>
          <w:spacing w:val="-7"/>
          <w:sz w:val="20"/>
        </w:rPr>
        <w:t xml:space="preserve"> </w:t>
      </w:r>
      <w:r>
        <w:rPr>
          <w:rFonts w:ascii="Cambria"/>
          <w:sz w:val="20"/>
        </w:rPr>
        <w:t>Neglect</w:t>
      </w:r>
      <w:r>
        <w:rPr>
          <w:rFonts w:ascii="Cambria"/>
          <w:spacing w:val="-8"/>
          <w:sz w:val="20"/>
        </w:rPr>
        <w:t xml:space="preserve"> </w:t>
      </w:r>
      <w:r>
        <w:rPr>
          <w:rFonts w:ascii="Cambria"/>
          <w:sz w:val="20"/>
        </w:rPr>
        <w:t>and</w:t>
      </w:r>
      <w:r>
        <w:rPr>
          <w:rFonts w:ascii="Cambria"/>
          <w:spacing w:val="-7"/>
          <w:sz w:val="20"/>
        </w:rPr>
        <w:t xml:space="preserve"> </w:t>
      </w:r>
      <w:r>
        <w:rPr>
          <w:rFonts w:ascii="Cambria"/>
          <w:sz w:val="20"/>
        </w:rPr>
        <w:t>Exploitation</w:t>
      </w:r>
      <w:r>
        <w:rPr>
          <w:rFonts w:ascii="Cambria"/>
          <w:spacing w:val="-7"/>
          <w:sz w:val="20"/>
        </w:rPr>
        <w:t xml:space="preserve"> </w:t>
      </w:r>
      <w:r>
        <w:rPr>
          <w:rFonts w:ascii="Cambria"/>
          <w:sz w:val="20"/>
        </w:rPr>
        <w:t>of</w:t>
      </w:r>
      <w:r>
        <w:rPr>
          <w:rFonts w:ascii="Cambria"/>
          <w:spacing w:val="-6"/>
          <w:sz w:val="20"/>
        </w:rPr>
        <w:t xml:space="preserve"> </w:t>
      </w:r>
      <w:r>
        <w:rPr>
          <w:rFonts w:ascii="Cambria"/>
          <w:sz w:val="20"/>
        </w:rPr>
        <w:t>People</w:t>
      </w:r>
      <w:r>
        <w:rPr>
          <w:rFonts w:ascii="Cambria"/>
          <w:spacing w:val="-6"/>
          <w:sz w:val="20"/>
        </w:rPr>
        <w:t xml:space="preserve"> </w:t>
      </w:r>
      <w:r>
        <w:rPr>
          <w:rFonts w:ascii="Cambria"/>
          <w:sz w:val="20"/>
        </w:rPr>
        <w:t>with</w:t>
      </w:r>
      <w:r>
        <w:rPr>
          <w:rFonts w:ascii="Cambria"/>
          <w:spacing w:val="-8"/>
          <w:sz w:val="20"/>
        </w:rPr>
        <w:t xml:space="preserve"> </w:t>
      </w:r>
      <w:r>
        <w:rPr>
          <w:rFonts w:ascii="Cambria"/>
          <w:sz w:val="20"/>
        </w:rPr>
        <w:t>Disability:</w:t>
      </w:r>
      <w:r>
        <w:rPr>
          <w:rFonts w:ascii="Cambria"/>
          <w:spacing w:val="-7"/>
          <w:sz w:val="20"/>
        </w:rPr>
        <w:t xml:space="preserve"> </w:t>
      </w:r>
      <w:r>
        <w:rPr>
          <w:rFonts w:ascii="Cambria"/>
          <w:sz w:val="20"/>
        </w:rPr>
        <w:t>Interim</w:t>
      </w:r>
      <w:r>
        <w:rPr>
          <w:rFonts w:ascii="Cambria"/>
          <w:spacing w:val="-8"/>
          <w:sz w:val="20"/>
        </w:rPr>
        <w:t xml:space="preserve"> </w:t>
      </w:r>
      <w:r>
        <w:rPr>
          <w:rFonts w:ascii="Cambria"/>
          <w:spacing w:val="-2"/>
          <w:sz w:val="20"/>
        </w:rPr>
        <w:t>Report</w:t>
      </w:r>
    </w:p>
    <w:p w14:paraId="55365C8F" w14:textId="77777777" w:rsidR="007D64BA" w:rsidRDefault="00E728BF">
      <w:pPr>
        <w:spacing w:before="1"/>
        <w:ind w:left="877" w:right="885"/>
        <w:rPr>
          <w:rFonts w:ascii="Cambria" w:hAnsi="Cambria"/>
          <w:sz w:val="20"/>
        </w:rPr>
      </w:pPr>
      <w:bookmarkStart w:id="8" w:name="_bookmark2"/>
      <w:bookmarkEnd w:id="8"/>
      <w:r>
        <w:rPr>
          <w:rFonts w:ascii="Cambria" w:hAnsi="Cambria"/>
          <w:position w:val="5"/>
          <w:sz w:val="13"/>
        </w:rPr>
        <w:t>3</w:t>
      </w:r>
      <w:r>
        <w:rPr>
          <w:rFonts w:ascii="Cambria" w:hAnsi="Cambria"/>
          <w:spacing w:val="11"/>
          <w:position w:val="5"/>
          <w:sz w:val="13"/>
        </w:rPr>
        <w:t xml:space="preserve"> </w:t>
      </w:r>
      <w:r>
        <w:rPr>
          <w:rFonts w:ascii="Cambria" w:hAnsi="Cambria"/>
          <w:sz w:val="20"/>
        </w:rPr>
        <w:t>Transcript</w:t>
      </w:r>
      <w:r>
        <w:rPr>
          <w:rFonts w:ascii="Cambria" w:hAnsi="Cambria"/>
          <w:spacing w:val="-3"/>
          <w:sz w:val="20"/>
        </w:rPr>
        <w:t xml:space="preserve"> </w:t>
      </w:r>
      <w:r>
        <w:rPr>
          <w:rFonts w:ascii="Cambria" w:hAnsi="Cambria"/>
          <w:sz w:val="20"/>
        </w:rPr>
        <w:t>of</w:t>
      </w:r>
      <w:r>
        <w:rPr>
          <w:rFonts w:ascii="Cambria" w:hAnsi="Cambria"/>
          <w:spacing w:val="-3"/>
          <w:sz w:val="20"/>
        </w:rPr>
        <w:t xml:space="preserve"> </w:t>
      </w:r>
      <w:r>
        <w:rPr>
          <w:rFonts w:ascii="Cambria" w:hAnsi="Cambria"/>
          <w:sz w:val="20"/>
        </w:rPr>
        <w:t>Proceedings –</w:t>
      </w:r>
      <w:r>
        <w:rPr>
          <w:rFonts w:ascii="Cambria" w:hAnsi="Cambria"/>
          <w:spacing w:val="-1"/>
          <w:sz w:val="20"/>
        </w:rPr>
        <w:t xml:space="preserve"> </w:t>
      </w:r>
      <w:r>
        <w:rPr>
          <w:rFonts w:ascii="Cambria" w:hAnsi="Cambria"/>
          <w:sz w:val="20"/>
        </w:rPr>
        <w:t>Public</w:t>
      </w:r>
      <w:r>
        <w:rPr>
          <w:rFonts w:ascii="Cambria" w:hAnsi="Cambria"/>
          <w:spacing w:val="-4"/>
          <w:sz w:val="20"/>
        </w:rPr>
        <w:t xml:space="preserve"> </w:t>
      </w:r>
      <w:r>
        <w:rPr>
          <w:rFonts w:ascii="Cambria" w:hAnsi="Cambria"/>
          <w:sz w:val="20"/>
        </w:rPr>
        <w:t>Hearing</w:t>
      </w:r>
      <w:r>
        <w:rPr>
          <w:rFonts w:ascii="Cambria" w:hAnsi="Cambria"/>
          <w:spacing w:val="-4"/>
          <w:sz w:val="20"/>
        </w:rPr>
        <w:t xml:space="preserve"> </w:t>
      </w:r>
      <w:r>
        <w:rPr>
          <w:rFonts w:ascii="Cambria" w:hAnsi="Cambria"/>
          <w:sz w:val="20"/>
        </w:rPr>
        <w:t>18</w:t>
      </w:r>
      <w:r>
        <w:rPr>
          <w:rFonts w:ascii="Cambria" w:hAnsi="Cambria"/>
          <w:spacing w:val="-2"/>
          <w:sz w:val="20"/>
        </w:rPr>
        <w:t xml:space="preserve"> </w:t>
      </w:r>
      <w:r>
        <w:rPr>
          <w:rFonts w:ascii="Cambria" w:hAnsi="Cambria"/>
          <w:sz w:val="20"/>
        </w:rPr>
        <w:t>of</w:t>
      </w:r>
      <w:r>
        <w:rPr>
          <w:rFonts w:ascii="Cambria" w:hAnsi="Cambria"/>
          <w:spacing w:val="-3"/>
          <w:sz w:val="20"/>
        </w:rPr>
        <w:t xml:space="preserve"> </w:t>
      </w:r>
      <w:r>
        <w:rPr>
          <w:rFonts w:ascii="Cambria" w:hAnsi="Cambria"/>
          <w:sz w:val="20"/>
        </w:rPr>
        <w:t>The</w:t>
      </w:r>
      <w:r>
        <w:rPr>
          <w:rFonts w:ascii="Cambria" w:hAnsi="Cambria"/>
          <w:spacing w:val="-3"/>
          <w:sz w:val="20"/>
        </w:rPr>
        <w:t xml:space="preserve"> </w:t>
      </w:r>
      <w:r>
        <w:rPr>
          <w:rFonts w:ascii="Cambria" w:hAnsi="Cambria"/>
          <w:sz w:val="20"/>
        </w:rPr>
        <w:t>Royal</w:t>
      </w:r>
      <w:r>
        <w:rPr>
          <w:rFonts w:ascii="Cambria" w:hAnsi="Cambria"/>
          <w:spacing w:val="-3"/>
          <w:sz w:val="20"/>
        </w:rPr>
        <w:t xml:space="preserve"> </w:t>
      </w:r>
      <w:r>
        <w:rPr>
          <w:rFonts w:ascii="Cambria" w:hAnsi="Cambria"/>
          <w:sz w:val="20"/>
        </w:rPr>
        <w:t>Commission</w:t>
      </w:r>
      <w:r>
        <w:rPr>
          <w:rFonts w:ascii="Cambria" w:hAnsi="Cambria"/>
          <w:spacing w:val="-3"/>
          <w:sz w:val="20"/>
        </w:rPr>
        <w:t xml:space="preserve"> </w:t>
      </w:r>
      <w:r>
        <w:rPr>
          <w:rFonts w:ascii="Cambria" w:hAnsi="Cambria"/>
          <w:sz w:val="20"/>
        </w:rPr>
        <w:t>into</w:t>
      </w:r>
      <w:r>
        <w:rPr>
          <w:rFonts w:ascii="Cambria" w:hAnsi="Cambria"/>
          <w:spacing w:val="-4"/>
          <w:sz w:val="20"/>
        </w:rPr>
        <w:t xml:space="preserve"> </w:t>
      </w:r>
      <w:r>
        <w:rPr>
          <w:rFonts w:ascii="Cambria" w:hAnsi="Cambria"/>
          <w:sz w:val="20"/>
        </w:rPr>
        <w:t>Violence,</w:t>
      </w:r>
      <w:r>
        <w:rPr>
          <w:rFonts w:ascii="Cambria" w:hAnsi="Cambria"/>
          <w:spacing w:val="-4"/>
          <w:sz w:val="20"/>
        </w:rPr>
        <w:t xml:space="preserve"> </w:t>
      </w:r>
      <w:r>
        <w:rPr>
          <w:rFonts w:ascii="Cambria" w:hAnsi="Cambria"/>
          <w:sz w:val="20"/>
        </w:rPr>
        <w:t>Abuse,</w:t>
      </w:r>
      <w:r>
        <w:rPr>
          <w:rFonts w:ascii="Cambria" w:hAnsi="Cambria"/>
          <w:spacing w:val="-4"/>
          <w:sz w:val="20"/>
        </w:rPr>
        <w:t xml:space="preserve"> </w:t>
      </w:r>
      <w:r>
        <w:rPr>
          <w:rFonts w:ascii="Cambria" w:hAnsi="Cambria"/>
          <w:sz w:val="20"/>
        </w:rPr>
        <w:t>Neglect</w:t>
      </w:r>
      <w:r>
        <w:rPr>
          <w:rFonts w:ascii="Cambria" w:hAnsi="Cambria"/>
          <w:spacing w:val="-5"/>
          <w:sz w:val="20"/>
        </w:rPr>
        <w:t xml:space="preserve"> </w:t>
      </w:r>
      <w:r>
        <w:rPr>
          <w:rFonts w:ascii="Cambria" w:hAnsi="Cambria"/>
          <w:sz w:val="20"/>
        </w:rPr>
        <w:t>and Exploitation of People with Disability</w:t>
      </w:r>
    </w:p>
    <w:p w14:paraId="55365C90" w14:textId="77777777" w:rsidR="007D64BA" w:rsidRDefault="007D64BA">
      <w:pPr>
        <w:rPr>
          <w:rFonts w:ascii="Cambria" w:hAnsi="Cambria"/>
          <w:sz w:val="20"/>
        </w:rPr>
        <w:sectPr w:rsidR="007D64BA">
          <w:pgSz w:w="11900" w:h="16850"/>
          <w:pgMar w:top="1360" w:right="440" w:bottom="900" w:left="400" w:header="0" w:footer="701" w:gutter="0"/>
          <w:cols w:space="720"/>
        </w:sectPr>
      </w:pPr>
    </w:p>
    <w:p w14:paraId="55365C91" w14:textId="77777777" w:rsidR="007D64BA" w:rsidRDefault="00E728BF">
      <w:pPr>
        <w:pStyle w:val="BodyText"/>
        <w:spacing w:before="71" w:line="316" w:lineRule="auto"/>
        <w:ind w:left="877" w:right="1301"/>
      </w:pPr>
      <w:r>
        <w:lastRenderedPageBreak/>
        <w:t>reviewed these recommendations and considers that the HRA should be amended to implement</w:t>
      </w:r>
      <w:r>
        <w:rPr>
          <w:spacing w:val="-5"/>
        </w:rPr>
        <w:t xml:space="preserve"> </w:t>
      </w:r>
      <w:r>
        <w:t>the</w:t>
      </w:r>
      <w:r>
        <w:rPr>
          <w:spacing w:val="-5"/>
        </w:rPr>
        <w:t xml:space="preserve"> </w:t>
      </w:r>
      <w:r>
        <w:t>following</w:t>
      </w:r>
      <w:r>
        <w:rPr>
          <w:spacing w:val="-5"/>
        </w:rPr>
        <w:t xml:space="preserve"> </w:t>
      </w:r>
      <w:r>
        <w:t>recommendations.</w:t>
      </w:r>
      <w:r>
        <w:rPr>
          <w:spacing w:val="-6"/>
        </w:rPr>
        <w:t xml:space="preserve"> </w:t>
      </w:r>
      <w:r>
        <w:t>We</w:t>
      </w:r>
      <w:r>
        <w:rPr>
          <w:spacing w:val="-6"/>
        </w:rPr>
        <w:t xml:space="preserve"> </w:t>
      </w:r>
      <w:r>
        <w:t>note</w:t>
      </w:r>
      <w:r>
        <w:rPr>
          <w:spacing w:val="-4"/>
        </w:rPr>
        <w:t xml:space="preserve"> </w:t>
      </w:r>
      <w:r>
        <w:t>that</w:t>
      </w:r>
      <w:r>
        <w:rPr>
          <w:spacing w:val="-5"/>
        </w:rPr>
        <w:t xml:space="preserve"> </w:t>
      </w:r>
      <w:r>
        <w:t>these</w:t>
      </w:r>
      <w:r>
        <w:rPr>
          <w:spacing w:val="-5"/>
        </w:rPr>
        <w:t xml:space="preserve"> </w:t>
      </w:r>
      <w:r>
        <w:t>recommendations</w:t>
      </w:r>
      <w:r>
        <w:rPr>
          <w:spacing w:val="-5"/>
        </w:rPr>
        <w:t xml:space="preserve"> </w:t>
      </w:r>
      <w:r>
        <w:t>are primarily</w:t>
      </w:r>
      <w:r>
        <w:rPr>
          <w:spacing w:val="-1"/>
        </w:rPr>
        <w:t xml:space="preserve"> </w:t>
      </w:r>
      <w:r>
        <w:t>directed at federal legislative reform, however they are directly relevant and applicable to Queensland's HRA.</w:t>
      </w:r>
    </w:p>
    <w:p w14:paraId="55365C92" w14:textId="77777777" w:rsidR="007D64BA" w:rsidRDefault="00E728BF">
      <w:pPr>
        <w:pStyle w:val="ListParagraph"/>
        <w:numPr>
          <w:ilvl w:val="0"/>
          <w:numId w:val="1"/>
        </w:numPr>
        <w:tabs>
          <w:tab w:val="left" w:pos="355"/>
        </w:tabs>
        <w:spacing w:before="10"/>
        <w:ind w:left="355" w:right="1795" w:hanging="355"/>
        <w:jc w:val="right"/>
        <w:rPr>
          <w:sz w:val="24"/>
        </w:rPr>
      </w:pPr>
      <w:r>
        <w:rPr>
          <w:b/>
          <w:sz w:val="24"/>
        </w:rPr>
        <w:t>Recommendation</w:t>
      </w:r>
      <w:r>
        <w:rPr>
          <w:b/>
          <w:spacing w:val="-6"/>
          <w:sz w:val="24"/>
        </w:rPr>
        <w:t xml:space="preserve"> </w:t>
      </w:r>
      <w:r>
        <w:rPr>
          <w:b/>
          <w:sz w:val="24"/>
        </w:rPr>
        <w:t>4.2</w:t>
      </w:r>
      <w:r>
        <w:rPr>
          <w:sz w:val="24"/>
        </w:rPr>
        <w:t>:</w:t>
      </w:r>
      <w:r>
        <w:rPr>
          <w:spacing w:val="-9"/>
          <w:sz w:val="24"/>
        </w:rPr>
        <w:t xml:space="preserve"> </w:t>
      </w:r>
      <w:r>
        <w:rPr>
          <w:sz w:val="24"/>
        </w:rPr>
        <w:t>The</w:t>
      </w:r>
      <w:r>
        <w:rPr>
          <w:spacing w:val="-6"/>
          <w:sz w:val="24"/>
        </w:rPr>
        <w:t xml:space="preserve"> </w:t>
      </w:r>
      <w:r>
        <w:rPr>
          <w:sz w:val="24"/>
        </w:rPr>
        <w:t>objects</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HRA</w:t>
      </w:r>
      <w:r>
        <w:rPr>
          <w:spacing w:val="-7"/>
          <w:sz w:val="24"/>
        </w:rPr>
        <w:t xml:space="preserve"> </w:t>
      </w:r>
      <w:r>
        <w:rPr>
          <w:sz w:val="24"/>
        </w:rPr>
        <w:t>should</w:t>
      </w:r>
      <w:r>
        <w:rPr>
          <w:spacing w:val="-6"/>
          <w:sz w:val="24"/>
        </w:rPr>
        <w:t xml:space="preserve"> </w:t>
      </w:r>
      <w:r>
        <w:rPr>
          <w:sz w:val="24"/>
        </w:rPr>
        <w:t>include</w:t>
      </w:r>
      <w:r>
        <w:rPr>
          <w:spacing w:val="-6"/>
          <w:sz w:val="24"/>
        </w:rPr>
        <w:t xml:space="preserve"> </w:t>
      </w:r>
      <w:r>
        <w:rPr>
          <w:sz w:val="24"/>
        </w:rPr>
        <w:t>giving</w:t>
      </w:r>
      <w:r>
        <w:rPr>
          <w:spacing w:val="-7"/>
          <w:sz w:val="24"/>
        </w:rPr>
        <w:t xml:space="preserve"> </w:t>
      </w:r>
      <w:r>
        <w:rPr>
          <w:sz w:val="24"/>
        </w:rPr>
        <w:t>effect</w:t>
      </w:r>
      <w:r>
        <w:rPr>
          <w:spacing w:val="-6"/>
          <w:sz w:val="24"/>
        </w:rPr>
        <w:t xml:space="preserve"> </w:t>
      </w:r>
      <w:r>
        <w:rPr>
          <w:spacing w:val="-5"/>
          <w:sz w:val="24"/>
        </w:rPr>
        <w:t>to</w:t>
      </w:r>
    </w:p>
    <w:p w14:paraId="55365C93" w14:textId="77777777" w:rsidR="007D64BA" w:rsidRDefault="00E728BF">
      <w:pPr>
        <w:pStyle w:val="BodyText"/>
        <w:spacing w:before="112"/>
        <w:ind w:right="1806"/>
        <w:jc w:val="right"/>
      </w:pPr>
      <w:r>
        <w:t>Australia’s</w:t>
      </w:r>
      <w:r>
        <w:rPr>
          <w:spacing w:val="-5"/>
        </w:rPr>
        <w:t xml:space="preserve"> </w:t>
      </w:r>
      <w:r>
        <w:t>obligations</w:t>
      </w:r>
      <w:r>
        <w:rPr>
          <w:spacing w:val="-4"/>
        </w:rPr>
        <w:t xml:space="preserve"> </w:t>
      </w:r>
      <w:r>
        <w:t>under,</w:t>
      </w:r>
      <w:r>
        <w:rPr>
          <w:spacing w:val="-4"/>
        </w:rPr>
        <w:t xml:space="preserve"> </w:t>
      </w:r>
      <w:r>
        <w:t>and</w:t>
      </w:r>
      <w:r>
        <w:rPr>
          <w:spacing w:val="-4"/>
        </w:rPr>
        <w:t xml:space="preserve"> </w:t>
      </w:r>
      <w:r>
        <w:t>the</w:t>
      </w:r>
      <w:r>
        <w:rPr>
          <w:spacing w:val="-5"/>
        </w:rPr>
        <w:t xml:space="preserve"> </w:t>
      </w:r>
      <w:r>
        <w:t>general</w:t>
      </w:r>
      <w:r>
        <w:rPr>
          <w:spacing w:val="-6"/>
        </w:rPr>
        <w:t xml:space="preserve"> </w:t>
      </w:r>
      <w:r>
        <w:t>principles</w:t>
      </w:r>
      <w:r>
        <w:rPr>
          <w:spacing w:val="-4"/>
        </w:rPr>
        <w:t xml:space="preserve"> </w:t>
      </w:r>
      <w:r>
        <w:t>set</w:t>
      </w:r>
      <w:r>
        <w:rPr>
          <w:spacing w:val="-4"/>
        </w:rPr>
        <w:t xml:space="preserve"> </w:t>
      </w:r>
      <w:r>
        <w:t>out</w:t>
      </w:r>
      <w:r>
        <w:rPr>
          <w:spacing w:val="-4"/>
        </w:rPr>
        <w:t xml:space="preserve"> </w:t>
      </w:r>
      <w:r>
        <w:t>in,</w:t>
      </w:r>
      <w:r>
        <w:rPr>
          <w:spacing w:val="-5"/>
        </w:rPr>
        <w:t xml:space="preserve"> </w:t>
      </w:r>
      <w:r>
        <w:t>the</w:t>
      </w:r>
      <w:r>
        <w:rPr>
          <w:spacing w:val="-4"/>
        </w:rPr>
        <w:t xml:space="preserve"> </w:t>
      </w:r>
      <w:r>
        <w:rPr>
          <w:spacing w:val="-2"/>
        </w:rPr>
        <w:t>CRPD.</w:t>
      </w:r>
    </w:p>
    <w:p w14:paraId="55365C94" w14:textId="77777777" w:rsidR="007D64BA" w:rsidRDefault="007D64BA">
      <w:pPr>
        <w:pStyle w:val="BodyText"/>
        <w:spacing w:before="12"/>
      </w:pPr>
    </w:p>
    <w:p w14:paraId="55365C95" w14:textId="77777777" w:rsidR="007D64BA" w:rsidRDefault="00E728BF">
      <w:pPr>
        <w:pStyle w:val="ListParagraph"/>
        <w:numPr>
          <w:ilvl w:val="0"/>
          <w:numId w:val="1"/>
        </w:numPr>
        <w:tabs>
          <w:tab w:val="left" w:pos="1590"/>
        </w:tabs>
        <w:spacing w:line="319" w:lineRule="auto"/>
        <w:ind w:right="927"/>
        <w:rPr>
          <w:sz w:val="24"/>
        </w:rPr>
      </w:pPr>
      <w:r>
        <w:rPr>
          <w:b/>
          <w:sz w:val="24"/>
        </w:rPr>
        <w:t>Recommendation</w:t>
      </w:r>
      <w:r>
        <w:rPr>
          <w:b/>
          <w:spacing w:val="-5"/>
          <w:sz w:val="24"/>
        </w:rPr>
        <w:t xml:space="preserve"> </w:t>
      </w:r>
      <w:r>
        <w:rPr>
          <w:b/>
          <w:sz w:val="24"/>
        </w:rPr>
        <w:t>4.7</w:t>
      </w:r>
      <w:r>
        <w:rPr>
          <w:sz w:val="24"/>
        </w:rPr>
        <w:t>:</w:t>
      </w:r>
      <w:r>
        <w:rPr>
          <w:spacing w:val="-8"/>
          <w:sz w:val="24"/>
        </w:rPr>
        <w:t xml:space="preserve"> </w:t>
      </w:r>
      <w:r>
        <w:rPr>
          <w:sz w:val="24"/>
        </w:rPr>
        <w:t>The</w:t>
      </w:r>
      <w:r>
        <w:rPr>
          <w:spacing w:val="-5"/>
          <w:sz w:val="24"/>
        </w:rPr>
        <w:t xml:space="preserve"> </w:t>
      </w:r>
      <w:r>
        <w:rPr>
          <w:sz w:val="24"/>
        </w:rPr>
        <w:t>HRA</w:t>
      </w:r>
      <w:r>
        <w:rPr>
          <w:spacing w:val="-7"/>
          <w:sz w:val="24"/>
        </w:rPr>
        <w:t xml:space="preserve"> </w:t>
      </w:r>
      <w:r>
        <w:rPr>
          <w:sz w:val="24"/>
        </w:rPr>
        <w:t>should</w:t>
      </w:r>
      <w:r>
        <w:rPr>
          <w:spacing w:val="-5"/>
          <w:sz w:val="24"/>
        </w:rPr>
        <w:t xml:space="preserve"> </w:t>
      </w:r>
      <w:r>
        <w:rPr>
          <w:sz w:val="24"/>
        </w:rPr>
        <w:t>recognise</w:t>
      </w:r>
      <w:r>
        <w:rPr>
          <w:spacing w:val="-5"/>
          <w:sz w:val="24"/>
        </w:rPr>
        <w:t xml:space="preserve"> </w:t>
      </w:r>
      <w:r>
        <w:rPr>
          <w:sz w:val="24"/>
        </w:rPr>
        <w:t>that</w:t>
      </w:r>
      <w:r>
        <w:rPr>
          <w:spacing w:val="-5"/>
          <w:sz w:val="24"/>
        </w:rPr>
        <w:t xml:space="preserve"> </w:t>
      </w:r>
      <w:r>
        <w:rPr>
          <w:sz w:val="24"/>
        </w:rPr>
        <w:t>people</w:t>
      </w:r>
      <w:r>
        <w:rPr>
          <w:spacing w:val="-5"/>
          <w:sz w:val="24"/>
        </w:rPr>
        <w:t xml:space="preserve"> </w:t>
      </w:r>
      <w:r>
        <w:rPr>
          <w:sz w:val="24"/>
        </w:rPr>
        <w:t>with</w:t>
      </w:r>
      <w:r>
        <w:rPr>
          <w:spacing w:val="-5"/>
          <w:sz w:val="24"/>
        </w:rPr>
        <w:t xml:space="preserve"> </w:t>
      </w:r>
      <w:r>
        <w:rPr>
          <w:sz w:val="24"/>
        </w:rPr>
        <w:t>disability</w:t>
      </w:r>
      <w:r>
        <w:rPr>
          <w:spacing w:val="-5"/>
          <w:sz w:val="24"/>
        </w:rPr>
        <w:t xml:space="preserve"> </w:t>
      </w:r>
      <w:r>
        <w:rPr>
          <w:sz w:val="24"/>
        </w:rPr>
        <w:t>have</w:t>
      </w:r>
      <w:r>
        <w:rPr>
          <w:spacing w:val="-6"/>
          <w:sz w:val="24"/>
        </w:rPr>
        <w:t xml:space="preserve"> </w:t>
      </w:r>
      <w:r>
        <w:rPr>
          <w:sz w:val="24"/>
        </w:rPr>
        <w:t>the right to:</w:t>
      </w:r>
    </w:p>
    <w:p w14:paraId="55365C96" w14:textId="77777777" w:rsidR="007D64BA" w:rsidRDefault="00E728BF">
      <w:pPr>
        <w:pStyle w:val="ListParagraph"/>
        <w:numPr>
          <w:ilvl w:val="1"/>
          <w:numId w:val="1"/>
        </w:numPr>
        <w:tabs>
          <w:tab w:val="left" w:pos="2317"/>
        </w:tabs>
        <w:spacing w:before="239" w:line="316" w:lineRule="auto"/>
        <w:ind w:right="1131"/>
        <w:rPr>
          <w:sz w:val="24"/>
        </w:rPr>
      </w:pPr>
      <w:r>
        <w:rPr>
          <w:sz w:val="24"/>
        </w:rPr>
        <w:t>accessible</w:t>
      </w:r>
      <w:r>
        <w:rPr>
          <w:spacing w:val="-5"/>
          <w:sz w:val="24"/>
        </w:rPr>
        <w:t xml:space="preserve"> </w:t>
      </w:r>
      <w:r>
        <w:rPr>
          <w:sz w:val="24"/>
        </w:rPr>
        <w:t>information</w:t>
      </w:r>
      <w:r>
        <w:rPr>
          <w:spacing w:val="-5"/>
          <w:sz w:val="24"/>
        </w:rPr>
        <w:t xml:space="preserve"> </w:t>
      </w:r>
      <w:r>
        <w:rPr>
          <w:sz w:val="24"/>
        </w:rPr>
        <w:t>and</w:t>
      </w:r>
      <w:r>
        <w:rPr>
          <w:spacing w:val="-5"/>
          <w:sz w:val="24"/>
        </w:rPr>
        <w:t xml:space="preserve"> </w:t>
      </w:r>
      <w:r>
        <w:rPr>
          <w:sz w:val="24"/>
        </w:rPr>
        <w:t>education</w:t>
      </w:r>
      <w:r>
        <w:rPr>
          <w:spacing w:val="-5"/>
          <w:sz w:val="24"/>
        </w:rPr>
        <w:t xml:space="preserve"> </w:t>
      </w:r>
      <w:r>
        <w:rPr>
          <w:sz w:val="24"/>
        </w:rPr>
        <w:t>on</w:t>
      </w:r>
      <w:r>
        <w:rPr>
          <w:spacing w:val="-5"/>
          <w:sz w:val="24"/>
        </w:rPr>
        <w:t xml:space="preserve"> </w:t>
      </w:r>
      <w:r>
        <w:rPr>
          <w:sz w:val="24"/>
        </w:rPr>
        <w:t>how</w:t>
      </w:r>
      <w:r>
        <w:rPr>
          <w:spacing w:val="-5"/>
          <w:sz w:val="24"/>
        </w:rPr>
        <w:t xml:space="preserve"> </w:t>
      </w:r>
      <w:r>
        <w:rPr>
          <w:sz w:val="24"/>
        </w:rPr>
        <w:t>to</w:t>
      </w:r>
      <w:r>
        <w:rPr>
          <w:spacing w:val="-8"/>
          <w:sz w:val="24"/>
        </w:rPr>
        <w:t xml:space="preserve"> </w:t>
      </w:r>
      <w:r>
        <w:rPr>
          <w:sz w:val="24"/>
        </w:rPr>
        <w:t>avoid,</w:t>
      </w:r>
      <w:r>
        <w:rPr>
          <w:spacing w:val="-5"/>
          <w:sz w:val="24"/>
        </w:rPr>
        <w:t xml:space="preserve"> </w:t>
      </w:r>
      <w:r>
        <w:rPr>
          <w:sz w:val="24"/>
        </w:rPr>
        <w:t>recognise</w:t>
      </w:r>
      <w:r>
        <w:rPr>
          <w:spacing w:val="-5"/>
          <w:sz w:val="24"/>
        </w:rPr>
        <w:t xml:space="preserve"> </w:t>
      </w:r>
      <w:r>
        <w:rPr>
          <w:sz w:val="24"/>
        </w:rPr>
        <w:t>and</w:t>
      </w:r>
      <w:r>
        <w:rPr>
          <w:spacing w:val="-5"/>
          <w:sz w:val="24"/>
        </w:rPr>
        <w:t xml:space="preserve"> </w:t>
      </w:r>
      <w:r>
        <w:rPr>
          <w:sz w:val="24"/>
        </w:rPr>
        <w:t xml:space="preserve">report exploitation, violence and </w:t>
      </w:r>
      <w:proofErr w:type="gramStart"/>
      <w:r>
        <w:rPr>
          <w:sz w:val="24"/>
        </w:rPr>
        <w:t>abuse;</w:t>
      </w:r>
      <w:proofErr w:type="gramEnd"/>
    </w:p>
    <w:p w14:paraId="55365C97" w14:textId="77777777" w:rsidR="007D64BA" w:rsidRDefault="00E728BF">
      <w:pPr>
        <w:pStyle w:val="ListParagraph"/>
        <w:numPr>
          <w:ilvl w:val="1"/>
          <w:numId w:val="1"/>
        </w:numPr>
        <w:tabs>
          <w:tab w:val="left" w:pos="2317"/>
        </w:tabs>
        <w:spacing w:before="243" w:line="316" w:lineRule="auto"/>
        <w:ind w:right="1579"/>
        <w:rPr>
          <w:sz w:val="24"/>
        </w:rPr>
      </w:pPr>
      <w:r>
        <w:rPr>
          <w:sz w:val="24"/>
        </w:rPr>
        <w:t>access</w:t>
      </w:r>
      <w:r>
        <w:rPr>
          <w:spacing w:val="-6"/>
          <w:sz w:val="24"/>
        </w:rPr>
        <w:t xml:space="preserve"> </w:t>
      </w:r>
      <w:r>
        <w:rPr>
          <w:sz w:val="24"/>
        </w:rPr>
        <w:t>protection</w:t>
      </w:r>
      <w:r>
        <w:rPr>
          <w:spacing w:val="-6"/>
          <w:sz w:val="24"/>
        </w:rPr>
        <w:t xml:space="preserve"> </w:t>
      </w:r>
      <w:r>
        <w:rPr>
          <w:sz w:val="24"/>
        </w:rPr>
        <w:t>services</w:t>
      </w:r>
      <w:r>
        <w:rPr>
          <w:spacing w:val="-6"/>
          <w:sz w:val="24"/>
        </w:rPr>
        <w:t xml:space="preserve"> </w:t>
      </w:r>
      <w:r>
        <w:rPr>
          <w:sz w:val="24"/>
        </w:rPr>
        <w:t>that</w:t>
      </w:r>
      <w:r>
        <w:rPr>
          <w:spacing w:val="-6"/>
          <w:sz w:val="24"/>
        </w:rPr>
        <w:t xml:space="preserve"> </w:t>
      </w:r>
      <w:r>
        <w:rPr>
          <w:sz w:val="24"/>
        </w:rPr>
        <w:t>promote</w:t>
      </w:r>
      <w:r>
        <w:rPr>
          <w:spacing w:val="-5"/>
          <w:sz w:val="24"/>
        </w:rPr>
        <w:t xml:space="preserve"> </w:t>
      </w:r>
      <w:r>
        <w:rPr>
          <w:sz w:val="24"/>
        </w:rPr>
        <w:t>the</w:t>
      </w:r>
      <w:r>
        <w:rPr>
          <w:spacing w:val="-6"/>
          <w:sz w:val="24"/>
        </w:rPr>
        <w:t xml:space="preserve"> </w:t>
      </w:r>
      <w:r>
        <w:rPr>
          <w:sz w:val="24"/>
        </w:rPr>
        <w:t>health,</w:t>
      </w:r>
      <w:r>
        <w:rPr>
          <w:spacing w:val="-6"/>
          <w:sz w:val="24"/>
        </w:rPr>
        <w:t xml:space="preserve"> </w:t>
      </w:r>
      <w:r>
        <w:rPr>
          <w:sz w:val="24"/>
        </w:rPr>
        <w:t>welfare,</w:t>
      </w:r>
      <w:r>
        <w:rPr>
          <w:spacing w:val="-6"/>
          <w:sz w:val="24"/>
        </w:rPr>
        <w:t xml:space="preserve"> </w:t>
      </w:r>
      <w:r>
        <w:rPr>
          <w:sz w:val="24"/>
        </w:rPr>
        <w:t>dignity</w:t>
      </w:r>
      <w:r>
        <w:rPr>
          <w:spacing w:val="-6"/>
          <w:sz w:val="24"/>
        </w:rPr>
        <w:t xml:space="preserve"> </w:t>
      </w:r>
      <w:r>
        <w:rPr>
          <w:sz w:val="24"/>
        </w:rPr>
        <w:t xml:space="preserve">and autonomy of such </w:t>
      </w:r>
      <w:proofErr w:type="gramStart"/>
      <w:r>
        <w:rPr>
          <w:sz w:val="24"/>
        </w:rPr>
        <w:t>persons;</w:t>
      </w:r>
      <w:proofErr w:type="gramEnd"/>
    </w:p>
    <w:p w14:paraId="55365C98" w14:textId="77777777" w:rsidR="007D64BA" w:rsidRDefault="00E728BF">
      <w:pPr>
        <w:pStyle w:val="ListParagraph"/>
        <w:numPr>
          <w:ilvl w:val="1"/>
          <w:numId w:val="1"/>
        </w:numPr>
        <w:tabs>
          <w:tab w:val="left" w:pos="2317"/>
        </w:tabs>
        <w:spacing w:before="242" w:line="316" w:lineRule="auto"/>
        <w:ind w:right="1241"/>
        <w:rPr>
          <w:sz w:val="24"/>
        </w:rPr>
      </w:pPr>
      <w:r>
        <w:rPr>
          <w:sz w:val="24"/>
        </w:rPr>
        <w:t>access</w:t>
      </w:r>
      <w:r>
        <w:rPr>
          <w:spacing w:val="-5"/>
          <w:sz w:val="24"/>
        </w:rPr>
        <w:t xml:space="preserve"> </w:t>
      </w:r>
      <w:r>
        <w:rPr>
          <w:sz w:val="24"/>
        </w:rPr>
        <w:t>protection</w:t>
      </w:r>
      <w:r>
        <w:rPr>
          <w:spacing w:val="-5"/>
          <w:sz w:val="24"/>
        </w:rPr>
        <w:t xml:space="preserve"> </w:t>
      </w:r>
      <w:r>
        <w:rPr>
          <w:sz w:val="24"/>
        </w:rPr>
        <w:t>services</w:t>
      </w:r>
      <w:r>
        <w:rPr>
          <w:spacing w:val="-5"/>
          <w:sz w:val="24"/>
        </w:rPr>
        <w:t xml:space="preserve"> </w:t>
      </w:r>
      <w:r>
        <w:rPr>
          <w:sz w:val="24"/>
        </w:rPr>
        <w:t>that</w:t>
      </w:r>
      <w:r>
        <w:rPr>
          <w:spacing w:val="-5"/>
          <w:sz w:val="24"/>
        </w:rPr>
        <w:t xml:space="preserve"> </w:t>
      </w:r>
      <w:r>
        <w:rPr>
          <w:sz w:val="24"/>
        </w:rPr>
        <w:t>are</w:t>
      </w:r>
      <w:r>
        <w:rPr>
          <w:spacing w:val="-5"/>
          <w:sz w:val="24"/>
        </w:rPr>
        <w:t xml:space="preserve"> </w:t>
      </w:r>
      <w:r>
        <w:rPr>
          <w:sz w:val="24"/>
        </w:rPr>
        <w:t>sensitive</w:t>
      </w:r>
      <w:r>
        <w:rPr>
          <w:spacing w:val="-4"/>
          <w:sz w:val="24"/>
        </w:rPr>
        <w:t xml:space="preserve"> </w:t>
      </w:r>
      <w:r>
        <w:rPr>
          <w:sz w:val="24"/>
        </w:rPr>
        <w:t>and</w:t>
      </w:r>
      <w:r>
        <w:rPr>
          <w:spacing w:val="-7"/>
          <w:sz w:val="24"/>
        </w:rPr>
        <w:t xml:space="preserve"> </w:t>
      </w:r>
      <w:r>
        <w:rPr>
          <w:sz w:val="24"/>
        </w:rPr>
        <w:t>responsive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different needs and experiences of people with disability, such as gender, sexual orientation, race, religion or other attributes; and</w:t>
      </w:r>
    </w:p>
    <w:p w14:paraId="55365C99" w14:textId="77777777" w:rsidR="007D64BA" w:rsidRDefault="00E728BF">
      <w:pPr>
        <w:pStyle w:val="ListParagraph"/>
        <w:numPr>
          <w:ilvl w:val="1"/>
          <w:numId w:val="1"/>
        </w:numPr>
        <w:tabs>
          <w:tab w:val="left" w:pos="2317"/>
        </w:tabs>
        <w:spacing w:before="246" w:line="316" w:lineRule="auto"/>
        <w:ind w:right="1231"/>
        <w:rPr>
          <w:sz w:val="24"/>
        </w:rPr>
      </w:pPr>
      <w:r>
        <w:rPr>
          <w:sz w:val="24"/>
        </w:rPr>
        <w:t>report</w:t>
      </w:r>
      <w:r>
        <w:rPr>
          <w:spacing w:val="-6"/>
          <w:sz w:val="24"/>
        </w:rPr>
        <w:t xml:space="preserve"> </w:t>
      </w:r>
      <w:r>
        <w:rPr>
          <w:sz w:val="24"/>
        </w:rPr>
        <w:t>allegations</w:t>
      </w:r>
      <w:r>
        <w:rPr>
          <w:spacing w:val="-6"/>
          <w:sz w:val="24"/>
        </w:rPr>
        <w:t xml:space="preserve"> </w:t>
      </w:r>
      <w:r>
        <w:rPr>
          <w:sz w:val="24"/>
        </w:rPr>
        <w:t>of</w:t>
      </w:r>
      <w:r>
        <w:rPr>
          <w:spacing w:val="-6"/>
          <w:sz w:val="24"/>
        </w:rPr>
        <w:t xml:space="preserve"> </w:t>
      </w:r>
      <w:r>
        <w:rPr>
          <w:sz w:val="24"/>
        </w:rPr>
        <w:t>exploitation,</w:t>
      </w:r>
      <w:r>
        <w:rPr>
          <w:spacing w:val="-7"/>
          <w:sz w:val="24"/>
        </w:rPr>
        <w:t xml:space="preserve"> </w:t>
      </w:r>
      <w:r>
        <w:rPr>
          <w:sz w:val="24"/>
        </w:rPr>
        <w:t>violence</w:t>
      </w:r>
      <w:r>
        <w:rPr>
          <w:spacing w:val="-6"/>
          <w:sz w:val="24"/>
        </w:rPr>
        <w:t xml:space="preserve"> </w:t>
      </w:r>
      <w:r>
        <w:rPr>
          <w:sz w:val="24"/>
        </w:rPr>
        <w:t>and</w:t>
      </w:r>
      <w:r>
        <w:rPr>
          <w:spacing w:val="-6"/>
          <w:sz w:val="24"/>
        </w:rPr>
        <w:t xml:space="preserve"> </w:t>
      </w:r>
      <w:r>
        <w:rPr>
          <w:sz w:val="24"/>
        </w:rPr>
        <w:t>abuse,</w:t>
      </w:r>
      <w:r>
        <w:rPr>
          <w:spacing w:val="-6"/>
          <w:sz w:val="24"/>
        </w:rPr>
        <w:t xml:space="preserve"> </w:t>
      </w:r>
      <w:r>
        <w:rPr>
          <w:sz w:val="24"/>
        </w:rPr>
        <w:t>with</w:t>
      </w:r>
      <w:r>
        <w:rPr>
          <w:spacing w:val="-6"/>
          <w:sz w:val="24"/>
        </w:rPr>
        <w:t xml:space="preserve"> </w:t>
      </w:r>
      <w:r>
        <w:rPr>
          <w:sz w:val="24"/>
        </w:rPr>
        <w:t>protection</w:t>
      </w:r>
      <w:r>
        <w:rPr>
          <w:spacing w:val="-6"/>
          <w:sz w:val="24"/>
        </w:rPr>
        <w:t xml:space="preserve"> </w:t>
      </w:r>
      <w:r>
        <w:rPr>
          <w:sz w:val="24"/>
        </w:rPr>
        <w:t xml:space="preserve">from </w:t>
      </w:r>
      <w:proofErr w:type="spellStart"/>
      <w:r>
        <w:rPr>
          <w:sz w:val="24"/>
        </w:rPr>
        <w:t>victimisation</w:t>
      </w:r>
      <w:proofErr w:type="spellEnd"/>
      <w:r>
        <w:rPr>
          <w:sz w:val="24"/>
        </w:rPr>
        <w:t xml:space="preserve"> for making a report.</w:t>
      </w:r>
    </w:p>
    <w:p w14:paraId="55365C9A" w14:textId="77777777" w:rsidR="007D64BA" w:rsidRDefault="00E728BF">
      <w:pPr>
        <w:pStyle w:val="ListParagraph"/>
        <w:numPr>
          <w:ilvl w:val="0"/>
          <w:numId w:val="1"/>
        </w:numPr>
        <w:tabs>
          <w:tab w:val="left" w:pos="1590"/>
        </w:tabs>
        <w:spacing w:before="247" w:line="316" w:lineRule="auto"/>
        <w:ind w:right="828"/>
        <w:rPr>
          <w:sz w:val="24"/>
        </w:rPr>
      </w:pPr>
      <w:r>
        <w:rPr>
          <w:b/>
          <w:sz w:val="24"/>
        </w:rPr>
        <w:t>Recommendation 4.12</w:t>
      </w:r>
      <w:r>
        <w:rPr>
          <w:sz w:val="24"/>
        </w:rPr>
        <w:t>:</w:t>
      </w:r>
      <w:r>
        <w:rPr>
          <w:spacing w:val="-2"/>
          <w:sz w:val="24"/>
        </w:rPr>
        <w:t xml:space="preserve"> </w:t>
      </w:r>
      <w:r>
        <w:rPr>
          <w:sz w:val="24"/>
        </w:rPr>
        <w:t>The HRA</w:t>
      </w:r>
      <w:r>
        <w:rPr>
          <w:spacing w:val="-1"/>
          <w:sz w:val="24"/>
        </w:rPr>
        <w:t xml:space="preserve"> </w:t>
      </w:r>
      <w:r>
        <w:rPr>
          <w:sz w:val="24"/>
        </w:rPr>
        <w:t>should include</w:t>
      </w:r>
      <w:r>
        <w:rPr>
          <w:spacing w:val="-1"/>
          <w:sz w:val="24"/>
        </w:rPr>
        <w:t xml:space="preserve"> </w:t>
      </w:r>
      <w:r>
        <w:rPr>
          <w:sz w:val="24"/>
        </w:rPr>
        <w:t>a positive duty that in the exercise of its functions, a public entity must have due regard to the need to take necessary and proportionate action to advance the policy objectives of equality, inclusion and respect</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dignity</w:t>
      </w:r>
      <w:r>
        <w:rPr>
          <w:spacing w:val="-1"/>
          <w:sz w:val="24"/>
        </w:rPr>
        <w:t xml:space="preserve"> </w:t>
      </w:r>
      <w:r>
        <w:rPr>
          <w:sz w:val="24"/>
        </w:rPr>
        <w:t>of</w:t>
      </w:r>
      <w:r>
        <w:rPr>
          <w:spacing w:val="-7"/>
          <w:sz w:val="24"/>
        </w:rPr>
        <w:t xml:space="preserve"> </w:t>
      </w:r>
      <w:r>
        <w:rPr>
          <w:sz w:val="24"/>
        </w:rPr>
        <w:t>people</w:t>
      </w:r>
      <w:r>
        <w:rPr>
          <w:spacing w:val="-3"/>
          <w:sz w:val="24"/>
        </w:rPr>
        <w:t xml:space="preserve"> </w:t>
      </w:r>
      <w:r>
        <w:rPr>
          <w:sz w:val="24"/>
        </w:rPr>
        <w:t>with</w:t>
      </w:r>
      <w:r>
        <w:rPr>
          <w:spacing w:val="-3"/>
          <w:sz w:val="24"/>
        </w:rPr>
        <w:t xml:space="preserve"> </w:t>
      </w:r>
      <w:r>
        <w:rPr>
          <w:sz w:val="24"/>
        </w:rPr>
        <w:t>disability.</w:t>
      </w:r>
      <w:r>
        <w:rPr>
          <w:spacing w:val="-3"/>
          <w:sz w:val="24"/>
        </w:rPr>
        <w:t xml:space="preserve"> </w:t>
      </w:r>
      <w:r>
        <w:rPr>
          <w:sz w:val="24"/>
        </w:rPr>
        <w:t>This</w:t>
      </w:r>
      <w:r>
        <w:rPr>
          <w:spacing w:val="-3"/>
          <w:sz w:val="24"/>
        </w:rPr>
        <w:t xml:space="preserve"> </w:t>
      </w:r>
      <w:r>
        <w:rPr>
          <w:sz w:val="24"/>
        </w:rPr>
        <w:t>would</w:t>
      </w:r>
      <w:r>
        <w:rPr>
          <w:spacing w:val="-3"/>
          <w:sz w:val="24"/>
        </w:rPr>
        <w:t xml:space="preserve"> </w:t>
      </w:r>
      <w:r>
        <w:rPr>
          <w:sz w:val="24"/>
        </w:rPr>
        <w:t>include</w:t>
      </w:r>
      <w:r>
        <w:rPr>
          <w:spacing w:val="-3"/>
          <w:sz w:val="24"/>
        </w:rPr>
        <w:t xml:space="preserve"> </w:t>
      </w:r>
      <w:r>
        <w:rPr>
          <w:sz w:val="24"/>
        </w:rPr>
        <w:t>a</w:t>
      </w:r>
      <w:r>
        <w:rPr>
          <w:spacing w:val="-4"/>
          <w:sz w:val="24"/>
        </w:rPr>
        <w:t xml:space="preserve"> </w:t>
      </w:r>
      <w:r>
        <w:rPr>
          <w:sz w:val="24"/>
        </w:rPr>
        <w:t>provision</w:t>
      </w:r>
      <w:r>
        <w:rPr>
          <w:spacing w:val="-3"/>
          <w:sz w:val="24"/>
        </w:rPr>
        <w:t xml:space="preserve"> </w:t>
      </w:r>
      <w:r>
        <w:rPr>
          <w:sz w:val="24"/>
        </w:rPr>
        <w:t>where</w:t>
      </w:r>
      <w:r>
        <w:rPr>
          <w:spacing w:val="-3"/>
          <w:sz w:val="24"/>
        </w:rPr>
        <w:t xml:space="preserve"> </w:t>
      </w:r>
      <w:r>
        <w:rPr>
          <w:sz w:val="24"/>
        </w:rPr>
        <w:t xml:space="preserve">a public entity must have due regard to the need to </w:t>
      </w:r>
      <w:proofErr w:type="gramStart"/>
      <w:r>
        <w:rPr>
          <w:sz w:val="24"/>
        </w:rPr>
        <w:t>make adjustments</w:t>
      </w:r>
      <w:proofErr w:type="gramEnd"/>
      <w:r>
        <w:rPr>
          <w:sz w:val="24"/>
        </w:rPr>
        <w:t xml:space="preserve"> for people with disability so they can enjoy their human rights without discrimination, unless it would cause an unjustifia</w:t>
      </w:r>
      <w:r>
        <w:rPr>
          <w:sz w:val="24"/>
        </w:rPr>
        <w:t>ble hardship. Positive duties are often found in the employment context, for example, the positive duty to eliminate discrimination,</w:t>
      </w:r>
      <w:r>
        <w:rPr>
          <w:spacing w:val="-2"/>
          <w:sz w:val="24"/>
        </w:rPr>
        <w:t xml:space="preserve"> </w:t>
      </w:r>
      <w:r>
        <w:rPr>
          <w:sz w:val="24"/>
        </w:rPr>
        <w:t xml:space="preserve">sexual harassment and </w:t>
      </w:r>
      <w:proofErr w:type="spellStart"/>
      <w:r>
        <w:rPr>
          <w:sz w:val="24"/>
        </w:rPr>
        <w:t>victimisation</w:t>
      </w:r>
      <w:proofErr w:type="spellEnd"/>
      <w:r>
        <w:rPr>
          <w:sz w:val="24"/>
        </w:rPr>
        <w:t xml:space="preserve"> as far as possible in the </w:t>
      </w:r>
      <w:r>
        <w:rPr>
          <w:i/>
          <w:sz w:val="24"/>
        </w:rPr>
        <w:t>Equal</w:t>
      </w:r>
      <w:r>
        <w:rPr>
          <w:i/>
          <w:spacing w:val="-2"/>
          <w:sz w:val="24"/>
        </w:rPr>
        <w:t xml:space="preserve"> </w:t>
      </w:r>
      <w:r>
        <w:rPr>
          <w:i/>
          <w:sz w:val="24"/>
        </w:rPr>
        <w:t xml:space="preserve">Opportunity Act 2010 </w:t>
      </w:r>
      <w:r>
        <w:rPr>
          <w:sz w:val="24"/>
        </w:rPr>
        <w:t>(Vic).</w:t>
      </w:r>
    </w:p>
    <w:p w14:paraId="55365C9B" w14:textId="77777777" w:rsidR="007D64BA" w:rsidRDefault="007D64BA">
      <w:pPr>
        <w:spacing w:line="316" w:lineRule="auto"/>
        <w:rPr>
          <w:sz w:val="24"/>
        </w:rPr>
        <w:sectPr w:rsidR="007D64BA">
          <w:pgSz w:w="11900" w:h="16850"/>
          <w:pgMar w:top="1360" w:right="440" w:bottom="900" w:left="400" w:header="0" w:footer="701" w:gutter="0"/>
          <w:cols w:space="720"/>
        </w:sectPr>
      </w:pPr>
    </w:p>
    <w:p w14:paraId="55365C9C" w14:textId="77777777" w:rsidR="007D64BA" w:rsidRDefault="00E728BF">
      <w:pPr>
        <w:pStyle w:val="ListParagraph"/>
        <w:numPr>
          <w:ilvl w:val="0"/>
          <w:numId w:val="1"/>
        </w:numPr>
        <w:tabs>
          <w:tab w:val="left" w:pos="1590"/>
        </w:tabs>
        <w:spacing w:before="76" w:line="316" w:lineRule="auto"/>
        <w:ind w:right="891"/>
        <w:rPr>
          <w:sz w:val="24"/>
        </w:rPr>
      </w:pPr>
      <w:r>
        <w:rPr>
          <w:b/>
          <w:sz w:val="24"/>
        </w:rPr>
        <w:lastRenderedPageBreak/>
        <w:t>Recommendation</w:t>
      </w:r>
      <w:r>
        <w:rPr>
          <w:b/>
          <w:spacing w:val="-5"/>
          <w:sz w:val="24"/>
        </w:rPr>
        <w:t xml:space="preserve"> </w:t>
      </w:r>
      <w:r>
        <w:rPr>
          <w:b/>
          <w:sz w:val="24"/>
        </w:rPr>
        <w:t>4.20</w:t>
      </w:r>
      <w:r>
        <w:rPr>
          <w:sz w:val="24"/>
        </w:rPr>
        <w:t>:</w:t>
      </w:r>
      <w:r>
        <w:rPr>
          <w:spacing w:val="-8"/>
          <w:sz w:val="24"/>
        </w:rPr>
        <w:t xml:space="preserve"> </w:t>
      </w:r>
      <w:r>
        <w:rPr>
          <w:sz w:val="24"/>
        </w:rPr>
        <w:t>The</w:t>
      </w:r>
      <w:r>
        <w:rPr>
          <w:spacing w:val="-5"/>
          <w:sz w:val="24"/>
        </w:rPr>
        <w:t xml:space="preserve"> </w:t>
      </w:r>
      <w:r>
        <w:rPr>
          <w:sz w:val="24"/>
        </w:rPr>
        <w:t>HRA</w:t>
      </w:r>
      <w:r>
        <w:rPr>
          <w:spacing w:val="-7"/>
          <w:sz w:val="24"/>
        </w:rPr>
        <w:t xml:space="preserve"> </w:t>
      </w:r>
      <w:r>
        <w:rPr>
          <w:sz w:val="24"/>
        </w:rPr>
        <w:t>should</w:t>
      </w:r>
      <w:r>
        <w:rPr>
          <w:spacing w:val="-5"/>
          <w:sz w:val="24"/>
        </w:rPr>
        <w:t xml:space="preserve"> </w:t>
      </w:r>
      <w:r>
        <w:rPr>
          <w:sz w:val="24"/>
        </w:rPr>
        <w:t>establish</w:t>
      </w:r>
      <w:r>
        <w:rPr>
          <w:spacing w:val="-6"/>
          <w:sz w:val="24"/>
        </w:rPr>
        <w:t xml:space="preserve"> </w:t>
      </w:r>
      <w:r>
        <w:rPr>
          <w:sz w:val="24"/>
        </w:rPr>
        <w:t>a</w:t>
      </w:r>
      <w:r>
        <w:rPr>
          <w:spacing w:val="-6"/>
          <w:sz w:val="24"/>
        </w:rPr>
        <w:t xml:space="preserve"> </w:t>
      </w:r>
      <w:r>
        <w:rPr>
          <w:sz w:val="24"/>
        </w:rPr>
        <w:t>standalone</w:t>
      </w:r>
      <w:r>
        <w:rPr>
          <w:spacing w:val="-5"/>
          <w:sz w:val="24"/>
        </w:rPr>
        <w:t xml:space="preserve"> </w:t>
      </w:r>
      <w:r>
        <w:rPr>
          <w:sz w:val="24"/>
        </w:rPr>
        <w:t>cause</w:t>
      </w:r>
      <w:r>
        <w:rPr>
          <w:spacing w:val="-5"/>
          <w:sz w:val="24"/>
        </w:rPr>
        <w:t xml:space="preserve"> </w:t>
      </w:r>
      <w:r>
        <w:rPr>
          <w:sz w:val="24"/>
        </w:rPr>
        <w:t>of</w:t>
      </w:r>
      <w:r>
        <w:rPr>
          <w:spacing w:val="-6"/>
          <w:sz w:val="24"/>
        </w:rPr>
        <w:t xml:space="preserve"> </w:t>
      </w:r>
      <w:r>
        <w:rPr>
          <w:sz w:val="24"/>
        </w:rPr>
        <w:t>action</w:t>
      </w:r>
      <w:r>
        <w:rPr>
          <w:spacing w:val="-5"/>
          <w:sz w:val="24"/>
        </w:rPr>
        <w:t xml:space="preserve"> </w:t>
      </w:r>
      <w:r>
        <w:rPr>
          <w:sz w:val="24"/>
        </w:rPr>
        <w:t>under which a person can bring a claim that a relevant duty-holder has acted in contravention of the HRA.</w:t>
      </w:r>
    </w:p>
    <w:p w14:paraId="55365C9D" w14:textId="77777777" w:rsidR="007D64BA" w:rsidRDefault="00E728BF">
      <w:pPr>
        <w:pStyle w:val="BodyText"/>
        <w:spacing w:before="245" w:line="316" w:lineRule="auto"/>
        <w:ind w:left="877" w:right="885"/>
      </w:pPr>
      <w:r>
        <w:t>It is clear from the Disability Royal Commission that Queensland will play a vital role in the successful</w:t>
      </w:r>
      <w:r>
        <w:rPr>
          <w:spacing w:val="-4"/>
        </w:rPr>
        <w:t xml:space="preserve"> </w:t>
      </w:r>
      <w:r>
        <w:t>implementation</w:t>
      </w:r>
      <w:r>
        <w:rPr>
          <w:spacing w:val="-4"/>
        </w:rPr>
        <w:t xml:space="preserve"> </w:t>
      </w:r>
      <w:r>
        <w:t>of</w:t>
      </w:r>
      <w:r>
        <w:rPr>
          <w:spacing w:val="-4"/>
        </w:rPr>
        <w:t xml:space="preserve"> </w:t>
      </w:r>
      <w:r>
        <w:t>the</w:t>
      </w:r>
      <w:r>
        <w:rPr>
          <w:spacing w:val="-4"/>
        </w:rPr>
        <w:t xml:space="preserve"> </w:t>
      </w:r>
      <w:r>
        <w:t>Final</w:t>
      </w:r>
      <w:r>
        <w:rPr>
          <w:spacing w:val="-4"/>
        </w:rPr>
        <w:t xml:space="preserve"> </w:t>
      </w:r>
      <w:r>
        <w:t>Report’s</w:t>
      </w:r>
      <w:r>
        <w:rPr>
          <w:spacing w:val="-4"/>
        </w:rPr>
        <w:t xml:space="preserve"> </w:t>
      </w:r>
      <w:r>
        <w:t>recommendations.</w:t>
      </w:r>
      <w:r>
        <w:rPr>
          <w:spacing w:val="-7"/>
        </w:rPr>
        <w:t xml:space="preserve"> </w:t>
      </w:r>
      <w:r>
        <w:t>The</w:t>
      </w:r>
      <w:r>
        <w:rPr>
          <w:spacing w:val="-4"/>
        </w:rPr>
        <w:t xml:space="preserve"> </w:t>
      </w:r>
      <w:r>
        <w:t>HRA</w:t>
      </w:r>
      <w:r>
        <w:rPr>
          <w:spacing w:val="-5"/>
        </w:rPr>
        <w:t xml:space="preserve"> </w:t>
      </w:r>
      <w:r>
        <w:t>can</w:t>
      </w:r>
      <w:r>
        <w:rPr>
          <w:spacing w:val="-2"/>
        </w:rPr>
        <w:t xml:space="preserve"> </w:t>
      </w:r>
      <w:r>
        <w:t>and</w:t>
      </w:r>
      <w:r>
        <w:rPr>
          <w:spacing w:val="-3"/>
        </w:rPr>
        <w:t xml:space="preserve"> </w:t>
      </w:r>
      <w:r>
        <w:t>should be used to address some of the issues and legislative gaps identified by the Disability Royal Commission. By adopting these recommendations, it would not only demonstrate Queensland's commitment towards ensuring disability rights but also align Queensland closer with Australia's international obligations under the CRPD.</w:t>
      </w:r>
    </w:p>
    <w:p w14:paraId="55365C9E" w14:textId="77777777" w:rsidR="007D64BA" w:rsidRDefault="00E728BF">
      <w:pPr>
        <w:pStyle w:val="Heading3"/>
        <w:spacing w:before="256"/>
      </w:pPr>
      <w:r>
        <w:t>Participation</w:t>
      </w:r>
      <w:r>
        <w:rPr>
          <w:spacing w:val="-6"/>
        </w:rPr>
        <w:t xml:space="preserve"> </w:t>
      </w:r>
      <w:r>
        <w:t>duty</w:t>
      </w:r>
      <w:r>
        <w:rPr>
          <w:spacing w:val="-7"/>
        </w:rPr>
        <w:t xml:space="preserve"> </w:t>
      </w:r>
      <w:r>
        <w:t>and</w:t>
      </w:r>
      <w:r>
        <w:rPr>
          <w:spacing w:val="-9"/>
        </w:rPr>
        <w:t xml:space="preserve"> </w:t>
      </w:r>
      <w:r>
        <w:t>equal</w:t>
      </w:r>
      <w:r>
        <w:rPr>
          <w:spacing w:val="-5"/>
        </w:rPr>
        <w:t xml:space="preserve"> </w:t>
      </w:r>
      <w:r>
        <w:t>access</w:t>
      </w:r>
      <w:r>
        <w:rPr>
          <w:spacing w:val="-7"/>
        </w:rPr>
        <w:t xml:space="preserve"> </w:t>
      </w:r>
      <w:r>
        <w:t>to</w:t>
      </w:r>
      <w:r>
        <w:rPr>
          <w:spacing w:val="-6"/>
        </w:rPr>
        <w:t xml:space="preserve"> </w:t>
      </w:r>
      <w:r>
        <w:t>justice</w:t>
      </w:r>
      <w:r>
        <w:rPr>
          <w:spacing w:val="-6"/>
        </w:rPr>
        <w:t xml:space="preserve"> </w:t>
      </w:r>
      <w:r>
        <w:rPr>
          <w:spacing w:val="-4"/>
        </w:rPr>
        <w:t>duty</w:t>
      </w:r>
    </w:p>
    <w:p w14:paraId="55365C9F" w14:textId="77777777" w:rsidR="007D64BA" w:rsidRDefault="007D64BA">
      <w:pPr>
        <w:pStyle w:val="BodyText"/>
        <w:spacing w:before="88"/>
        <w:rPr>
          <w:rFonts w:ascii="Roboto"/>
          <w:b/>
        </w:rPr>
      </w:pPr>
    </w:p>
    <w:p w14:paraId="55365CA0" w14:textId="77777777" w:rsidR="007D64BA" w:rsidRDefault="00E728BF">
      <w:pPr>
        <w:pStyle w:val="BodyText"/>
        <w:spacing w:line="316" w:lineRule="auto"/>
        <w:ind w:left="877" w:right="885"/>
      </w:pPr>
      <w:r>
        <w:t>In 2022, the Australian Human Rights Commission proposed a model for a national Human Rights</w:t>
      </w:r>
      <w:r>
        <w:rPr>
          <w:spacing w:val="-6"/>
        </w:rPr>
        <w:t xml:space="preserve"> </w:t>
      </w:r>
      <w:r>
        <w:t>Act</w:t>
      </w:r>
      <w:r>
        <w:rPr>
          <w:spacing w:val="-5"/>
        </w:rPr>
        <w:t xml:space="preserve"> </w:t>
      </w:r>
      <w:r>
        <w:t>in</w:t>
      </w:r>
      <w:r>
        <w:rPr>
          <w:spacing w:val="-6"/>
        </w:rPr>
        <w:t xml:space="preserve"> </w:t>
      </w:r>
      <w:r>
        <w:t>its</w:t>
      </w:r>
      <w:r>
        <w:rPr>
          <w:spacing w:val="-6"/>
        </w:rPr>
        <w:t xml:space="preserve"> </w:t>
      </w:r>
      <w:r>
        <w:t>position</w:t>
      </w:r>
      <w:r>
        <w:rPr>
          <w:spacing w:val="-8"/>
        </w:rPr>
        <w:t xml:space="preserve"> </w:t>
      </w:r>
      <w:r>
        <w:t>paper,</w:t>
      </w:r>
      <w:r>
        <w:rPr>
          <w:spacing w:val="-4"/>
        </w:rPr>
        <w:t xml:space="preserve"> </w:t>
      </w:r>
      <w:r>
        <w:rPr>
          <w:i/>
        </w:rPr>
        <w:t>Free</w:t>
      </w:r>
      <w:r>
        <w:rPr>
          <w:i/>
          <w:spacing w:val="-8"/>
        </w:rPr>
        <w:t xml:space="preserve"> </w:t>
      </w:r>
      <w:r>
        <w:rPr>
          <w:i/>
        </w:rPr>
        <w:t>and</w:t>
      </w:r>
      <w:r>
        <w:rPr>
          <w:i/>
          <w:spacing w:val="-6"/>
        </w:rPr>
        <w:t xml:space="preserve"> </w:t>
      </w:r>
      <w:r>
        <w:rPr>
          <w:i/>
        </w:rPr>
        <w:t>Equal:</w:t>
      </w:r>
      <w:r>
        <w:rPr>
          <w:i/>
          <w:spacing w:val="-7"/>
        </w:rPr>
        <w:t xml:space="preserve"> </w:t>
      </w:r>
      <w:r>
        <w:rPr>
          <w:i/>
        </w:rPr>
        <w:t>A</w:t>
      </w:r>
      <w:r>
        <w:rPr>
          <w:i/>
          <w:spacing w:val="-11"/>
        </w:rPr>
        <w:t xml:space="preserve"> </w:t>
      </w:r>
      <w:r>
        <w:rPr>
          <w:i/>
        </w:rPr>
        <w:t>Human</w:t>
      </w:r>
      <w:r>
        <w:rPr>
          <w:i/>
          <w:spacing w:val="-6"/>
        </w:rPr>
        <w:t xml:space="preserve"> </w:t>
      </w:r>
      <w:r>
        <w:rPr>
          <w:i/>
        </w:rPr>
        <w:t>Rights</w:t>
      </w:r>
      <w:r>
        <w:rPr>
          <w:i/>
          <w:spacing w:val="-8"/>
        </w:rPr>
        <w:t xml:space="preserve"> </w:t>
      </w:r>
      <w:r>
        <w:rPr>
          <w:i/>
        </w:rPr>
        <w:t>Act</w:t>
      </w:r>
      <w:r>
        <w:rPr>
          <w:i/>
          <w:spacing w:val="-6"/>
        </w:rPr>
        <w:t xml:space="preserve"> </w:t>
      </w:r>
      <w:r>
        <w:rPr>
          <w:i/>
        </w:rPr>
        <w:t>for</w:t>
      </w:r>
      <w:r>
        <w:rPr>
          <w:i/>
          <w:spacing w:val="-8"/>
        </w:rPr>
        <w:t xml:space="preserve"> </w:t>
      </w:r>
      <w:r>
        <w:rPr>
          <w:i/>
        </w:rPr>
        <w:t>Australia</w:t>
      </w:r>
      <w:r>
        <w:rPr>
          <w:i/>
          <w:spacing w:val="-6"/>
        </w:rPr>
        <w:t xml:space="preserve"> </w:t>
      </w:r>
      <w:r>
        <w:rPr>
          <w:i/>
        </w:rPr>
        <w:t>2022</w:t>
      </w:r>
      <w:hyperlink w:anchor="_bookmark3" w:history="1">
        <w:r>
          <w:rPr>
            <w:i/>
            <w:position w:val="8"/>
            <w:sz w:val="14"/>
          </w:rPr>
          <w:t>4</w:t>
        </w:r>
      </w:hyperlink>
      <w:r>
        <w:rPr>
          <w:i/>
        </w:rPr>
        <w:t>.</w:t>
      </w:r>
      <w:r>
        <w:rPr>
          <w:i/>
          <w:spacing w:val="-6"/>
        </w:rPr>
        <w:t xml:space="preserve"> </w:t>
      </w:r>
      <w:r>
        <w:t>Within the proposal, the Commission recommended the adoption of a ‘participation duty’ that would require public authorities to ensure the participation of persons with disabilities and other</w:t>
      </w:r>
      <w:r>
        <w:rPr>
          <w:spacing w:val="-4"/>
        </w:rPr>
        <w:t xml:space="preserve"> </w:t>
      </w:r>
      <w:r>
        <w:t>specified</w:t>
      </w:r>
      <w:r>
        <w:rPr>
          <w:spacing w:val="-4"/>
        </w:rPr>
        <w:t xml:space="preserve"> </w:t>
      </w:r>
      <w:r>
        <w:t>groups</w:t>
      </w:r>
      <w:r>
        <w:rPr>
          <w:spacing w:val="-4"/>
        </w:rPr>
        <w:t xml:space="preserve"> </w:t>
      </w:r>
      <w:r>
        <w:t>in</w:t>
      </w:r>
      <w:r>
        <w:rPr>
          <w:spacing w:val="-4"/>
        </w:rPr>
        <w:t xml:space="preserve"> </w:t>
      </w:r>
      <w:r>
        <w:t>relation</w:t>
      </w:r>
      <w:r>
        <w:rPr>
          <w:spacing w:val="-4"/>
        </w:rPr>
        <w:t xml:space="preserve"> </w:t>
      </w:r>
      <w:r>
        <w:t>to</w:t>
      </w:r>
      <w:r>
        <w:rPr>
          <w:spacing w:val="-4"/>
        </w:rPr>
        <w:t xml:space="preserve"> </w:t>
      </w:r>
      <w:r>
        <w:t>policies</w:t>
      </w:r>
      <w:r>
        <w:rPr>
          <w:spacing w:val="-4"/>
        </w:rPr>
        <w:t xml:space="preserve"> </w:t>
      </w:r>
      <w:r>
        <w:t>and</w:t>
      </w:r>
      <w:r>
        <w:rPr>
          <w:spacing w:val="-4"/>
        </w:rPr>
        <w:t xml:space="preserve"> </w:t>
      </w:r>
      <w:r>
        <w:t>decisions</w:t>
      </w:r>
      <w:r>
        <w:rPr>
          <w:spacing w:val="-4"/>
        </w:rPr>
        <w:t xml:space="preserve"> </w:t>
      </w:r>
      <w:r>
        <w:t>that</w:t>
      </w:r>
      <w:r>
        <w:rPr>
          <w:spacing w:val="-4"/>
        </w:rPr>
        <w:t xml:space="preserve"> </w:t>
      </w:r>
      <w:r>
        <w:t>directly</w:t>
      </w:r>
      <w:r>
        <w:rPr>
          <w:spacing w:val="-6"/>
        </w:rPr>
        <w:t xml:space="preserve"> </w:t>
      </w:r>
      <w:r>
        <w:t>or</w:t>
      </w:r>
      <w:r>
        <w:rPr>
          <w:spacing w:val="-4"/>
        </w:rPr>
        <w:t xml:space="preserve"> </w:t>
      </w:r>
      <w:r>
        <w:t>disproportionately affect their rights</w:t>
      </w:r>
      <w:hyperlink w:anchor="_bookmark4" w:history="1">
        <w:r>
          <w:t>.</w:t>
        </w:r>
        <w:r>
          <w:rPr>
            <w:position w:val="8"/>
            <w:sz w:val="14"/>
          </w:rPr>
          <w:t>5</w:t>
        </w:r>
      </w:hyperlink>
      <w:r>
        <w:rPr>
          <w:spacing w:val="40"/>
          <w:position w:val="8"/>
          <w:sz w:val="14"/>
        </w:rPr>
        <w:t xml:space="preserve"> </w:t>
      </w:r>
      <w:r>
        <w:t>It stated:</w:t>
      </w:r>
    </w:p>
    <w:p w14:paraId="55365CA1" w14:textId="77777777" w:rsidR="007D64BA" w:rsidRDefault="00E728BF">
      <w:pPr>
        <w:spacing w:before="248" w:line="319" w:lineRule="auto"/>
        <w:ind w:left="1160" w:right="1068"/>
        <w:rPr>
          <w:i/>
          <w:sz w:val="14"/>
        </w:rPr>
      </w:pPr>
      <w:r>
        <w:rPr>
          <w:i/>
          <w:spacing w:val="-2"/>
          <w:sz w:val="24"/>
        </w:rPr>
        <w:t>The</w:t>
      </w:r>
      <w:r>
        <w:rPr>
          <w:i/>
          <w:spacing w:val="-12"/>
          <w:sz w:val="24"/>
        </w:rPr>
        <w:t xml:space="preserve"> </w:t>
      </w:r>
      <w:r>
        <w:rPr>
          <w:i/>
          <w:spacing w:val="-2"/>
          <w:sz w:val="24"/>
        </w:rPr>
        <w:t>Commission’s</w:t>
      </w:r>
      <w:r>
        <w:rPr>
          <w:i/>
          <w:spacing w:val="-10"/>
          <w:sz w:val="24"/>
        </w:rPr>
        <w:t xml:space="preserve"> </w:t>
      </w:r>
      <w:r>
        <w:rPr>
          <w:i/>
          <w:spacing w:val="-2"/>
          <w:sz w:val="24"/>
        </w:rPr>
        <w:t>proposal</w:t>
      </w:r>
      <w:r>
        <w:rPr>
          <w:i/>
          <w:spacing w:val="-10"/>
          <w:sz w:val="24"/>
        </w:rPr>
        <w:t xml:space="preserve"> </w:t>
      </w:r>
      <w:r>
        <w:rPr>
          <w:i/>
          <w:spacing w:val="-2"/>
          <w:sz w:val="24"/>
        </w:rPr>
        <w:t>for</w:t>
      </w:r>
      <w:r>
        <w:rPr>
          <w:i/>
          <w:spacing w:val="-10"/>
          <w:sz w:val="24"/>
        </w:rPr>
        <w:t xml:space="preserve"> </w:t>
      </w:r>
      <w:r>
        <w:rPr>
          <w:i/>
          <w:spacing w:val="-2"/>
          <w:sz w:val="24"/>
        </w:rPr>
        <w:t>a</w:t>
      </w:r>
      <w:r>
        <w:rPr>
          <w:i/>
          <w:spacing w:val="-10"/>
          <w:sz w:val="24"/>
        </w:rPr>
        <w:t xml:space="preserve"> </w:t>
      </w:r>
      <w:r>
        <w:rPr>
          <w:i/>
          <w:spacing w:val="-2"/>
          <w:sz w:val="24"/>
        </w:rPr>
        <w:t>participation</w:t>
      </w:r>
      <w:r>
        <w:rPr>
          <w:i/>
          <w:spacing w:val="-10"/>
          <w:sz w:val="24"/>
        </w:rPr>
        <w:t xml:space="preserve"> </w:t>
      </w:r>
      <w:r>
        <w:rPr>
          <w:i/>
          <w:spacing w:val="-2"/>
          <w:sz w:val="24"/>
        </w:rPr>
        <w:t>duty</w:t>
      </w:r>
      <w:r>
        <w:rPr>
          <w:i/>
          <w:spacing w:val="-10"/>
          <w:sz w:val="24"/>
        </w:rPr>
        <w:t xml:space="preserve"> </w:t>
      </w:r>
      <w:r>
        <w:rPr>
          <w:i/>
          <w:spacing w:val="-2"/>
          <w:sz w:val="24"/>
        </w:rPr>
        <w:t>draws</w:t>
      </w:r>
      <w:r>
        <w:rPr>
          <w:i/>
          <w:spacing w:val="-10"/>
          <w:sz w:val="24"/>
        </w:rPr>
        <w:t xml:space="preserve"> </w:t>
      </w:r>
      <w:r>
        <w:rPr>
          <w:i/>
          <w:spacing w:val="-2"/>
          <w:sz w:val="24"/>
        </w:rPr>
        <w:t>on</w:t>
      </w:r>
      <w:r>
        <w:rPr>
          <w:i/>
          <w:spacing w:val="-10"/>
          <w:sz w:val="24"/>
        </w:rPr>
        <w:t xml:space="preserve"> </w:t>
      </w:r>
      <w:r>
        <w:rPr>
          <w:i/>
          <w:spacing w:val="-2"/>
          <w:sz w:val="24"/>
        </w:rPr>
        <w:t>international</w:t>
      </w:r>
      <w:r>
        <w:rPr>
          <w:i/>
          <w:spacing w:val="-10"/>
          <w:sz w:val="24"/>
        </w:rPr>
        <w:t xml:space="preserve"> </w:t>
      </w:r>
      <w:r>
        <w:rPr>
          <w:i/>
          <w:spacing w:val="-2"/>
          <w:sz w:val="24"/>
        </w:rPr>
        <w:t>human</w:t>
      </w:r>
      <w:r>
        <w:rPr>
          <w:i/>
          <w:spacing w:val="-10"/>
          <w:sz w:val="24"/>
        </w:rPr>
        <w:t xml:space="preserve"> </w:t>
      </w:r>
      <w:r>
        <w:rPr>
          <w:i/>
          <w:spacing w:val="-2"/>
          <w:sz w:val="24"/>
        </w:rPr>
        <w:t xml:space="preserve">rights </w:t>
      </w:r>
      <w:r>
        <w:rPr>
          <w:i/>
          <w:sz w:val="24"/>
        </w:rPr>
        <w:t>law</w:t>
      </w:r>
      <w:r>
        <w:rPr>
          <w:i/>
          <w:spacing w:val="-8"/>
          <w:sz w:val="24"/>
        </w:rPr>
        <w:t xml:space="preserve"> </w:t>
      </w:r>
      <w:r>
        <w:rPr>
          <w:i/>
          <w:sz w:val="24"/>
        </w:rPr>
        <w:t>standards</w:t>
      </w:r>
      <w:r>
        <w:rPr>
          <w:i/>
          <w:spacing w:val="-9"/>
          <w:sz w:val="24"/>
        </w:rPr>
        <w:t xml:space="preserve"> </w:t>
      </w:r>
      <w:r>
        <w:rPr>
          <w:i/>
          <w:sz w:val="24"/>
        </w:rPr>
        <w:t>and</w:t>
      </w:r>
      <w:r>
        <w:rPr>
          <w:i/>
          <w:spacing w:val="-7"/>
          <w:sz w:val="24"/>
        </w:rPr>
        <w:t xml:space="preserve"> </w:t>
      </w:r>
      <w:r>
        <w:rPr>
          <w:i/>
          <w:sz w:val="24"/>
        </w:rPr>
        <w:t>common</w:t>
      </w:r>
      <w:r>
        <w:rPr>
          <w:i/>
          <w:spacing w:val="-7"/>
          <w:sz w:val="24"/>
        </w:rPr>
        <w:t xml:space="preserve"> </w:t>
      </w:r>
      <w:r>
        <w:rPr>
          <w:i/>
          <w:sz w:val="24"/>
        </w:rPr>
        <w:t>law</w:t>
      </w:r>
      <w:r>
        <w:rPr>
          <w:i/>
          <w:spacing w:val="-8"/>
          <w:sz w:val="24"/>
        </w:rPr>
        <w:t xml:space="preserve"> </w:t>
      </w:r>
      <w:r>
        <w:rPr>
          <w:i/>
          <w:sz w:val="24"/>
        </w:rPr>
        <w:t>procedural</w:t>
      </w:r>
      <w:r>
        <w:rPr>
          <w:i/>
          <w:spacing w:val="-8"/>
          <w:sz w:val="24"/>
        </w:rPr>
        <w:t xml:space="preserve"> </w:t>
      </w:r>
      <w:r>
        <w:rPr>
          <w:i/>
          <w:sz w:val="24"/>
        </w:rPr>
        <w:t>fairness</w:t>
      </w:r>
      <w:r>
        <w:rPr>
          <w:i/>
          <w:spacing w:val="-9"/>
          <w:sz w:val="24"/>
        </w:rPr>
        <w:t xml:space="preserve"> </w:t>
      </w:r>
      <w:r>
        <w:rPr>
          <w:i/>
          <w:sz w:val="24"/>
        </w:rPr>
        <w:t>principles.</w:t>
      </w:r>
      <w:r>
        <w:rPr>
          <w:i/>
          <w:spacing w:val="-9"/>
          <w:sz w:val="24"/>
        </w:rPr>
        <w:t xml:space="preserve"> </w:t>
      </w:r>
      <w:r>
        <w:rPr>
          <w:i/>
          <w:sz w:val="24"/>
        </w:rPr>
        <w:t>It</w:t>
      </w:r>
      <w:r>
        <w:rPr>
          <w:i/>
          <w:spacing w:val="-7"/>
          <w:sz w:val="24"/>
        </w:rPr>
        <w:t xml:space="preserve"> </w:t>
      </w:r>
      <w:r>
        <w:rPr>
          <w:i/>
          <w:sz w:val="24"/>
        </w:rPr>
        <w:t>would</w:t>
      </w:r>
      <w:r>
        <w:rPr>
          <w:i/>
          <w:spacing w:val="-10"/>
          <w:sz w:val="24"/>
        </w:rPr>
        <w:t xml:space="preserve"> </w:t>
      </w:r>
      <w:proofErr w:type="spellStart"/>
      <w:r>
        <w:rPr>
          <w:i/>
          <w:sz w:val="24"/>
        </w:rPr>
        <w:t>synthesise</w:t>
      </w:r>
      <w:proofErr w:type="spellEnd"/>
      <w:r>
        <w:rPr>
          <w:i/>
          <w:sz w:val="24"/>
        </w:rPr>
        <w:t xml:space="preserve"> procedures</w:t>
      </w:r>
      <w:r>
        <w:rPr>
          <w:i/>
          <w:spacing w:val="-9"/>
          <w:sz w:val="24"/>
        </w:rPr>
        <w:t xml:space="preserve"> </w:t>
      </w:r>
      <w:r>
        <w:rPr>
          <w:i/>
          <w:sz w:val="24"/>
        </w:rPr>
        <w:t>concerning</w:t>
      </w:r>
      <w:r>
        <w:rPr>
          <w:i/>
          <w:spacing w:val="-9"/>
          <w:sz w:val="24"/>
        </w:rPr>
        <w:t xml:space="preserve"> </w:t>
      </w:r>
      <w:r>
        <w:rPr>
          <w:i/>
          <w:sz w:val="24"/>
        </w:rPr>
        <w:t>consultations</w:t>
      </w:r>
      <w:r>
        <w:rPr>
          <w:i/>
          <w:spacing w:val="-9"/>
          <w:sz w:val="24"/>
        </w:rPr>
        <w:t xml:space="preserve"> </w:t>
      </w:r>
      <w:r>
        <w:rPr>
          <w:i/>
          <w:sz w:val="24"/>
        </w:rPr>
        <w:t>and</w:t>
      </w:r>
      <w:r>
        <w:rPr>
          <w:i/>
          <w:spacing w:val="-7"/>
          <w:sz w:val="24"/>
        </w:rPr>
        <w:t xml:space="preserve"> </w:t>
      </w:r>
      <w:r>
        <w:rPr>
          <w:i/>
          <w:sz w:val="24"/>
        </w:rPr>
        <w:t>set</w:t>
      </w:r>
      <w:r>
        <w:rPr>
          <w:i/>
          <w:spacing w:val="-8"/>
          <w:sz w:val="24"/>
        </w:rPr>
        <w:t xml:space="preserve"> </w:t>
      </w:r>
      <w:r>
        <w:rPr>
          <w:i/>
          <w:sz w:val="24"/>
        </w:rPr>
        <w:t>clear</w:t>
      </w:r>
      <w:r>
        <w:rPr>
          <w:i/>
          <w:spacing w:val="-9"/>
          <w:sz w:val="24"/>
        </w:rPr>
        <w:t xml:space="preserve"> </w:t>
      </w:r>
      <w:r>
        <w:rPr>
          <w:i/>
          <w:sz w:val="24"/>
        </w:rPr>
        <w:t>standards,</w:t>
      </w:r>
      <w:r>
        <w:rPr>
          <w:i/>
          <w:spacing w:val="-9"/>
          <w:sz w:val="24"/>
        </w:rPr>
        <w:t xml:space="preserve"> </w:t>
      </w:r>
      <w:r>
        <w:rPr>
          <w:i/>
          <w:sz w:val="24"/>
        </w:rPr>
        <w:t>fleshing</w:t>
      </w:r>
      <w:r>
        <w:rPr>
          <w:i/>
          <w:spacing w:val="-9"/>
          <w:sz w:val="24"/>
        </w:rPr>
        <w:t xml:space="preserve"> </w:t>
      </w:r>
      <w:r>
        <w:rPr>
          <w:i/>
          <w:sz w:val="24"/>
        </w:rPr>
        <w:t>out</w:t>
      </w:r>
      <w:r>
        <w:rPr>
          <w:i/>
          <w:spacing w:val="-7"/>
          <w:sz w:val="24"/>
        </w:rPr>
        <w:t xml:space="preserve"> </w:t>
      </w:r>
      <w:r>
        <w:rPr>
          <w:i/>
          <w:sz w:val="24"/>
        </w:rPr>
        <w:t>what participation</w:t>
      </w:r>
      <w:r>
        <w:rPr>
          <w:i/>
          <w:spacing w:val="-9"/>
          <w:sz w:val="24"/>
        </w:rPr>
        <w:t xml:space="preserve"> </w:t>
      </w:r>
      <w:r>
        <w:rPr>
          <w:i/>
          <w:sz w:val="24"/>
        </w:rPr>
        <w:t>means</w:t>
      </w:r>
      <w:r>
        <w:rPr>
          <w:i/>
          <w:spacing w:val="-9"/>
          <w:sz w:val="24"/>
        </w:rPr>
        <w:t xml:space="preserve"> </w:t>
      </w:r>
      <w:r>
        <w:rPr>
          <w:i/>
          <w:sz w:val="24"/>
        </w:rPr>
        <w:t>in</w:t>
      </w:r>
      <w:r>
        <w:rPr>
          <w:i/>
          <w:spacing w:val="-8"/>
          <w:sz w:val="24"/>
        </w:rPr>
        <w:t xml:space="preserve"> </w:t>
      </w:r>
      <w:r>
        <w:rPr>
          <w:i/>
          <w:sz w:val="24"/>
        </w:rPr>
        <w:t>relation</w:t>
      </w:r>
      <w:r>
        <w:rPr>
          <w:i/>
          <w:spacing w:val="-10"/>
          <w:sz w:val="24"/>
        </w:rPr>
        <w:t xml:space="preserve"> </w:t>
      </w:r>
      <w:r>
        <w:rPr>
          <w:i/>
          <w:sz w:val="24"/>
        </w:rPr>
        <w:t>to</w:t>
      </w:r>
      <w:r>
        <w:rPr>
          <w:i/>
          <w:spacing w:val="-8"/>
          <w:sz w:val="24"/>
        </w:rPr>
        <w:t xml:space="preserve"> </w:t>
      </w:r>
      <w:r>
        <w:rPr>
          <w:i/>
          <w:sz w:val="24"/>
        </w:rPr>
        <w:t>certain</w:t>
      </w:r>
      <w:r>
        <w:rPr>
          <w:i/>
          <w:spacing w:val="-8"/>
          <w:sz w:val="24"/>
        </w:rPr>
        <w:t xml:space="preserve"> </w:t>
      </w:r>
      <w:r>
        <w:rPr>
          <w:i/>
          <w:sz w:val="24"/>
        </w:rPr>
        <w:t>groups</w:t>
      </w:r>
      <w:r>
        <w:rPr>
          <w:i/>
          <w:spacing w:val="-9"/>
          <w:sz w:val="24"/>
        </w:rPr>
        <w:t xml:space="preserve"> </w:t>
      </w:r>
      <w:r>
        <w:rPr>
          <w:i/>
          <w:sz w:val="24"/>
        </w:rPr>
        <w:t>that</w:t>
      </w:r>
      <w:r>
        <w:rPr>
          <w:i/>
          <w:spacing w:val="-8"/>
          <w:sz w:val="24"/>
        </w:rPr>
        <w:t xml:space="preserve"> </w:t>
      </w:r>
      <w:r>
        <w:rPr>
          <w:i/>
          <w:sz w:val="24"/>
        </w:rPr>
        <w:t>are</w:t>
      </w:r>
      <w:r>
        <w:rPr>
          <w:i/>
          <w:spacing w:val="-9"/>
          <w:sz w:val="24"/>
        </w:rPr>
        <w:t xml:space="preserve"> </w:t>
      </w:r>
      <w:r>
        <w:rPr>
          <w:i/>
          <w:sz w:val="24"/>
        </w:rPr>
        <w:t>often</w:t>
      </w:r>
      <w:r>
        <w:rPr>
          <w:i/>
          <w:spacing w:val="-8"/>
          <w:sz w:val="24"/>
        </w:rPr>
        <w:t xml:space="preserve"> </w:t>
      </w:r>
      <w:r>
        <w:rPr>
          <w:i/>
          <w:sz w:val="24"/>
        </w:rPr>
        <w:t>overlooked</w:t>
      </w:r>
      <w:r>
        <w:rPr>
          <w:i/>
          <w:spacing w:val="-10"/>
          <w:sz w:val="24"/>
        </w:rPr>
        <w:t xml:space="preserve"> </w:t>
      </w:r>
      <w:r>
        <w:rPr>
          <w:i/>
          <w:sz w:val="24"/>
        </w:rPr>
        <w:t>in</w:t>
      </w:r>
      <w:r>
        <w:rPr>
          <w:i/>
          <w:spacing w:val="-8"/>
          <w:sz w:val="24"/>
        </w:rPr>
        <w:t xml:space="preserve"> </w:t>
      </w:r>
      <w:r>
        <w:rPr>
          <w:i/>
          <w:sz w:val="24"/>
        </w:rPr>
        <w:t>decision- making processes.</w:t>
      </w:r>
      <w:hyperlink w:anchor="_bookmark5" w:history="1">
        <w:r>
          <w:rPr>
            <w:i/>
            <w:position w:val="8"/>
            <w:sz w:val="14"/>
          </w:rPr>
          <w:t>6</w:t>
        </w:r>
      </w:hyperlink>
    </w:p>
    <w:p w14:paraId="55365CA2" w14:textId="77777777" w:rsidR="007D64BA" w:rsidRDefault="00E728BF">
      <w:pPr>
        <w:pStyle w:val="BodyText"/>
        <w:spacing w:before="231"/>
        <w:ind w:left="877"/>
      </w:pPr>
      <w:r>
        <w:t>In</w:t>
      </w:r>
      <w:r>
        <w:rPr>
          <w:spacing w:val="-5"/>
        </w:rPr>
        <w:t xml:space="preserve"> </w:t>
      </w:r>
      <w:r>
        <w:t>relation</w:t>
      </w:r>
      <w:r>
        <w:rPr>
          <w:spacing w:val="-7"/>
        </w:rPr>
        <w:t xml:space="preserve"> </w:t>
      </w:r>
      <w:r>
        <w:t>to</w:t>
      </w:r>
      <w:r>
        <w:rPr>
          <w:spacing w:val="-5"/>
        </w:rPr>
        <w:t xml:space="preserve"> </w:t>
      </w:r>
      <w:r>
        <w:t>people</w:t>
      </w:r>
      <w:r>
        <w:rPr>
          <w:spacing w:val="-4"/>
        </w:rPr>
        <w:t xml:space="preserve"> </w:t>
      </w:r>
      <w:r>
        <w:t>with</w:t>
      </w:r>
      <w:r>
        <w:rPr>
          <w:spacing w:val="-6"/>
        </w:rPr>
        <w:t xml:space="preserve"> </w:t>
      </w:r>
      <w:r>
        <w:t>disability</w:t>
      </w:r>
      <w:r>
        <w:rPr>
          <w:spacing w:val="-4"/>
        </w:rPr>
        <w:t xml:space="preserve"> </w:t>
      </w:r>
      <w:r>
        <w:t>specifically,</w:t>
      </w:r>
      <w:r>
        <w:rPr>
          <w:spacing w:val="-4"/>
        </w:rPr>
        <w:t xml:space="preserve"> </w:t>
      </w:r>
      <w:r>
        <w:t>it</w:t>
      </w:r>
      <w:r>
        <w:rPr>
          <w:spacing w:val="-5"/>
        </w:rPr>
        <w:t xml:space="preserve"> </w:t>
      </w:r>
      <w:r>
        <w:rPr>
          <w:spacing w:val="-2"/>
        </w:rPr>
        <w:t>stated:</w:t>
      </w:r>
    </w:p>
    <w:p w14:paraId="55365CA3" w14:textId="77777777" w:rsidR="007D64BA" w:rsidRDefault="007D64BA">
      <w:pPr>
        <w:pStyle w:val="BodyText"/>
        <w:spacing w:before="10"/>
      </w:pPr>
    </w:p>
    <w:p w14:paraId="55365CA4" w14:textId="77777777" w:rsidR="007D64BA" w:rsidRDefault="00E728BF">
      <w:pPr>
        <w:spacing w:line="316" w:lineRule="auto"/>
        <w:ind w:left="1160" w:right="1301"/>
        <w:rPr>
          <w:i/>
          <w:sz w:val="24"/>
        </w:rPr>
      </w:pPr>
      <w:r>
        <w:rPr>
          <w:i/>
          <w:spacing w:val="-4"/>
          <w:sz w:val="24"/>
        </w:rPr>
        <w:t xml:space="preserve">Individual persons with disability should be supported to make their own decisions in all </w:t>
      </w:r>
      <w:r>
        <w:rPr>
          <w:i/>
          <w:sz w:val="24"/>
        </w:rPr>
        <w:t>aspects</w:t>
      </w:r>
      <w:r>
        <w:rPr>
          <w:i/>
          <w:spacing w:val="-14"/>
          <w:sz w:val="24"/>
        </w:rPr>
        <w:t xml:space="preserve"> </w:t>
      </w:r>
      <w:r>
        <w:rPr>
          <w:i/>
          <w:sz w:val="24"/>
        </w:rPr>
        <w:t>of</w:t>
      </w:r>
      <w:r>
        <w:rPr>
          <w:i/>
          <w:spacing w:val="-12"/>
          <w:sz w:val="24"/>
        </w:rPr>
        <w:t xml:space="preserve"> </w:t>
      </w:r>
      <w:r>
        <w:rPr>
          <w:i/>
          <w:sz w:val="24"/>
        </w:rPr>
        <w:t>their</w:t>
      </w:r>
      <w:r>
        <w:rPr>
          <w:i/>
          <w:spacing w:val="-12"/>
          <w:sz w:val="24"/>
        </w:rPr>
        <w:t xml:space="preserve"> </w:t>
      </w:r>
      <w:r>
        <w:rPr>
          <w:i/>
          <w:sz w:val="24"/>
        </w:rPr>
        <w:t>lives,</w:t>
      </w:r>
      <w:r>
        <w:rPr>
          <w:i/>
          <w:spacing w:val="-12"/>
          <w:sz w:val="24"/>
        </w:rPr>
        <w:t xml:space="preserve"> </w:t>
      </w:r>
      <w:r>
        <w:rPr>
          <w:i/>
          <w:sz w:val="24"/>
        </w:rPr>
        <w:t>and</w:t>
      </w:r>
      <w:r>
        <w:rPr>
          <w:i/>
          <w:spacing w:val="-12"/>
          <w:sz w:val="24"/>
        </w:rPr>
        <w:t xml:space="preserve"> </w:t>
      </w:r>
      <w:r>
        <w:rPr>
          <w:i/>
          <w:sz w:val="24"/>
        </w:rPr>
        <w:t>public</w:t>
      </w:r>
      <w:r>
        <w:rPr>
          <w:i/>
          <w:spacing w:val="-12"/>
          <w:sz w:val="24"/>
        </w:rPr>
        <w:t xml:space="preserve"> </w:t>
      </w:r>
      <w:r>
        <w:rPr>
          <w:i/>
          <w:sz w:val="24"/>
        </w:rPr>
        <w:t>authorities</w:t>
      </w:r>
      <w:r>
        <w:rPr>
          <w:i/>
          <w:spacing w:val="-12"/>
          <w:sz w:val="24"/>
        </w:rPr>
        <w:t xml:space="preserve"> </w:t>
      </w:r>
      <w:r>
        <w:rPr>
          <w:i/>
          <w:sz w:val="24"/>
        </w:rPr>
        <w:t>should</w:t>
      </w:r>
      <w:r>
        <w:rPr>
          <w:i/>
          <w:spacing w:val="-12"/>
          <w:sz w:val="24"/>
        </w:rPr>
        <w:t xml:space="preserve"> </w:t>
      </w:r>
      <w:r>
        <w:rPr>
          <w:i/>
          <w:sz w:val="24"/>
        </w:rPr>
        <w:t>have</w:t>
      </w:r>
      <w:r>
        <w:rPr>
          <w:i/>
          <w:spacing w:val="-12"/>
          <w:sz w:val="24"/>
        </w:rPr>
        <w:t xml:space="preserve"> </w:t>
      </w:r>
      <w:r>
        <w:rPr>
          <w:i/>
          <w:sz w:val="24"/>
        </w:rPr>
        <w:t>processes</w:t>
      </w:r>
      <w:r>
        <w:rPr>
          <w:i/>
          <w:spacing w:val="-12"/>
          <w:sz w:val="24"/>
        </w:rPr>
        <w:t xml:space="preserve"> </w:t>
      </w:r>
      <w:r>
        <w:rPr>
          <w:i/>
          <w:sz w:val="24"/>
        </w:rPr>
        <w:t>in</w:t>
      </w:r>
      <w:r>
        <w:rPr>
          <w:i/>
          <w:spacing w:val="-12"/>
          <w:sz w:val="24"/>
        </w:rPr>
        <w:t xml:space="preserve"> </w:t>
      </w:r>
      <w:r>
        <w:rPr>
          <w:i/>
          <w:sz w:val="24"/>
        </w:rPr>
        <w:t>place</w:t>
      </w:r>
      <w:r>
        <w:rPr>
          <w:i/>
          <w:spacing w:val="-12"/>
          <w:sz w:val="24"/>
        </w:rPr>
        <w:t xml:space="preserve"> </w:t>
      </w:r>
      <w:r>
        <w:rPr>
          <w:i/>
          <w:sz w:val="24"/>
        </w:rPr>
        <w:t>to</w:t>
      </w:r>
      <w:r>
        <w:rPr>
          <w:i/>
          <w:spacing w:val="-12"/>
          <w:sz w:val="24"/>
        </w:rPr>
        <w:t xml:space="preserve"> </w:t>
      </w:r>
      <w:r>
        <w:rPr>
          <w:i/>
          <w:sz w:val="24"/>
        </w:rPr>
        <w:t>facilitate supported</w:t>
      </w:r>
      <w:r>
        <w:rPr>
          <w:i/>
          <w:spacing w:val="-11"/>
          <w:sz w:val="24"/>
        </w:rPr>
        <w:t xml:space="preserve"> </w:t>
      </w:r>
      <w:r>
        <w:rPr>
          <w:i/>
          <w:sz w:val="24"/>
        </w:rPr>
        <w:t>decision</w:t>
      </w:r>
      <w:r>
        <w:rPr>
          <w:i/>
          <w:spacing w:val="-10"/>
          <w:sz w:val="24"/>
        </w:rPr>
        <w:t xml:space="preserve"> </w:t>
      </w:r>
      <w:r>
        <w:rPr>
          <w:i/>
          <w:sz w:val="24"/>
        </w:rPr>
        <w:t>making.</w:t>
      </w:r>
      <w:r>
        <w:rPr>
          <w:i/>
          <w:spacing w:val="-12"/>
          <w:sz w:val="24"/>
        </w:rPr>
        <w:t xml:space="preserve"> </w:t>
      </w:r>
      <w:r>
        <w:rPr>
          <w:i/>
          <w:sz w:val="24"/>
        </w:rPr>
        <w:t>When</w:t>
      </w:r>
      <w:r>
        <w:rPr>
          <w:i/>
          <w:spacing w:val="-11"/>
          <w:sz w:val="24"/>
        </w:rPr>
        <w:t xml:space="preserve"> </w:t>
      </w:r>
      <w:r>
        <w:rPr>
          <w:i/>
          <w:sz w:val="24"/>
        </w:rPr>
        <w:t>decisions</w:t>
      </w:r>
      <w:r>
        <w:rPr>
          <w:i/>
          <w:spacing w:val="-12"/>
          <w:sz w:val="24"/>
        </w:rPr>
        <w:t xml:space="preserve"> </w:t>
      </w:r>
      <w:r>
        <w:rPr>
          <w:i/>
          <w:sz w:val="24"/>
        </w:rPr>
        <w:t>have</w:t>
      </w:r>
      <w:r>
        <w:rPr>
          <w:i/>
          <w:spacing w:val="-12"/>
          <w:sz w:val="24"/>
        </w:rPr>
        <w:t xml:space="preserve"> </w:t>
      </w:r>
      <w:r>
        <w:rPr>
          <w:i/>
          <w:sz w:val="24"/>
        </w:rPr>
        <w:t>an</w:t>
      </w:r>
      <w:r>
        <w:rPr>
          <w:i/>
          <w:spacing w:val="-10"/>
          <w:sz w:val="24"/>
        </w:rPr>
        <w:t xml:space="preserve"> </w:t>
      </w:r>
      <w:r>
        <w:rPr>
          <w:i/>
          <w:sz w:val="24"/>
        </w:rPr>
        <w:t>impact</w:t>
      </w:r>
      <w:r>
        <w:rPr>
          <w:i/>
          <w:spacing w:val="-10"/>
          <w:sz w:val="24"/>
        </w:rPr>
        <w:t xml:space="preserve"> </w:t>
      </w:r>
      <w:r>
        <w:rPr>
          <w:i/>
          <w:sz w:val="24"/>
        </w:rPr>
        <w:t>upon</w:t>
      </w:r>
      <w:r>
        <w:rPr>
          <w:i/>
          <w:spacing w:val="-12"/>
          <w:sz w:val="24"/>
        </w:rPr>
        <w:t xml:space="preserve"> </w:t>
      </w:r>
      <w:r>
        <w:rPr>
          <w:i/>
          <w:sz w:val="24"/>
        </w:rPr>
        <w:t>people</w:t>
      </w:r>
      <w:r>
        <w:rPr>
          <w:i/>
          <w:spacing w:val="-11"/>
          <w:sz w:val="24"/>
        </w:rPr>
        <w:t xml:space="preserve"> </w:t>
      </w:r>
      <w:r>
        <w:rPr>
          <w:i/>
          <w:sz w:val="24"/>
        </w:rPr>
        <w:t>with</w:t>
      </w:r>
    </w:p>
    <w:p w14:paraId="55365CA5" w14:textId="77777777" w:rsidR="007D64BA" w:rsidRDefault="00E728BF">
      <w:pPr>
        <w:pStyle w:val="BodyText"/>
        <w:spacing w:before="9"/>
        <w:rPr>
          <w:i/>
          <w:sz w:val="15"/>
        </w:rPr>
      </w:pPr>
      <w:r>
        <w:rPr>
          <w:noProof/>
        </w:rPr>
        <mc:AlternateContent>
          <mc:Choice Requires="wps">
            <w:drawing>
              <wp:anchor distT="0" distB="0" distL="0" distR="0" simplePos="0" relativeHeight="487592448" behindDoc="1" locked="0" layoutInCell="1" allowOverlap="1" wp14:anchorId="55365D28" wp14:editId="55365D29">
                <wp:simplePos x="0" y="0"/>
                <wp:positionH relativeFrom="page">
                  <wp:posOffset>811072</wp:posOffset>
                </wp:positionH>
                <wp:positionV relativeFrom="paragraph">
                  <wp:posOffset>156631</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27903D" id="Graphic 19" o:spid="_x0000_s1026" style="position:absolute;margin-left:63.85pt;margin-top:12.3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iGk5H4AAAAAkBAAAPAAAAZHJzL2Rvd25yZXYueG1sTI/NTsMwEITv&#10;SLyDtUhcUOs0/aMhTlUFcaAIAQVxduMljojtYLuteXuWE5xWszua/aZcJ9OzI/rQOStgMs6AoW2c&#10;6mwr4O31bnQNLERpleydRQHfGGBdnZ+VslDuZF/wuIstoxAbCilAxzgUnIdGo5Fh7Aa0dPtw3shI&#10;0rdceXmicNPzPMsW3MjO0gctB6w1Np+7gxFQp7S5fbrXzdUWnx/fpytfT78ehLi8SJsbYBFT/DPD&#10;Lz6hQ0VMe3ewKrCedL5cklVAPqNJhtlkTl32tJivgFcl/9+g+gEAAP//AwBQSwECLQAUAAYACAAA&#10;ACEAtoM4kv4AAADhAQAAEwAAAAAAAAAAAAAAAAAAAAAAW0NvbnRlbnRfVHlwZXNdLnhtbFBLAQIt&#10;ABQABgAIAAAAIQA4/SH/1gAAAJQBAAALAAAAAAAAAAAAAAAAAC8BAABfcmVscy8ucmVsc1BLAQIt&#10;ABQABgAIAAAAIQBJGwo+HQIAAL0EAAAOAAAAAAAAAAAAAAAAAC4CAABkcnMvZTJvRG9jLnhtbFBL&#10;AQItABQABgAIAAAAIQCiGk5H4AAAAAkBAAAPAAAAAAAAAAAAAAAAAHcEAABkcnMvZG93bnJldi54&#10;bWxQSwUGAAAAAAQABADzAAAAhAUAAAAA&#10;" path="m1829054,l,,,7620r1829054,l1829054,xe" fillcolor="black" stroked="f">
                <v:path arrowok="t"/>
                <w10:wrap type="topAndBottom" anchorx="page"/>
              </v:shape>
            </w:pict>
          </mc:Fallback>
        </mc:AlternateContent>
      </w:r>
    </w:p>
    <w:p w14:paraId="55365CA6" w14:textId="77777777" w:rsidR="007D64BA" w:rsidRDefault="00E728BF">
      <w:pPr>
        <w:spacing w:before="270"/>
        <w:ind w:left="877"/>
        <w:rPr>
          <w:rFonts w:ascii="Cambria"/>
          <w:sz w:val="20"/>
        </w:rPr>
      </w:pPr>
      <w:bookmarkStart w:id="9" w:name="_bookmark3"/>
      <w:bookmarkEnd w:id="9"/>
      <w:r>
        <w:rPr>
          <w:rFonts w:ascii="Cambria"/>
          <w:position w:val="5"/>
          <w:sz w:val="13"/>
        </w:rPr>
        <w:t>4</w:t>
      </w:r>
      <w:r>
        <w:rPr>
          <w:rFonts w:ascii="Cambria"/>
          <w:spacing w:val="8"/>
          <w:position w:val="5"/>
          <w:sz w:val="13"/>
        </w:rPr>
        <w:t xml:space="preserve"> </w:t>
      </w:r>
      <w:r>
        <w:rPr>
          <w:rFonts w:ascii="Cambria"/>
          <w:sz w:val="20"/>
        </w:rPr>
        <w:t>Australian</w:t>
      </w:r>
      <w:r>
        <w:rPr>
          <w:rFonts w:ascii="Cambria"/>
          <w:spacing w:val="-7"/>
          <w:sz w:val="20"/>
        </w:rPr>
        <w:t xml:space="preserve"> </w:t>
      </w:r>
      <w:r>
        <w:rPr>
          <w:rFonts w:ascii="Cambria"/>
          <w:sz w:val="20"/>
        </w:rPr>
        <w:t>Human</w:t>
      </w:r>
      <w:r>
        <w:rPr>
          <w:rFonts w:ascii="Cambria"/>
          <w:spacing w:val="-7"/>
          <w:sz w:val="20"/>
        </w:rPr>
        <w:t xml:space="preserve"> </w:t>
      </w:r>
      <w:r>
        <w:rPr>
          <w:rFonts w:ascii="Cambria"/>
          <w:sz w:val="20"/>
        </w:rPr>
        <w:t>Rights</w:t>
      </w:r>
      <w:r>
        <w:rPr>
          <w:rFonts w:ascii="Cambria"/>
          <w:spacing w:val="-6"/>
          <w:sz w:val="20"/>
        </w:rPr>
        <w:t xml:space="preserve"> </w:t>
      </w:r>
      <w:r>
        <w:rPr>
          <w:rFonts w:ascii="Cambria"/>
          <w:sz w:val="20"/>
        </w:rPr>
        <w:t>Commission,</w:t>
      </w:r>
      <w:r>
        <w:rPr>
          <w:rFonts w:ascii="Cambria"/>
          <w:spacing w:val="-4"/>
          <w:sz w:val="20"/>
        </w:rPr>
        <w:t xml:space="preserve"> </w:t>
      </w:r>
      <w:r>
        <w:rPr>
          <w:rFonts w:ascii="Cambria"/>
          <w:sz w:val="20"/>
        </w:rPr>
        <w:t>Free</w:t>
      </w:r>
      <w:r>
        <w:rPr>
          <w:rFonts w:ascii="Cambria"/>
          <w:spacing w:val="-5"/>
          <w:sz w:val="20"/>
        </w:rPr>
        <w:t xml:space="preserve"> </w:t>
      </w:r>
      <w:r>
        <w:rPr>
          <w:rFonts w:ascii="Cambria"/>
          <w:sz w:val="20"/>
        </w:rPr>
        <w:t>and</w:t>
      </w:r>
      <w:r>
        <w:rPr>
          <w:rFonts w:ascii="Cambria"/>
          <w:spacing w:val="-6"/>
          <w:sz w:val="20"/>
        </w:rPr>
        <w:t xml:space="preserve"> </w:t>
      </w:r>
      <w:r>
        <w:rPr>
          <w:rFonts w:ascii="Cambria"/>
          <w:sz w:val="20"/>
        </w:rPr>
        <w:t>Equal</w:t>
      </w:r>
      <w:r>
        <w:rPr>
          <w:rFonts w:ascii="Cambria"/>
          <w:spacing w:val="-6"/>
          <w:sz w:val="20"/>
        </w:rPr>
        <w:t xml:space="preserve"> </w:t>
      </w:r>
      <w:proofErr w:type="gramStart"/>
      <w:r>
        <w:rPr>
          <w:rFonts w:ascii="Cambria"/>
          <w:sz w:val="20"/>
        </w:rPr>
        <w:t>A</w:t>
      </w:r>
      <w:proofErr w:type="gramEnd"/>
      <w:r>
        <w:rPr>
          <w:rFonts w:ascii="Cambria"/>
          <w:spacing w:val="-4"/>
          <w:sz w:val="20"/>
        </w:rPr>
        <w:t xml:space="preserve"> </w:t>
      </w:r>
      <w:r>
        <w:rPr>
          <w:rFonts w:ascii="Cambria"/>
          <w:sz w:val="20"/>
        </w:rPr>
        <w:t>Human</w:t>
      </w:r>
      <w:r>
        <w:rPr>
          <w:rFonts w:ascii="Cambria"/>
          <w:spacing w:val="-7"/>
          <w:sz w:val="20"/>
        </w:rPr>
        <w:t xml:space="preserve"> </w:t>
      </w:r>
      <w:r>
        <w:rPr>
          <w:rFonts w:ascii="Cambria"/>
          <w:sz w:val="20"/>
        </w:rPr>
        <w:t>Rights</w:t>
      </w:r>
      <w:r>
        <w:rPr>
          <w:rFonts w:ascii="Cambria"/>
          <w:spacing w:val="-3"/>
          <w:sz w:val="20"/>
        </w:rPr>
        <w:t xml:space="preserve"> </w:t>
      </w:r>
      <w:r>
        <w:rPr>
          <w:rFonts w:ascii="Cambria"/>
          <w:sz w:val="20"/>
        </w:rPr>
        <w:t>Act</w:t>
      </w:r>
      <w:r>
        <w:rPr>
          <w:rFonts w:ascii="Cambria"/>
          <w:spacing w:val="-7"/>
          <w:sz w:val="20"/>
        </w:rPr>
        <w:t xml:space="preserve"> </w:t>
      </w:r>
      <w:r>
        <w:rPr>
          <w:rFonts w:ascii="Cambria"/>
          <w:sz w:val="20"/>
        </w:rPr>
        <w:t>for</w:t>
      </w:r>
      <w:r>
        <w:rPr>
          <w:rFonts w:ascii="Cambria"/>
          <w:spacing w:val="-7"/>
          <w:sz w:val="20"/>
        </w:rPr>
        <w:t xml:space="preserve"> </w:t>
      </w:r>
      <w:r>
        <w:rPr>
          <w:rFonts w:ascii="Cambria"/>
          <w:sz w:val="20"/>
        </w:rPr>
        <w:t>Australia</w:t>
      </w:r>
      <w:r>
        <w:rPr>
          <w:rFonts w:ascii="Cambria"/>
          <w:spacing w:val="-7"/>
          <w:sz w:val="20"/>
        </w:rPr>
        <w:t xml:space="preserve"> </w:t>
      </w:r>
      <w:r>
        <w:rPr>
          <w:rFonts w:ascii="Cambria"/>
          <w:spacing w:val="-4"/>
          <w:sz w:val="20"/>
        </w:rPr>
        <w:t>2022</w:t>
      </w:r>
    </w:p>
    <w:p w14:paraId="55365CA7" w14:textId="77777777" w:rsidR="007D64BA" w:rsidRDefault="00E728BF">
      <w:pPr>
        <w:spacing w:before="1"/>
        <w:ind w:left="877"/>
        <w:rPr>
          <w:rFonts w:ascii="Cambria"/>
          <w:sz w:val="20"/>
        </w:rPr>
      </w:pPr>
      <w:bookmarkStart w:id="10" w:name="_bookmark4"/>
      <w:bookmarkEnd w:id="10"/>
      <w:r>
        <w:rPr>
          <w:rFonts w:ascii="Cambria"/>
          <w:position w:val="5"/>
          <w:sz w:val="13"/>
        </w:rPr>
        <w:t>5</w:t>
      </w:r>
      <w:r>
        <w:rPr>
          <w:rFonts w:ascii="Cambria"/>
          <w:spacing w:val="9"/>
          <w:position w:val="5"/>
          <w:sz w:val="13"/>
        </w:rPr>
        <w:t xml:space="preserve"> </w:t>
      </w:r>
      <w:r>
        <w:rPr>
          <w:rFonts w:ascii="Cambria"/>
          <w:sz w:val="20"/>
        </w:rPr>
        <w:t>Ibid,</w:t>
      </w:r>
      <w:r>
        <w:rPr>
          <w:rFonts w:ascii="Cambria"/>
          <w:spacing w:val="-5"/>
          <w:sz w:val="20"/>
        </w:rPr>
        <w:t xml:space="preserve"> </w:t>
      </w:r>
      <w:r>
        <w:rPr>
          <w:rFonts w:ascii="Cambria"/>
          <w:sz w:val="20"/>
        </w:rPr>
        <w:t>page</w:t>
      </w:r>
      <w:r>
        <w:rPr>
          <w:rFonts w:ascii="Cambria"/>
          <w:spacing w:val="-4"/>
          <w:sz w:val="20"/>
        </w:rPr>
        <w:t xml:space="preserve"> </w:t>
      </w:r>
      <w:r>
        <w:rPr>
          <w:rFonts w:ascii="Cambria"/>
          <w:spacing w:val="-5"/>
          <w:sz w:val="20"/>
        </w:rPr>
        <w:t>21</w:t>
      </w:r>
    </w:p>
    <w:p w14:paraId="55365CA8" w14:textId="77777777" w:rsidR="007D64BA" w:rsidRDefault="00E728BF">
      <w:pPr>
        <w:spacing w:before="1"/>
        <w:ind w:left="877"/>
        <w:rPr>
          <w:rFonts w:ascii="Cambria"/>
          <w:sz w:val="20"/>
        </w:rPr>
      </w:pPr>
      <w:bookmarkStart w:id="11" w:name="_bookmark5"/>
      <w:bookmarkEnd w:id="11"/>
      <w:r>
        <w:rPr>
          <w:rFonts w:ascii="Cambria"/>
          <w:position w:val="5"/>
          <w:sz w:val="13"/>
        </w:rPr>
        <w:t>6</w:t>
      </w:r>
      <w:r>
        <w:rPr>
          <w:rFonts w:ascii="Cambria"/>
          <w:spacing w:val="9"/>
          <w:position w:val="5"/>
          <w:sz w:val="13"/>
        </w:rPr>
        <w:t xml:space="preserve"> </w:t>
      </w:r>
      <w:r>
        <w:rPr>
          <w:rFonts w:ascii="Cambria"/>
          <w:sz w:val="20"/>
        </w:rPr>
        <w:t>Ibid,</w:t>
      </w:r>
      <w:r>
        <w:rPr>
          <w:rFonts w:ascii="Cambria"/>
          <w:spacing w:val="-5"/>
          <w:sz w:val="20"/>
        </w:rPr>
        <w:t xml:space="preserve"> </w:t>
      </w:r>
      <w:r>
        <w:rPr>
          <w:rFonts w:ascii="Cambria"/>
          <w:sz w:val="20"/>
        </w:rPr>
        <w:t>page</w:t>
      </w:r>
      <w:r>
        <w:rPr>
          <w:rFonts w:ascii="Cambria"/>
          <w:spacing w:val="-4"/>
          <w:sz w:val="20"/>
        </w:rPr>
        <w:t xml:space="preserve"> </w:t>
      </w:r>
      <w:r>
        <w:rPr>
          <w:rFonts w:ascii="Cambria"/>
          <w:spacing w:val="-5"/>
          <w:sz w:val="20"/>
        </w:rPr>
        <w:t>21</w:t>
      </w:r>
    </w:p>
    <w:p w14:paraId="55365CA9" w14:textId="77777777" w:rsidR="007D64BA" w:rsidRDefault="007D64BA">
      <w:pPr>
        <w:rPr>
          <w:rFonts w:ascii="Cambria"/>
          <w:sz w:val="20"/>
        </w:rPr>
        <w:sectPr w:rsidR="007D64BA">
          <w:pgSz w:w="11900" w:h="16850"/>
          <w:pgMar w:top="1360" w:right="440" w:bottom="900" w:left="400" w:header="0" w:footer="701" w:gutter="0"/>
          <w:cols w:space="720"/>
        </w:sectPr>
      </w:pPr>
    </w:p>
    <w:p w14:paraId="55365CAA" w14:textId="77777777" w:rsidR="007D64BA" w:rsidRDefault="00E728BF">
      <w:pPr>
        <w:spacing w:before="71" w:line="319" w:lineRule="auto"/>
        <w:ind w:left="1160" w:right="1301"/>
        <w:rPr>
          <w:i/>
          <w:sz w:val="14"/>
        </w:rPr>
      </w:pPr>
      <w:r>
        <w:rPr>
          <w:i/>
          <w:spacing w:val="-2"/>
          <w:sz w:val="24"/>
        </w:rPr>
        <w:lastRenderedPageBreak/>
        <w:t>disabilities</w:t>
      </w:r>
      <w:r>
        <w:rPr>
          <w:i/>
          <w:spacing w:val="-10"/>
          <w:sz w:val="24"/>
        </w:rPr>
        <w:t xml:space="preserve"> </w:t>
      </w:r>
      <w:r>
        <w:rPr>
          <w:i/>
          <w:spacing w:val="-2"/>
          <w:sz w:val="24"/>
        </w:rPr>
        <w:t>as</w:t>
      </w:r>
      <w:r>
        <w:rPr>
          <w:i/>
          <w:spacing w:val="-10"/>
          <w:sz w:val="24"/>
        </w:rPr>
        <w:t xml:space="preserve"> </w:t>
      </w:r>
      <w:r>
        <w:rPr>
          <w:i/>
          <w:spacing w:val="-2"/>
          <w:sz w:val="24"/>
        </w:rPr>
        <w:t>a</w:t>
      </w:r>
      <w:r>
        <w:rPr>
          <w:i/>
          <w:spacing w:val="-10"/>
          <w:sz w:val="24"/>
        </w:rPr>
        <w:t xml:space="preserve"> </w:t>
      </w:r>
      <w:r>
        <w:rPr>
          <w:i/>
          <w:spacing w:val="-2"/>
          <w:sz w:val="24"/>
        </w:rPr>
        <w:t>group,</w:t>
      </w:r>
      <w:r>
        <w:rPr>
          <w:i/>
          <w:spacing w:val="-10"/>
          <w:sz w:val="24"/>
        </w:rPr>
        <w:t xml:space="preserve"> </w:t>
      </w:r>
      <w:r>
        <w:rPr>
          <w:i/>
          <w:spacing w:val="-2"/>
          <w:sz w:val="24"/>
        </w:rPr>
        <w:t>persons</w:t>
      </w:r>
      <w:r>
        <w:rPr>
          <w:i/>
          <w:spacing w:val="-10"/>
          <w:sz w:val="24"/>
        </w:rPr>
        <w:t xml:space="preserve"> </w:t>
      </w:r>
      <w:r>
        <w:rPr>
          <w:i/>
          <w:spacing w:val="-2"/>
          <w:sz w:val="24"/>
        </w:rPr>
        <w:t>with</w:t>
      </w:r>
      <w:r>
        <w:rPr>
          <w:i/>
          <w:spacing w:val="-10"/>
          <w:sz w:val="24"/>
        </w:rPr>
        <w:t xml:space="preserve"> </w:t>
      </w:r>
      <w:r>
        <w:rPr>
          <w:i/>
          <w:spacing w:val="-2"/>
          <w:sz w:val="24"/>
        </w:rPr>
        <w:t>disability,</w:t>
      </w:r>
      <w:r>
        <w:rPr>
          <w:i/>
          <w:spacing w:val="-10"/>
          <w:sz w:val="24"/>
        </w:rPr>
        <w:t xml:space="preserve"> </w:t>
      </w:r>
      <w:r>
        <w:rPr>
          <w:i/>
          <w:spacing w:val="-2"/>
          <w:sz w:val="24"/>
        </w:rPr>
        <w:t>including</w:t>
      </w:r>
      <w:r>
        <w:rPr>
          <w:i/>
          <w:spacing w:val="-10"/>
          <w:sz w:val="24"/>
        </w:rPr>
        <w:t xml:space="preserve"> </w:t>
      </w:r>
      <w:r>
        <w:rPr>
          <w:i/>
          <w:spacing w:val="-2"/>
          <w:sz w:val="24"/>
        </w:rPr>
        <w:t>through</w:t>
      </w:r>
      <w:r>
        <w:rPr>
          <w:i/>
          <w:spacing w:val="-10"/>
          <w:sz w:val="24"/>
        </w:rPr>
        <w:t xml:space="preserve"> </w:t>
      </w:r>
      <w:r>
        <w:rPr>
          <w:i/>
          <w:spacing w:val="-2"/>
          <w:sz w:val="24"/>
        </w:rPr>
        <w:t>their</w:t>
      </w:r>
      <w:r>
        <w:rPr>
          <w:i/>
          <w:spacing w:val="-10"/>
          <w:sz w:val="24"/>
        </w:rPr>
        <w:t xml:space="preserve"> </w:t>
      </w:r>
      <w:r>
        <w:rPr>
          <w:i/>
          <w:spacing w:val="-2"/>
          <w:sz w:val="24"/>
        </w:rPr>
        <w:t xml:space="preserve">representative </w:t>
      </w:r>
      <w:r>
        <w:rPr>
          <w:i/>
          <w:sz w:val="24"/>
        </w:rPr>
        <w:t>organisations,</w:t>
      </w:r>
      <w:r>
        <w:rPr>
          <w:i/>
          <w:spacing w:val="-3"/>
          <w:sz w:val="24"/>
        </w:rPr>
        <w:t xml:space="preserve"> </w:t>
      </w:r>
      <w:r>
        <w:rPr>
          <w:i/>
          <w:sz w:val="24"/>
        </w:rPr>
        <w:t>should</w:t>
      </w:r>
      <w:r>
        <w:rPr>
          <w:i/>
          <w:spacing w:val="-1"/>
          <w:sz w:val="24"/>
        </w:rPr>
        <w:t xml:space="preserve"> </w:t>
      </w:r>
      <w:r>
        <w:rPr>
          <w:i/>
          <w:sz w:val="24"/>
        </w:rPr>
        <w:t>be</w:t>
      </w:r>
      <w:r>
        <w:rPr>
          <w:i/>
          <w:spacing w:val="-5"/>
          <w:sz w:val="24"/>
        </w:rPr>
        <w:t xml:space="preserve"> </w:t>
      </w:r>
      <w:r>
        <w:rPr>
          <w:i/>
          <w:sz w:val="24"/>
        </w:rPr>
        <w:t>consulted</w:t>
      </w:r>
      <w:r>
        <w:rPr>
          <w:i/>
          <w:spacing w:val="-1"/>
          <w:sz w:val="24"/>
        </w:rPr>
        <w:t xml:space="preserve"> </w:t>
      </w:r>
      <w:r>
        <w:rPr>
          <w:i/>
          <w:sz w:val="24"/>
        </w:rPr>
        <w:t>as</w:t>
      </w:r>
      <w:r>
        <w:rPr>
          <w:i/>
          <w:spacing w:val="-3"/>
          <w:sz w:val="24"/>
        </w:rPr>
        <w:t xml:space="preserve"> </w:t>
      </w:r>
      <w:r>
        <w:rPr>
          <w:i/>
          <w:sz w:val="24"/>
        </w:rPr>
        <w:t>part</w:t>
      </w:r>
      <w:r>
        <w:rPr>
          <w:i/>
          <w:spacing w:val="-5"/>
          <w:sz w:val="24"/>
        </w:rPr>
        <w:t xml:space="preserve"> </w:t>
      </w:r>
      <w:r>
        <w:rPr>
          <w:i/>
          <w:sz w:val="24"/>
        </w:rPr>
        <w:t>of</w:t>
      </w:r>
      <w:r>
        <w:rPr>
          <w:i/>
          <w:spacing w:val="-3"/>
          <w:sz w:val="24"/>
        </w:rPr>
        <w:t xml:space="preserve"> </w:t>
      </w:r>
      <w:r>
        <w:rPr>
          <w:i/>
          <w:sz w:val="24"/>
        </w:rPr>
        <w:t>the</w:t>
      </w:r>
      <w:r>
        <w:rPr>
          <w:i/>
          <w:spacing w:val="-5"/>
          <w:sz w:val="24"/>
        </w:rPr>
        <w:t xml:space="preserve"> </w:t>
      </w:r>
      <w:r>
        <w:rPr>
          <w:i/>
          <w:sz w:val="24"/>
        </w:rPr>
        <w:t>process.</w:t>
      </w:r>
      <w:hyperlink w:anchor="_bookmark6" w:history="1">
        <w:r>
          <w:rPr>
            <w:i/>
            <w:position w:val="8"/>
            <w:sz w:val="14"/>
          </w:rPr>
          <w:t>7</w:t>
        </w:r>
      </w:hyperlink>
    </w:p>
    <w:p w14:paraId="55365CAB" w14:textId="77777777" w:rsidR="007D64BA" w:rsidRDefault="00E728BF">
      <w:pPr>
        <w:pStyle w:val="BodyText"/>
        <w:spacing w:before="236" w:line="316" w:lineRule="auto"/>
        <w:ind w:left="877" w:right="800"/>
      </w:pPr>
      <w:r>
        <w:t>Similarly,</w:t>
      </w:r>
      <w:r>
        <w:rPr>
          <w:spacing w:val="-5"/>
        </w:rPr>
        <w:t xml:space="preserve"> </w:t>
      </w:r>
      <w:r>
        <w:t>the</w:t>
      </w:r>
      <w:r>
        <w:rPr>
          <w:spacing w:val="-5"/>
        </w:rPr>
        <w:t xml:space="preserve"> </w:t>
      </w:r>
      <w:r>
        <w:t>Australian</w:t>
      </w:r>
      <w:r>
        <w:rPr>
          <w:spacing w:val="-6"/>
        </w:rPr>
        <w:t xml:space="preserve"> </w:t>
      </w:r>
      <w:r>
        <w:t>Human</w:t>
      </w:r>
      <w:r>
        <w:rPr>
          <w:spacing w:val="-5"/>
        </w:rPr>
        <w:t xml:space="preserve"> </w:t>
      </w:r>
      <w:r>
        <w:t>Rights</w:t>
      </w:r>
      <w:r>
        <w:rPr>
          <w:spacing w:val="-5"/>
        </w:rPr>
        <w:t xml:space="preserve"> </w:t>
      </w:r>
      <w:r>
        <w:t>Commission</w:t>
      </w:r>
      <w:r>
        <w:rPr>
          <w:spacing w:val="-5"/>
        </w:rPr>
        <w:t xml:space="preserve"> </w:t>
      </w:r>
      <w:r>
        <w:t>proposed a</w:t>
      </w:r>
      <w:r>
        <w:rPr>
          <w:spacing w:val="-6"/>
        </w:rPr>
        <w:t xml:space="preserve"> </w:t>
      </w:r>
      <w:r>
        <w:t>complementary</w:t>
      </w:r>
      <w:r>
        <w:rPr>
          <w:spacing w:val="-3"/>
        </w:rPr>
        <w:t xml:space="preserve"> </w:t>
      </w:r>
      <w:r>
        <w:t>‘equal</w:t>
      </w:r>
      <w:r>
        <w:rPr>
          <w:spacing w:val="-5"/>
        </w:rPr>
        <w:t xml:space="preserve"> </w:t>
      </w:r>
      <w:r>
        <w:t>access to</w:t>
      </w:r>
      <w:r>
        <w:rPr>
          <w:spacing w:val="-1"/>
        </w:rPr>
        <w:t xml:space="preserve"> </w:t>
      </w:r>
      <w:r>
        <w:t>justice</w:t>
      </w:r>
      <w:r>
        <w:rPr>
          <w:spacing w:val="-3"/>
        </w:rPr>
        <w:t xml:space="preserve"> </w:t>
      </w:r>
      <w:r>
        <w:t>duty’ for</w:t>
      </w:r>
      <w:r>
        <w:rPr>
          <w:spacing w:val="-1"/>
        </w:rPr>
        <w:t xml:space="preserve"> </w:t>
      </w:r>
      <w:r>
        <w:t>public</w:t>
      </w:r>
      <w:r>
        <w:rPr>
          <w:spacing w:val="-1"/>
        </w:rPr>
        <w:t xml:space="preserve"> </w:t>
      </w:r>
      <w:r>
        <w:t>authorities.</w:t>
      </w:r>
      <w:r>
        <w:rPr>
          <w:spacing w:val="-1"/>
        </w:rPr>
        <w:t xml:space="preserve"> </w:t>
      </w:r>
      <w:r>
        <w:t>This</w:t>
      </w:r>
      <w:r>
        <w:rPr>
          <w:spacing w:val="-1"/>
        </w:rPr>
        <w:t xml:space="preserve"> </w:t>
      </w:r>
      <w:r>
        <w:t>duty</w:t>
      </w:r>
      <w:r>
        <w:rPr>
          <w:spacing w:val="-2"/>
        </w:rPr>
        <w:t xml:space="preserve"> </w:t>
      </w:r>
      <w:r>
        <w:t>would</w:t>
      </w:r>
      <w:r>
        <w:rPr>
          <w:spacing w:val="-1"/>
        </w:rPr>
        <w:t xml:space="preserve"> </w:t>
      </w:r>
      <w:r>
        <w:t>require</w:t>
      </w:r>
      <w:r>
        <w:rPr>
          <w:spacing w:val="-1"/>
        </w:rPr>
        <w:t xml:space="preserve"> </w:t>
      </w:r>
      <w:r>
        <w:t>public</w:t>
      </w:r>
      <w:r>
        <w:rPr>
          <w:spacing w:val="-1"/>
        </w:rPr>
        <w:t xml:space="preserve"> </w:t>
      </w:r>
      <w:r>
        <w:t>authorities</w:t>
      </w:r>
      <w:r>
        <w:rPr>
          <w:spacing w:val="-2"/>
        </w:rPr>
        <w:t xml:space="preserve"> </w:t>
      </w:r>
      <w:r>
        <w:t>to</w:t>
      </w:r>
      <w:r>
        <w:rPr>
          <w:spacing w:val="-1"/>
        </w:rPr>
        <w:t xml:space="preserve"> </w:t>
      </w:r>
      <w:r>
        <w:t>take</w:t>
      </w:r>
      <w:r>
        <w:rPr>
          <w:spacing w:val="-1"/>
        </w:rPr>
        <w:t xml:space="preserve"> </w:t>
      </w:r>
      <w:r>
        <w:t>active steps ensure ‘the provision of key elements of a functioning justice system’.</w:t>
      </w:r>
      <w:hyperlink w:anchor="_bookmark7" w:history="1">
        <w:r>
          <w:rPr>
            <w:position w:val="8"/>
            <w:sz w:val="14"/>
          </w:rPr>
          <w:t>8</w:t>
        </w:r>
      </w:hyperlink>
      <w:r>
        <w:rPr>
          <w:spacing w:val="30"/>
          <w:position w:val="8"/>
          <w:sz w:val="14"/>
        </w:rPr>
        <w:t xml:space="preserve"> </w:t>
      </w:r>
      <w:r>
        <w:t xml:space="preserve">Specifically, it would require public authorities to provide sufficient access to legal assistance, interpreters and disability support to individuals navigating the justice system. QAI considers that Queensland’s HRA should incorporate both a participation duty and equal access to justice </w:t>
      </w:r>
      <w:r>
        <w:rPr>
          <w:spacing w:val="-4"/>
        </w:rPr>
        <w:t>duty.</w:t>
      </w:r>
    </w:p>
    <w:p w14:paraId="55365CAC" w14:textId="77777777" w:rsidR="007D64BA" w:rsidRDefault="00E728BF">
      <w:pPr>
        <w:pStyle w:val="Heading3"/>
        <w:spacing w:before="259"/>
      </w:pPr>
      <w:r>
        <w:t>Right</w:t>
      </w:r>
      <w:r>
        <w:rPr>
          <w:spacing w:val="-3"/>
        </w:rPr>
        <w:t xml:space="preserve"> </w:t>
      </w:r>
      <w:r>
        <w:t>to</w:t>
      </w:r>
      <w:r>
        <w:rPr>
          <w:spacing w:val="-4"/>
        </w:rPr>
        <w:t xml:space="preserve"> </w:t>
      </w:r>
      <w:r>
        <w:rPr>
          <w:spacing w:val="-2"/>
        </w:rPr>
        <w:t>housing</w:t>
      </w:r>
    </w:p>
    <w:p w14:paraId="55365CAD" w14:textId="77777777" w:rsidR="007D64BA" w:rsidRDefault="007D64BA">
      <w:pPr>
        <w:pStyle w:val="BodyText"/>
        <w:spacing w:before="87"/>
        <w:rPr>
          <w:rFonts w:ascii="Roboto"/>
          <w:b/>
        </w:rPr>
      </w:pPr>
    </w:p>
    <w:p w14:paraId="55365CAE" w14:textId="77777777" w:rsidR="007D64BA" w:rsidRDefault="00E728BF">
      <w:pPr>
        <w:pStyle w:val="BodyText"/>
        <w:spacing w:before="1" w:line="316" w:lineRule="auto"/>
        <w:ind w:left="877" w:right="823"/>
        <w:rPr>
          <w:sz w:val="14"/>
        </w:rPr>
      </w:pPr>
      <w:proofErr w:type="gramStart"/>
      <w:r>
        <w:t>In</w:t>
      </w:r>
      <w:r>
        <w:rPr>
          <w:spacing w:val="-1"/>
        </w:rPr>
        <w:t xml:space="preserve"> </w:t>
      </w:r>
      <w:r>
        <w:t>light</w:t>
      </w:r>
      <w:r>
        <w:rPr>
          <w:spacing w:val="-1"/>
        </w:rPr>
        <w:t xml:space="preserve"> </w:t>
      </w:r>
      <w:r>
        <w:t>of</w:t>
      </w:r>
      <w:proofErr w:type="gramEnd"/>
      <w:r>
        <w:rPr>
          <w:spacing w:val="-1"/>
        </w:rPr>
        <w:t xml:space="preserve"> </w:t>
      </w:r>
      <w:r>
        <w:t>the</w:t>
      </w:r>
      <w:r>
        <w:rPr>
          <w:spacing w:val="-1"/>
        </w:rPr>
        <w:t xml:space="preserve"> </w:t>
      </w:r>
      <w:r>
        <w:t>current</w:t>
      </w:r>
      <w:r>
        <w:rPr>
          <w:spacing w:val="-1"/>
        </w:rPr>
        <w:t xml:space="preserve"> </w:t>
      </w:r>
      <w:r>
        <w:t>housing</w:t>
      </w:r>
      <w:r>
        <w:rPr>
          <w:spacing w:val="-2"/>
        </w:rPr>
        <w:t xml:space="preserve"> </w:t>
      </w:r>
      <w:r>
        <w:t>crisis,</w:t>
      </w:r>
      <w:r>
        <w:rPr>
          <w:spacing w:val="-1"/>
        </w:rPr>
        <w:t xml:space="preserve"> </w:t>
      </w:r>
      <w:r>
        <w:t>there</w:t>
      </w:r>
      <w:r>
        <w:rPr>
          <w:spacing w:val="-1"/>
        </w:rPr>
        <w:t xml:space="preserve"> </w:t>
      </w:r>
      <w:r>
        <w:t>has</w:t>
      </w:r>
      <w:r>
        <w:rPr>
          <w:spacing w:val="-1"/>
        </w:rPr>
        <w:t xml:space="preserve"> </w:t>
      </w:r>
      <w:r>
        <w:t>never</w:t>
      </w:r>
      <w:r>
        <w:rPr>
          <w:spacing w:val="-1"/>
        </w:rPr>
        <w:t xml:space="preserve"> </w:t>
      </w:r>
      <w:r>
        <w:t>been</w:t>
      </w:r>
      <w:r>
        <w:rPr>
          <w:spacing w:val="-1"/>
        </w:rPr>
        <w:t xml:space="preserve"> </w:t>
      </w:r>
      <w:r>
        <w:t>a</w:t>
      </w:r>
      <w:r>
        <w:rPr>
          <w:spacing w:val="-1"/>
        </w:rPr>
        <w:t xml:space="preserve"> </w:t>
      </w:r>
      <w:r>
        <w:t>more urgent</w:t>
      </w:r>
      <w:r>
        <w:rPr>
          <w:spacing w:val="-3"/>
        </w:rPr>
        <w:t xml:space="preserve"> </w:t>
      </w:r>
      <w:r>
        <w:t>need for</w:t>
      </w:r>
      <w:r>
        <w:rPr>
          <w:spacing w:val="-1"/>
        </w:rPr>
        <w:t xml:space="preserve"> </w:t>
      </w:r>
      <w:r>
        <w:t>a</w:t>
      </w:r>
      <w:r>
        <w:rPr>
          <w:spacing w:val="-2"/>
        </w:rPr>
        <w:t xml:space="preserve"> </w:t>
      </w:r>
      <w:r>
        <w:t>right</w:t>
      </w:r>
      <w:r>
        <w:rPr>
          <w:spacing w:val="-1"/>
        </w:rPr>
        <w:t xml:space="preserve"> </w:t>
      </w:r>
      <w:r>
        <w:t>to</w:t>
      </w:r>
      <w:r>
        <w:rPr>
          <w:spacing w:val="-1"/>
        </w:rPr>
        <w:t xml:space="preserve"> </w:t>
      </w:r>
      <w:r>
        <w:t>an adequate standard of living and right to housing. Queensland is experiencing an unprecedented housing crisis, with an estimated 150,000 people with unmet housing need across the State</w:t>
      </w:r>
      <w:hyperlink w:anchor="_bookmark8" w:history="1">
        <w:r>
          <w:t>.</w:t>
        </w:r>
        <w:r>
          <w:rPr>
            <w:position w:val="8"/>
            <w:sz w:val="14"/>
          </w:rPr>
          <w:t>9</w:t>
        </w:r>
      </w:hyperlink>
      <w:r>
        <w:rPr>
          <w:spacing w:val="30"/>
          <w:position w:val="8"/>
          <w:sz w:val="14"/>
        </w:rPr>
        <w:t xml:space="preserve"> </w:t>
      </w:r>
      <w:r>
        <w:t>While the Act does include some protections in relation to property,</w:t>
      </w:r>
      <w:hyperlink w:anchor="_bookmark9" w:history="1">
        <w:r>
          <w:rPr>
            <w:position w:val="8"/>
            <w:sz w:val="14"/>
          </w:rPr>
          <w:t>10</w:t>
        </w:r>
      </w:hyperlink>
      <w:r>
        <w:rPr>
          <w:spacing w:val="40"/>
          <w:position w:val="8"/>
          <w:sz w:val="14"/>
        </w:rPr>
        <w:t xml:space="preserve"> </w:t>
      </w:r>
      <w:r>
        <w:t>further options to enhance rights to housing and an adequate standard of living need to be explored.</w:t>
      </w:r>
      <w:r>
        <w:rPr>
          <w:spacing w:val="-2"/>
        </w:rPr>
        <w:t xml:space="preserve"> </w:t>
      </w:r>
      <w:r>
        <w:t>This</w:t>
      </w:r>
      <w:r>
        <w:rPr>
          <w:spacing w:val="-5"/>
        </w:rPr>
        <w:t xml:space="preserve"> </w:t>
      </w:r>
      <w:r>
        <w:t>includes</w:t>
      </w:r>
      <w:r>
        <w:rPr>
          <w:spacing w:val="-3"/>
        </w:rPr>
        <w:t xml:space="preserve"> </w:t>
      </w:r>
      <w:r>
        <w:t>the</w:t>
      </w:r>
      <w:r>
        <w:rPr>
          <w:spacing w:val="-3"/>
        </w:rPr>
        <w:t xml:space="preserve"> </w:t>
      </w:r>
      <w:r>
        <w:t>right</w:t>
      </w:r>
      <w:r>
        <w:rPr>
          <w:spacing w:val="-3"/>
        </w:rPr>
        <w:t xml:space="preserve"> </w:t>
      </w:r>
      <w:r>
        <w:t>to</w:t>
      </w:r>
      <w:r>
        <w:rPr>
          <w:spacing w:val="-3"/>
        </w:rPr>
        <w:t xml:space="preserve"> </w:t>
      </w:r>
      <w:r>
        <w:t>adequate</w:t>
      </w:r>
      <w:r>
        <w:rPr>
          <w:spacing w:val="-2"/>
        </w:rPr>
        <w:t xml:space="preserve"> </w:t>
      </w:r>
      <w:r>
        <w:t>housing,</w:t>
      </w:r>
      <w:r>
        <w:rPr>
          <w:spacing w:val="-3"/>
        </w:rPr>
        <w:t xml:space="preserve"> </w:t>
      </w:r>
      <w:r>
        <w:t>food</w:t>
      </w:r>
      <w:r>
        <w:rPr>
          <w:spacing w:val="-3"/>
        </w:rPr>
        <w:t xml:space="preserve"> </w:t>
      </w:r>
      <w:r>
        <w:t>and</w:t>
      </w:r>
      <w:r>
        <w:rPr>
          <w:spacing w:val="-3"/>
        </w:rPr>
        <w:t xml:space="preserve"> </w:t>
      </w:r>
      <w:r>
        <w:t>water</w:t>
      </w:r>
      <w:r>
        <w:rPr>
          <w:spacing w:val="-3"/>
        </w:rPr>
        <w:t xml:space="preserve"> </w:t>
      </w:r>
      <w:r>
        <w:t>and</w:t>
      </w:r>
      <w:r>
        <w:rPr>
          <w:spacing w:val="-3"/>
        </w:rPr>
        <w:t xml:space="preserve"> </w:t>
      </w:r>
      <w:r>
        <w:t>is</w:t>
      </w:r>
      <w:r>
        <w:rPr>
          <w:spacing w:val="-6"/>
        </w:rPr>
        <w:t xml:space="preserve"> </w:t>
      </w:r>
      <w:r>
        <w:t>connected</w:t>
      </w:r>
      <w:r>
        <w:rPr>
          <w:spacing w:val="-3"/>
        </w:rPr>
        <w:t xml:space="preserve"> </w:t>
      </w:r>
      <w:r>
        <w:t>to</w:t>
      </w:r>
      <w:r>
        <w:rPr>
          <w:spacing w:val="-3"/>
        </w:rPr>
        <w:t xml:space="preserve"> </w:t>
      </w:r>
      <w:r>
        <w:t>the protection of existing rights including the right to life, privacy, security of the person, education, equality and cultural rights</w:t>
      </w:r>
      <w:hyperlink w:anchor="_bookmark10" w:history="1">
        <w:r>
          <w:t>.</w:t>
        </w:r>
        <w:r>
          <w:rPr>
            <w:position w:val="8"/>
            <w:sz w:val="14"/>
          </w:rPr>
          <w:t>11</w:t>
        </w:r>
      </w:hyperlink>
    </w:p>
    <w:p w14:paraId="55365CAF" w14:textId="77777777" w:rsidR="007D64BA" w:rsidRDefault="007D64BA">
      <w:pPr>
        <w:pStyle w:val="BodyText"/>
        <w:rPr>
          <w:sz w:val="20"/>
        </w:rPr>
      </w:pPr>
    </w:p>
    <w:p w14:paraId="55365CB0" w14:textId="77777777" w:rsidR="007D64BA" w:rsidRDefault="007D64BA">
      <w:pPr>
        <w:pStyle w:val="BodyText"/>
        <w:rPr>
          <w:sz w:val="20"/>
        </w:rPr>
      </w:pPr>
    </w:p>
    <w:p w14:paraId="55365CB1" w14:textId="77777777" w:rsidR="007D64BA" w:rsidRDefault="007D64BA">
      <w:pPr>
        <w:pStyle w:val="BodyText"/>
        <w:rPr>
          <w:sz w:val="20"/>
        </w:rPr>
      </w:pPr>
    </w:p>
    <w:p w14:paraId="55365CB2" w14:textId="77777777" w:rsidR="007D64BA" w:rsidRDefault="007D64BA">
      <w:pPr>
        <w:pStyle w:val="BodyText"/>
        <w:rPr>
          <w:sz w:val="20"/>
        </w:rPr>
      </w:pPr>
    </w:p>
    <w:p w14:paraId="55365CB3" w14:textId="77777777" w:rsidR="007D64BA" w:rsidRDefault="007D64BA">
      <w:pPr>
        <w:pStyle w:val="BodyText"/>
        <w:rPr>
          <w:sz w:val="20"/>
        </w:rPr>
      </w:pPr>
    </w:p>
    <w:p w14:paraId="55365CB4" w14:textId="77777777" w:rsidR="007D64BA" w:rsidRDefault="00E728BF">
      <w:pPr>
        <w:pStyle w:val="BodyText"/>
        <w:spacing w:before="160"/>
        <w:rPr>
          <w:sz w:val="20"/>
        </w:rPr>
      </w:pPr>
      <w:r>
        <w:rPr>
          <w:noProof/>
        </w:rPr>
        <mc:AlternateContent>
          <mc:Choice Requires="wps">
            <w:drawing>
              <wp:anchor distT="0" distB="0" distL="0" distR="0" simplePos="0" relativeHeight="487592960" behindDoc="1" locked="0" layoutInCell="1" allowOverlap="1" wp14:anchorId="55365D2A" wp14:editId="55365D2B">
                <wp:simplePos x="0" y="0"/>
                <wp:positionH relativeFrom="page">
                  <wp:posOffset>811072</wp:posOffset>
                </wp:positionH>
                <wp:positionV relativeFrom="paragraph">
                  <wp:posOffset>298180</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370FFA" id="Graphic 20" o:spid="_x0000_s1026" style="position:absolute;margin-left:63.85pt;margin-top:23.5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intQw4AAAAAkBAAAPAAAAZHJzL2Rvd25yZXYueG1sTI/LTsMwEEX3&#10;SPyDNUhsUOs0LaSEOFUVxAIQohTE2o2HOCK2g+225u8ZVrCbqzm6j2qVzMAO6EPvrIDZNAOGtnWq&#10;t52At9e7yRJYiNIqOTiLAr4xwKo+PalkqdzRvuBhGztGJjaUUoCOcSw5D61GI8PUjWjp9+G8kZGk&#10;77jy8kjmZuB5ll1xI3tLCVqO2GhsP7d7I6BJaX37fK/biwfcPL3Pr30z/3oU4vwsrW+ARUzxD4bf&#10;+lQdauq0c3urAhtI50VBqIBFQZsIWMwuacuOjmUOvK74/wX1DwAAAP//AwBQSwECLQAUAAYACAAA&#10;ACEAtoM4kv4AAADhAQAAEwAAAAAAAAAAAAAAAAAAAAAAW0NvbnRlbnRfVHlwZXNdLnhtbFBLAQIt&#10;ABQABgAIAAAAIQA4/SH/1gAAAJQBAAALAAAAAAAAAAAAAAAAAC8BAABfcmVscy8ucmVsc1BLAQIt&#10;ABQABgAIAAAAIQBJGwo+HQIAAL0EAAAOAAAAAAAAAAAAAAAAAC4CAABkcnMvZTJvRG9jLnhtbFBL&#10;AQItABQABgAIAAAAIQAintQw4AAAAAkBAAAPAAAAAAAAAAAAAAAAAHcEAABkcnMvZG93bnJldi54&#10;bWxQSwUGAAAAAAQABADzAAAAhAUAAAAA&#10;" path="m1829054,l,,,7620r1829054,l1829054,xe" fillcolor="black" stroked="f">
                <v:path arrowok="t"/>
                <w10:wrap type="topAndBottom" anchorx="page"/>
              </v:shape>
            </w:pict>
          </mc:Fallback>
        </mc:AlternateContent>
      </w:r>
    </w:p>
    <w:p w14:paraId="55365CB5" w14:textId="77777777" w:rsidR="007D64BA" w:rsidRDefault="00E728BF">
      <w:pPr>
        <w:spacing w:before="270" w:line="230" w:lineRule="exact"/>
        <w:ind w:left="877"/>
        <w:rPr>
          <w:rFonts w:ascii="Cambria"/>
          <w:sz w:val="20"/>
        </w:rPr>
      </w:pPr>
      <w:bookmarkStart w:id="12" w:name="_bookmark6"/>
      <w:bookmarkEnd w:id="12"/>
      <w:r>
        <w:rPr>
          <w:rFonts w:ascii="Cambria"/>
          <w:position w:val="5"/>
          <w:sz w:val="13"/>
        </w:rPr>
        <w:t>7</w:t>
      </w:r>
      <w:r>
        <w:rPr>
          <w:rFonts w:ascii="Cambria"/>
          <w:spacing w:val="9"/>
          <w:position w:val="5"/>
          <w:sz w:val="13"/>
        </w:rPr>
        <w:t xml:space="preserve"> </w:t>
      </w:r>
      <w:r>
        <w:rPr>
          <w:rFonts w:ascii="Cambria"/>
          <w:sz w:val="20"/>
        </w:rPr>
        <w:t>Ibid,</w:t>
      </w:r>
      <w:r>
        <w:rPr>
          <w:rFonts w:ascii="Cambria"/>
          <w:spacing w:val="-5"/>
          <w:sz w:val="20"/>
        </w:rPr>
        <w:t xml:space="preserve"> </w:t>
      </w:r>
      <w:r>
        <w:rPr>
          <w:rFonts w:ascii="Cambria"/>
          <w:sz w:val="20"/>
        </w:rPr>
        <w:t>page</w:t>
      </w:r>
      <w:r>
        <w:rPr>
          <w:rFonts w:ascii="Cambria"/>
          <w:spacing w:val="-4"/>
          <w:sz w:val="20"/>
        </w:rPr>
        <w:t xml:space="preserve"> </w:t>
      </w:r>
      <w:r>
        <w:rPr>
          <w:rFonts w:ascii="Cambria"/>
          <w:spacing w:val="-5"/>
          <w:sz w:val="20"/>
        </w:rPr>
        <w:t>21</w:t>
      </w:r>
    </w:p>
    <w:p w14:paraId="55365CB6" w14:textId="77777777" w:rsidR="007D64BA" w:rsidRDefault="00E728BF">
      <w:pPr>
        <w:spacing w:line="291" w:lineRule="exact"/>
        <w:ind w:left="877"/>
      </w:pPr>
      <w:bookmarkStart w:id="13" w:name="_bookmark7"/>
      <w:bookmarkEnd w:id="13"/>
      <w:r>
        <w:rPr>
          <w:position w:val="8"/>
          <w:sz w:val="13"/>
        </w:rPr>
        <w:t>8</w:t>
      </w:r>
      <w:r>
        <w:rPr>
          <w:spacing w:val="15"/>
          <w:position w:val="8"/>
          <w:sz w:val="13"/>
        </w:rPr>
        <w:t xml:space="preserve"> </w:t>
      </w:r>
      <w:r>
        <w:t>Ibid,</w:t>
      </w:r>
      <w:r>
        <w:rPr>
          <w:spacing w:val="-2"/>
        </w:rPr>
        <w:t xml:space="preserve"> </w:t>
      </w:r>
      <w:r>
        <w:t>page</w:t>
      </w:r>
      <w:r>
        <w:rPr>
          <w:spacing w:val="-2"/>
        </w:rPr>
        <w:t xml:space="preserve"> </w:t>
      </w:r>
      <w:r>
        <w:rPr>
          <w:spacing w:val="-5"/>
        </w:rPr>
        <w:t>22</w:t>
      </w:r>
    </w:p>
    <w:p w14:paraId="55365CB7" w14:textId="77777777" w:rsidR="007D64BA" w:rsidRDefault="00E728BF">
      <w:pPr>
        <w:spacing w:before="9" w:line="211" w:lineRule="auto"/>
        <w:ind w:left="1443" w:right="1068" w:hanging="567"/>
      </w:pPr>
      <w:bookmarkStart w:id="14" w:name="_bookmark8"/>
      <w:bookmarkEnd w:id="14"/>
      <w:r>
        <w:rPr>
          <w:position w:val="8"/>
          <w:sz w:val="13"/>
        </w:rPr>
        <w:t>9</w:t>
      </w:r>
      <w:r>
        <w:rPr>
          <w:spacing w:val="21"/>
          <w:position w:val="8"/>
          <w:sz w:val="13"/>
        </w:rPr>
        <w:t xml:space="preserve"> </w:t>
      </w:r>
      <w:r>
        <w:t xml:space="preserve">Pawson H, Clarke A, van den </w:t>
      </w:r>
      <w:proofErr w:type="spellStart"/>
      <w:r>
        <w:t>Nouwelant</w:t>
      </w:r>
      <w:proofErr w:type="spellEnd"/>
      <w:r>
        <w:t xml:space="preserve"> R, Petersen</w:t>
      </w:r>
      <w:r>
        <w:rPr>
          <w:spacing w:val="-2"/>
        </w:rPr>
        <w:t xml:space="preserve"> </w:t>
      </w:r>
      <w:r>
        <w:t xml:space="preserve">H, Moore J, Sigler T. (2024). </w:t>
      </w:r>
      <w:r>
        <w:rPr>
          <w:i/>
        </w:rPr>
        <w:t>Breaking Ground, progress</w:t>
      </w:r>
      <w:r>
        <w:rPr>
          <w:i/>
          <w:spacing w:val="-3"/>
        </w:rPr>
        <w:t xml:space="preserve"> </w:t>
      </w:r>
      <w:r>
        <w:rPr>
          <w:i/>
        </w:rPr>
        <w:t>update</w:t>
      </w:r>
      <w:r>
        <w:rPr>
          <w:i/>
          <w:spacing w:val="-1"/>
        </w:rPr>
        <w:t xml:space="preserve"> </w:t>
      </w:r>
      <w:r>
        <w:rPr>
          <w:i/>
        </w:rPr>
        <w:t>and</w:t>
      </w:r>
      <w:r>
        <w:rPr>
          <w:i/>
          <w:spacing w:val="-1"/>
        </w:rPr>
        <w:t xml:space="preserve"> </w:t>
      </w:r>
      <w:r>
        <w:rPr>
          <w:i/>
        </w:rPr>
        <w:t>assessment of</w:t>
      </w:r>
      <w:r>
        <w:rPr>
          <w:i/>
          <w:spacing w:val="-3"/>
        </w:rPr>
        <w:t xml:space="preserve"> </w:t>
      </w:r>
      <w:r>
        <w:rPr>
          <w:i/>
        </w:rPr>
        <w:t>Queensland’s</w:t>
      </w:r>
      <w:r>
        <w:rPr>
          <w:i/>
          <w:spacing w:val="-3"/>
        </w:rPr>
        <w:t xml:space="preserve"> </w:t>
      </w:r>
      <w:r>
        <w:rPr>
          <w:i/>
        </w:rPr>
        <w:t>housing crisis</w:t>
      </w:r>
      <w:r>
        <w:t xml:space="preserve">, p 81. </w:t>
      </w:r>
      <w:hyperlink r:id="rId13">
        <w:r>
          <w:rPr>
            <w:color w:val="0000FF"/>
            <w:spacing w:val="-2"/>
            <w:u w:val="single" w:color="0000FF"/>
          </w:rPr>
          <w:t>https://www.qcoss.org.au/wp-content/uploads/2024/06/Report_Breaking-Ground_Progress-</w:t>
        </w:r>
      </w:hyperlink>
      <w:r>
        <w:rPr>
          <w:color w:val="0000FF"/>
          <w:spacing w:val="-2"/>
        </w:rPr>
        <w:t xml:space="preserve"> </w:t>
      </w:r>
      <w:bookmarkStart w:id="15" w:name="_bookmark9"/>
      <w:bookmarkEnd w:id="15"/>
      <w:r>
        <w:fldChar w:fldCharType="begin"/>
      </w:r>
      <w:r>
        <w:instrText>HYPERLINK "https://www.qcoss.org.au/wp-content/uploads/2024/06/Report_Breaking-Ground_Progress-update-of-Queensland-Housing-Crisis_web.pdf" \h</w:instrText>
      </w:r>
      <w:r>
        <w:fldChar w:fldCharType="separate"/>
      </w:r>
      <w:r>
        <w:rPr>
          <w:color w:val="0000FF"/>
          <w:spacing w:val="-2"/>
          <w:u w:val="single" w:color="0000FF"/>
        </w:rPr>
        <w:t>update-of-Queensland-Housing-Crisis_web.pdf</w:t>
      </w:r>
      <w:r>
        <w:rPr>
          <w:color w:val="0000FF"/>
          <w:spacing w:val="-2"/>
          <w:u w:val="single" w:color="0000FF"/>
        </w:rPr>
        <w:fldChar w:fldCharType="end"/>
      </w:r>
    </w:p>
    <w:p w14:paraId="55365CB8" w14:textId="77777777" w:rsidR="007D64BA" w:rsidRDefault="00E728BF">
      <w:pPr>
        <w:spacing w:line="271" w:lineRule="exact"/>
        <w:ind w:left="877"/>
      </w:pPr>
      <w:r>
        <w:rPr>
          <w:position w:val="8"/>
          <w:sz w:val="13"/>
        </w:rPr>
        <w:t>10</w:t>
      </w:r>
      <w:r>
        <w:rPr>
          <w:spacing w:val="6"/>
          <w:position w:val="8"/>
          <w:sz w:val="13"/>
        </w:rPr>
        <w:t xml:space="preserve"> </w:t>
      </w:r>
      <w:r>
        <w:rPr>
          <w:i/>
        </w:rPr>
        <w:t>Human</w:t>
      </w:r>
      <w:r>
        <w:rPr>
          <w:i/>
          <w:spacing w:val="-11"/>
        </w:rPr>
        <w:t xml:space="preserve"> </w:t>
      </w:r>
      <w:r>
        <w:rPr>
          <w:i/>
        </w:rPr>
        <w:t>Rights</w:t>
      </w:r>
      <w:r>
        <w:rPr>
          <w:i/>
          <w:spacing w:val="-11"/>
        </w:rPr>
        <w:t xml:space="preserve"> </w:t>
      </w:r>
      <w:r>
        <w:rPr>
          <w:i/>
        </w:rPr>
        <w:t>Act</w:t>
      </w:r>
      <w:r>
        <w:rPr>
          <w:i/>
          <w:spacing w:val="-10"/>
        </w:rPr>
        <w:t xml:space="preserve"> </w:t>
      </w:r>
      <w:r>
        <w:rPr>
          <w:i/>
        </w:rPr>
        <w:t>2019</w:t>
      </w:r>
      <w:r>
        <w:rPr>
          <w:i/>
          <w:spacing w:val="-11"/>
        </w:rPr>
        <w:t xml:space="preserve"> </w:t>
      </w:r>
      <w:r>
        <w:t>(Qld)</w:t>
      </w:r>
      <w:r>
        <w:rPr>
          <w:spacing w:val="-11"/>
        </w:rPr>
        <w:t xml:space="preserve"> </w:t>
      </w:r>
      <w:r>
        <w:t>ss</w:t>
      </w:r>
      <w:r>
        <w:rPr>
          <w:spacing w:val="-10"/>
        </w:rPr>
        <w:t xml:space="preserve"> </w:t>
      </w:r>
      <w:r>
        <w:t>24,</w:t>
      </w:r>
      <w:r>
        <w:rPr>
          <w:spacing w:val="-11"/>
        </w:rPr>
        <w:t xml:space="preserve"> </w:t>
      </w:r>
      <w:r>
        <w:rPr>
          <w:spacing w:val="-5"/>
        </w:rPr>
        <w:t>25.</w:t>
      </w:r>
    </w:p>
    <w:p w14:paraId="55365CB9" w14:textId="77777777" w:rsidR="007D64BA" w:rsidRDefault="00E728BF">
      <w:pPr>
        <w:spacing w:before="8" w:line="211" w:lineRule="auto"/>
        <w:ind w:left="877" w:right="1080"/>
      </w:pPr>
      <w:bookmarkStart w:id="16" w:name="_bookmark10"/>
      <w:bookmarkEnd w:id="16"/>
      <w:r>
        <w:rPr>
          <w:position w:val="8"/>
          <w:sz w:val="13"/>
        </w:rPr>
        <w:t>11</w:t>
      </w:r>
      <w:r>
        <w:rPr>
          <w:spacing w:val="30"/>
          <w:position w:val="8"/>
          <w:sz w:val="13"/>
        </w:rPr>
        <w:t xml:space="preserve"> </w:t>
      </w:r>
      <w:r>
        <w:t>Strengthening the Human Rights Act: key issues paper. (2024). Available at: https://</w:t>
      </w:r>
      <w:hyperlink r:id="rId14">
        <w:r>
          <w:t>www.qhrc.qld.gov.au/</w:t>
        </w:r>
      </w:hyperlink>
      <w:r>
        <w:rPr>
          <w:spacing w:val="80"/>
          <w:w w:val="150"/>
          <w:u w:val="single"/>
        </w:rPr>
        <w:t xml:space="preserve"> </w:t>
      </w:r>
      <w:r>
        <w:t>data/assets/</w:t>
      </w:r>
      <w:proofErr w:type="spellStart"/>
      <w:r>
        <w:t>pdf_file</w:t>
      </w:r>
      <w:proofErr w:type="spellEnd"/>
      <w:r>
        <w:t>/0010/48961/</w:t>
      </w:r>
      <w:proofErr w:type="spellStart"/>
      <w:r>
        <w:t>Stengthening</w:t>
      </w:r>
      <w:proofErr w:type="spellEnd"/>
      <w:r>
        <w:t>-the-Human-Rights- Act-key-issues-paper.pdf [Accessed 20 Jun. 2024].</w:t>
      </w:r>
    </w:p>
    <w:p w14:paraId="55365CBA" w14:textId="77777777" w:rsidR="007D64BA" w:rsidRDefault="007D64BA">
      <w:pPr>
        <w:spacing w:line="211" w:lineRule="auto"/>
        <w:sectPr w:rsidR="007D64BA">
          <w:pgSz w:w="11900" w:h="16850"/>
          <w:pgMar w:top="1360" w:right="440" w:bottom="900" w:left="400" w:header="0" w:footer="701" w:gutter="0"/>
          <w:cols w:space="720"/>
        </w:sectPr>
      </w:pPr>
    </w:p>
    <w:p w14:paraId="55365CBB" w14:textId="77777777" w:rsidR="007D64BA" w:rsidRDefault="00E728BF">
      <w:pPr>
        <w:pStyle w:val="Heading1"/>
        <w:numPr>
          <w:ilvl w:val="0"/>
          <w:numId w:val="2"/>
        </w:numPr>
        <w:tabs>
          <w:tab w:val="left" w:pos="1230"/>
        </w:tabs>
        <w:ind w:left="1230" w:hanging="353"/>
      </w:pPr>
      <w:bookmarkStart w:id="17" w:name="_TOC_250003"/>
      <w:r>
        <w:rPr>
          <w:color w:val="333333"/>
        </w:rPr>
        <w:lastRenderedPageBreak/>
        <w:t>Human</w:t>
      </w:r>
      <w:r>
        <w:rPr>
          <w:color w:val="333333"/>
          <w:spacing w:val="-10"/>
        </w:rPr>
        <w:t xml:space="preserve"> </w:t>
      </w:r>
      <w:r>
        <w:rPr>
          <w:color w:val="333333"/>
        </w:rPr>
        <w:t>rights</w:t>
      </w:r>
      <w:r>
        <w:rPr>
          <w:color w:val="333333"/>
          <w:spacing w:val="-6"/>
        </w:rPr>
        <w:t xml:space="preserve"> </w:t>
      </w:r>
      <w:r>
        <w:rPr>
          <w:color w:val="333333"/>
        </w:rPr>
        <w:t>in</w:t>
      </w:r>
      <w:r>
        <w:rPr>
          <w:color w:val="333333"/>
          <w:spacing w:val="-10"/>
        </w:rPr>
        <w:t xml:space="preserve"> </w:t>
      </w:r>
      <w:r>
        <w:rPr>
          <w:color w:val="333333"/>
        </w:rPr>
        <w:t>the</w:t>
      </w:r>
      <w:r>
        <w:rPr>
          <w:color w:val="333333"/>
          <w:spacing w:val="-9"/>
        </w:rPr>
        <w:t xml:space="preserve"> </w:t>
      </w:r>
      <w:r>
        <w:rPr>
          <w:color w:val="333333"/>
        </w:rPr>
        <w:t>youth</w:t>
      </w:r>
      <w:r>
        <w:rPr>
          <w:color w:val="333333"/>
          <w:spacing w:val="-9"/>
        </w:rPr>
        <w:t xml:space="preserve"> </w:t>
      </w:r>
      <w:r>
        <w:rPr>
          <w:color w:val="333333"/>
        </w:rPr>
        <w:t>justice</w:t>
      </w:r>
      <w:r>
        <w:rPr>
          <w:color w:val="333333"/>
          <w:spacing w:val="-8"/>
        </w:rPr>
        <w:t xml:space="preserve"> </w:t>
      </w:r>
      <w:r>
        <w:rPr>
          <w:color w:val="333333"/>
        </w:rPr>
        <w:t>setting</w:t>
      </w:r>
      <w:r>
        <w:rPr>
          <w:color w:val="333333"/>
          <w:spacing w:val="-9"/>
        </w:rPr>
        <w:t xml:space="preserve"> </w:t>
      </w:r>
      <w:r>
        <w:rPr>
          <w:color w:val="333333"/>
        </w:rPr>
        <w:t>in</w:t>
      </w:r>
      <w:r>
        <w:rPr>
          <w:color w:val="333333"/>
          <w:spacing w:val="-10"/>
        </w:rPr>
        <w:t xml:space="preserve"> </w:t>
      </w:r>
      <w:bookmarkEnd w:id="17"/>
      <w:r>
        <w:rPr>
          <w:color w:val="333333"/>
          <w:spacing w:val="-2"/>
        </w:rPr>
        <w:t>Queensland</w:t>
      </w:r>
    </w:p>
    <w:p w14:paraId="55365CBC" w14:textId="77777777" w:rsidR="007D64BA" w:rsidRDefault="007D64BA">
      <w:pPr>
        <w:pStyle w:val="BodyText"/>
        <w:spacing w:before="39"/>
        <w:rPr>
          <w:rFonts w:ascii="Roboto"/>
          <w:b/>
          <w:sz w:val="32"/>
        </w:rPr>
      </w:pPr>
    </w:p>
    <w:p w14:paraId="55365CBD" w14:textId="77777777" w:rsidR="007D64BA" w:rsidRDefault="00E728BF">
      <w:pPr>
        <w:pStyle w:val="BodyText"/>
        <w:spacing w:line="316" w:lineRule="auto"/>
        <w:ind w:left="877" w:right="885"/>
      </w:pPr>
      <w:r>
        <w:t>QAI is deeply concerned about abrupt changes to Queensland’s youth justice laws that occurred</w:t>
      </w:r>
      <w:r>
        <w:rPr>
          <w:spacing w:val="-3"/>
        </w:rPr>
        <w:t xml:space="preserve"> </w:t>
      </w:r>
      <w:r>
        <w:t>in</w:t>
      </w:r>
      <w:r>
        <w:rPr>
          <w:spacing w:val="-6"/>
        </w:rPr>
        <w:t xml:space="preserve"> </w:t>
      </w:r>
      <w:r>
        <w:t>2023</w:t>
      </w:r>
      <w:r>
        <w:rPr>
          <w:spacing w:val="-4"/>
        </w:rPr>
        <w:t xml:space="preserve"> </w:t>
      </w:r>
      <w:r>
        <w:t>that</w:t>
      </w:r>
      <w:r>
        <w:rPr>
          <w:spacing w:val="-3"/>
        </w:rPr>
        <w:t xml:space="preserve"> </w:t>
      </w:r>
      <w:r>
        <w:t>were,</w:t>
      </w:r>
      <w:r>
        <w:rPr>
          <w:spacing w:val="-4"/>
        </w:rPr>
        <w:t xml:space="preserve"> </w:t>
      </w:r>
      <w:r>
        <w:t>by</w:t>
      </w:r>
      <w:r>
        <w:rPr>
          <w:spacing w:val="-4"/>
        </w:rPr>
        <w:t xml:space="preserve"> </w:t>
      </w:r>
      <w:r>
        <w:t>the</w:t>
      </w:r>
      <w:r>
        <w:rPr>
          <w:spacing w:val="-3"/>
        </w:rPr>
        <w:t xml:space="preserve"> </w:t>
      </w:r>
      <w:r>
        <w:t>government’s</w:t>
      </w:r>
      <w:r>
        <w:rPr>
          <w:spacing w:val="-4"/>
        </w:rPr>
        <w:t xml:space="preserve"> </w:t>
      </w:r>
      <w:r>
        <w:t>own</w:t>
      </w:r>
      <w:r>
        <w:rPr>
          <w:spacing w:val="-4"/>
        </w:rPr>
        <w:t xml:space="preserve"> </w:t>
      </w:r>
      <w:r>
        <w:t>concession,</w:t>
      </w:r>
      <w:r>
        <w:rPr>
          <w:spacing w:val="-6"/>
        </w:rPr>
        <w:t xml:space="preserve"> </w:t>
      </w:r>
      <w:r>
        <w:t>‘incompatible</w:t>
      </w:r>
      <w:r>
        <w:rPr>
          <w:spacing w:val="-6"/>
        </w:rPr>
        <w:t xml:space="preserve"> </w:t>
      </w:r>
      <w:r>
        <w:t>with</w:t>
      </w:r>
      <w:r>
        <w:rPr>
          <w:spacing w:val="-4"/>
        </w:rPr>
        <w:t xml:space="preserve"> </w:t>
      </w:r>
      <w:r>
        <w:t>human rights’</w:t>
      </w:r>
      <w:r>
        <w:rPr>
          <w:spacing w:val="-3"/>
        </w:rPr>
        <w:t xml:space="preserve"> </w:t>
      </w:r>
      <w:r>
        <w:t>and</w:t>
      </w:r>
      <w:r>
        <w:rPr>
          <w:spacing w:val="-3"/>
        </w:rPr>
        <w:t xml:space="preserve"> </w:t>
      </w:r>
      <w:r>
        <w:t>required</w:t>
      </w:r>
      <w:r>
        <w:rPr>
          <w:spacing w:val="-3"/>
        </w:rPr>
        <w:t xml:space="preserve"> </w:t>
      </w:r>
      <w:r>
        <w:t>unprecedented</w:t>
      </w:r>
      <w:r>
        <w:rPr>
          <w:spacing w:val="-3"/>
        </w:rPr>
        <w:t xml:space="preserve"> </w:t>
      </w:r>
      <w:r>
        <w:t>moves</w:t>
      </w:r>
      <w:r>
        <w:rPr>
          <w:spacing w:val="-5"/>
        </w:rPr>
        <w:t xml:space="preserve"> </w:t>
      </w:r>
      <w:r>
        <w:t>to</w:t>
      </w:r>
      <w:r>
        <w:rPr>
          <w:spacing w:val="-3"/>
        </w:rPr>
        <w:t xml:space="preserve"> </w:t>
      </w:r>
      <w:r>
        <w:t>override</w:t>
      </w:r>
      <w:r>
        <w:rPr>
          <w:spacing w:val="-3"/>
        </w:rPr>
        <w:t xml:space="preserve"> </w:t>
      </w:r>
      <w:r>
        <w:t>the</w:t>
      </w:r>
      <w:r>
        <w:rPr>
          <w:spacing w:val="-3"/>
        </w:rPr>
        <w:t xml:space="preserve"> </w:t>
      </w:r>
      <w:r>
        <w:t>HRA.</w:t>
      </w:r>
      <w:r>
        <w:rPr>
          <w:spacing w:val="-3"/>
        </w:rPr>
        <w:t xml:space="preserve"> </w:t>
      </w:r>
      <w:r>
        <w:t>Under</w:t>
      </w:r>
      <w:r>
        <w:rPr>
          <w:spacing w:val="-3"/>
        </w:rPr>
        <w:t xml:space="preserve"> </w:t>
      </w:r>
      <w:r>
        <w:t>section</w:t>
      </w:r>
      <w:r>
        <w:rPr>
          <w:spacing w:val="-3"/>
        </w:rPr>
        <w:t xml:space="preserve"> </w:t>
      </w:r>
      <w:r>
        <w:t>43</w:t>
      </w:r>
      <w:r>
        <w:rPr>
          <w:spacing w:val="-3"/>
        </w:rPr>
        <w:t xml:space="preserve"> </w:t>
      </w:r>
      <w:r>
        <w:t>of</w:t>
      </w:r>
      <w:r>
        <w:rPr>
          <w:spacing w:val="-3"/>
        </w:rPr>
        <w:t xml:space="preserve"> </w:t>
      </w:r>
      <w:r>
        <w:t>the</w:t>
      </w:r>
      <w:r>
        <w:rPr>
          <w:spacing w:val="-3"/>
        </w:rPr>
        <w:t xml:space="preserve"> </w:t>
      </w:r>
      <w:r>
        <w:t>HRA, Parliament reserves the power to enact legislation that may be incompatible with the HRA through an 'override' declaration. Since the HRA came into force in 2020, Parliament has exercised the right to override the HRA on the following two occasions:</w:t>
      </w:r>
    </w:p>
    <w:p w14:paraId="55365CBE" w14:textId="77777777" w:rsidR="007D64BA" w:rsidRDefault="00E728BF">
      <w:pPr>
        <w:pStyle w:val="ListParagraph"/>
        <w:numPr>
          <w:ilvl w:val="1"/>
          <w:numId w:val="2"/>
        </w:numPr>
        <w:tabs>
          <w:tab w:val="left" w:pos="1590"/>
        </w:tabs>
        <w:spacing w:before="253" w:line="319" w:lineRule="auto"/>
        <w:ind w:right="1075"/>
        <w:rPr>
          <w:sz w:val="24"/>
        </w:rPr>
      </w:pPr>
      <w:r>
        <w:rPr>
          <w:sz w:val="24"/>
        </w:rPr>
        <w:t>On</w:t>
      </w:r>
      <w:r>
        <w:rPr>
          <w:spacing w:val="-12"/>
          <w:sz w:val="24"/>
        </w:rPr>
        <w:t xml:space="preserve"> </w:t>
      </w:r>
      <w:r>
        <w:rPr>
          <w:sz w:val="24"/>
        </w:rPr>
        <w:t>16</w:t>
      </w:r>
      <w:r>
        <w:rPr>
          <w:spacing w:val="-12"/>
          <w:sz w:val="24"/>
        </w:rPr>
        <w:t xml:space="preserve"> </w:t>
      </w:r>
      <w:r>
        <w:rPr>
          <w:sz w:val="24"/>
        </w:rPr>
        <w:t>March</w:t>
      </w:r>
      <w:r>
        <w:rPr>
          <w:spacing w:val="-12"/>
          <w:sz w:val="24"/>
        </w:rPr>
        <w:t xml:space="preserve"> </w:t>
      </w:r>
      <w:r>
        <w:rPr>
          <w:sz w:val="24"/>
        </w:rPr>
        <w:t>2023,</w:t>
      </w:r>
      <w:r>
        <w:rPr>
          <w:spacing w:val="-12"/>
          <w:sz w:val="24"/>
        </w:rPr>
        <w:t xml:space="preserve"> </w:t>
      </w:r>
      <w:r>
        <w:rPr>
          <w:sz w:val="24"/>
        </w:rPr>
        <w:t>the</w:t>
      </w:r>
      <w:r>
        <w:rPr>
          <w:spacing w:val="-12"/>
          <w:sz w:val="24"/>
        </w:rPr>
        <w:t xml:space="preserve"> </w:t>
      </w:r>
      <w:r>
        <w:rPr>
          <w:sz w:val="24"/>
        </w:rPr>
        <w:t>Queensland</w:t>
      </w:r>
      <w:r>
        <w:rPr>
          <w:spacing w:val="-12"/>
          <w:sz w:val="24"/>
        </w:rPr>
        <w:t xml:space="preserve"> </w:t>
      </w:r>
      <w:r>
        <w:rPr>
          <w:sz w:val="24"/>
        </w:rPr>
        <w:t>Parliament</w:t>
      </w:r>
      <w:r>
        <w:rPr>
          <w:spacing w:val="-12"/>
          <w:sz w:val="24"/>
        </w:rPr>
        <w:t xml:space="preserve"> </w:t>
      </w:r>
      <w:r>
        <w:rPr>
          <w:sz w:val="24"/>
        </w:rPr>
        <w:t>passed</w:t>
      </w:r>
      <w:r>
        <w:rPr>
          <w:spacing w:val="-12"/>
          <w:sz w:val="24"/>
        </w:rPr>
        <w:t xml:space="preserve"> </w:t>
      </w:r>
      <w:r>
        <w:rPr>
          <w:sz w:val="24"/>
        </w:rPr>
        <w:t>the</w:t>
      </w:r>
      <w:r>
        <w:rPr>
          <w:spacing w:val="-10"/>
          <w:sz w:val="24"/>
        </w:rPr>
        <w:t xml:space="preserve"> </w:t>
      </w:r>
      <w:r>
        <w:rPr>
          <w:i/>
          <w:sz w:val="24"/>
        </w:rPr>
        <w:t>Strengthening</w:t>
      </w:r>
      <w:r>
        <w:rPr>
          <w:i/>
          <w:spacing w:val="-12"/>
          <w:sz w:val="24"/>
        </w:rPr>
        <w:t xml:space="preserve"> </w:t>
      </w:r>
      <w:r>
        <w:rPr>
          <w:i/>
          <w:sz w:val="24"/>
        </w:rPr>
        <w:t>Community Safety</w:t>
      </w:r>
      <w:r>
        <w:rPr>
          <w:i/>
          <w:spacing w:val="-1"/>
          <w:sz w:val="24"/>
        </w:rPr>
        <w:t xml:space="preserve"> </w:t>
      </w:r>
      <w:r>
        <w:rPr>
          <w:i/>
          <w:sz w:val="24"/>
        </w:rPr>
        <w:t>Act 2023</w:t>
      </w:r>
      <w:r>
        <w:rPr>
          <w:i/>
          <w:spacing w:val="-1"/>
          <w:sz w:val="24"/>
        </w:rPr>
        <w:t xml:space="preserve"> </w:t>
      </w:r>
      <w:r>
        <w:rPr>
          <w:sz w:val="24"/>
        </w:rPr>
        <w:t>(Qld). This Act overrode section 33(3) of the HRA, which protects</w:t>
      </w:r>
      <w:r>
        <w:rPr>
          <w:spacing w:val="-1"/>
          <w:sz w:val="24"/>
        </w:rPr>
        <w:t xml:space="preserve"> </w:t>
      </w:r>
      <w:r>
        <w:rPr>
          <w:sz w:val="24"/>
        </w:rPr>
        <w:t>the right</w:t>
      </w:r>
      <w:r>
        <w:rPr>
          <w:spacing w:val="-1"/>
          <w:sz w:val="24"/>
        </w:rPr>
        <w:t xml:space="preserve"> </w:t>
      </w:r>
      <w:r>
        <w:rPr>
          <w:sz w:val="24"/>
        </w:rPr>
        <w:t>of</w:t>
      </w:r>
      <w:r>
        <w:rPr>
          <w:spacing w:val="-1"/>
          <w:sz w:val="24"/>
        </w:rPr>
        <w:t xml:space="preserve"> </w:t>
      </w:r>
      <w:r>
        <w:rPr>
          <w:sz w:val="24"/>
        </w:rPr>
        <w:t>children</w:t>
      </w:r>
      <w:r>
        <w:rPr>
          <w:spacing w:val="-1"/>
          <w:sz w:val="24"/>
        </w:rPr>
        <w:t xml:space="preserve"> </w:t>
      </w:r>
      <w:r>
        <w:rPr>
          <w:sz w:val="24"/>
        </w:rPr>
        <w:t>convicted</w:t>
      </w:r>
      <w:r>
        <w:rPr>
          <w:spacing w:val="-1"/>
          <w:sz w:val="24"/>
        </w:rPr>
        <w:t xml:space="preserve"> </w:t>
      </w:r>
      <w:r>
        <w:rPr>
          <w:sz w:val="24"/>
        </w:rPr>
        <w:t>of</w:t>
      </w:r>
      <w:r>
        <w:rPr>
          <w:spacing w:val="-2"/>
          <w:sz w:val="24"/>
        </w:rPr>
        <w:t xml:space="preserve"> </w:t>
      </w:r>
      <w:r>
        <w:rPr>
          <w:sz w:val="24"/>
        </w:rPr>
        <w:t>an</w:t>
      </w:r>
      <w:r>
        <w:rPr>
          <w:spacing w:val="-1"/>
          <w:sz w:val="24"/>
        </w:rPr>
        <w:t xml:space="preserve"> </w:t>
      </w:r>
      <w:r>
        <w:rPr>
          <w:sz w:val="24"/>
        </w:rPr>
        <w:t>offence</w:t>
      </w:r>
      <w:r>
        <w:rPr>
          <w:spacing w:val="-1"/>
          <w:sz w:val="24"/>
        </w:rPr>
        <w:t xml:space="preserve"> </w:t>
      </w:r>
      <w:r>
        <w:rPr>
          <w:sz w:val="24"/>
        </w:rPr>
        <w:t>to</w:t>
      </w:r>
      <w:r>
        <w:rPr>
          <w:spacing w:val="-1"/>
          <w:sz w:val="24"/>
        </w:rPr>
        <w:t xml:space="preserve"> </w:t>
      </w:r>
      <w:r>
        <w:rPr>
          <w:sz w:val="24"/>
        </w:rPr>
        <w:t>be</w:t>
      </w:r>
      <w:r>
        <w:rPr>
          <w:spacing w:val="-4"/>
          <w:sz w:val="24"/>
        </w:rPr>
        <w:t xml:space="preserve"> </w:t>
      </w:r>
      <w:r>
        <w:rPr>
          <w:sz w:val="24"/>
        </w:rPr>
        <w:t>treated</w:t>
      </w:r>
      <w:r>
        <w:rPr>
          <w:spacing w:val="-1"/>
          <w:sz w:val="24"/>
        </w:rPr>
        <w:t xml:space="preserve"> </w:t>
      </w:r>
      <w:r>
        <w:rPr>
          <w:sz w:val="24"/>
        </w:rPr>
        <w:t>in</w:t>
      </w:r>
      <w:r>
        <w:rPr>
          <w:spacing w:val="-1"/>
          <w:sz w:val="24"/>
        </w:rPr>
        <w:t xml:space="preserve"> </w:t>
      </w:r>
      <w:r>
        <w:rPr>
          <w:sz w:val="24"/>
        </w:rPr>
        <w:t>a</w:t>
      </w:r>
      <w:r>
        <w:rPr>
          <w:spacing w:val="-2"/>
          <w:sz w:val="24"/>
        </w:rPr>
        <w:t xml:space="preserve"> </w:t>
      </w:r>
      <w:r>
        <w:rPr>
          <w:sz w:val="24"/>
        </w:rPr>
        <w:t>way</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appropriate to their age, by enabling children who violate their bail conditions to be subject to charges equivalent to those faced by adults.</w:t>
      </w:r>
    </w:p>
    <w:p w14:paraId="55365CBF" w14:textId="77777777" w:rsidR="007D64BA" w:rsidRDefault="00E728BF">
      <w:pPr>
        <w:pStyle w:val="ListParagraph"/>
        <w:numPr>
          <w:ilvl w:val="1"/>
          <w:numId w:val="2"/>
        </w:numPr>
        <w:tabs>
          <w:tab w:val="left" w:pos="1588"/>
          <w:tab w:val="left" w:pos="1590"/>
        </w:tabs>
        <w:spacing w:before="235" w:line="319" w:lineRule="auto"/>
        <w:ind w:right="1013"/>
        <w:jc w:val="both"/>
        <w:rPr>
          <w:sz w:val="24"/>
        </w:rPr>
      </w:pPr>
      <w:r>
        <w:rPr>
          <w:sz w:val="24"/>
        </w:rPr>
        <w:t>On</w:t>
      </w:r>
      <w:r>
        <w:rPr>
          <w:spacing w:val="-9"/>
          <w:sz w:val="24"/>
        </w:rPr>
        <w:t xml:space="preserve"> </w:t>
      </w:r>
      <w:r>
        <w:rPr>
          <w:sz w:val="24"/>
        </w:rPr>
        <w:t>25</w:t>
      </w:r>
      <w:r>
        <w:rPr>
          <w:spacing w:val="-9"/>
          <w:sz w:val="24"/>
        </w:rPr>
        <w:t xml:space="preserve"> </w:t>
      </w:r>
      <w:r>
        <w:rPr>
          <w:sz w:val="24"/>
        </w:rPr>
        <w:t>August</w:t>
      </w:r>
      <w:r>
        <w:rPr>
          <w:spacing w:val="-9"/>
          <w:sz w:val="24"/>
        </w:rPr>
        <w:t xml:space="preserve"> </w:t>
      </w:r>
      <w:r>
        <w:rPr>
          <w:sz w:val="24"/>
        </w:rPr>
        <w:t>2023,</w:t>
      </w:r>
      <w:r>
        <w:rPr>
          <w:spacing w:val="-9"/>
          <w:sz w:val="24"/>
        </w:rPr>
        <w:t xml:space="preserve"> </w:t>
      </w:r>
      <w:r>
        <w:rPr>
          <w:sz w:val="24"/>
        </w:rPr>
        <w:t>the</w:t>
      </w:r>
      <w:r>
        <w:rPr>
          <w:spacing w:val="-11"/>
          <w:sz w:val="24"/>
        </w:rPr>
        <w:t xml:space="preserve"> </w:t>
      </w:r>
      <w:r>
        <w:rPr>
          <w:sz w:val="24"/>
        </w:rPr>
        <w:t>Queensland</w:t>
      </w:r>
      <w:r>
        <w:rPr>
          <w:spacing w:val="-11"/>
          <w:sz w:val="24"/>
        </w:rPr>
        <w:t xml:space="preserve"> </w:t>
      </w:r>
      <w:r>
        <w:rPr>
          <w:sz w:val="24"/>
        </w:rPr>
        <w:t>Parliament</w:t>
      </w:r>
      <w:r>
        <w:rPr>
          <w:spacing w:val="-11"/>
          <w:sz w:val="24"/>
        </w:rPr>
        <w:t xml:space="preserve"> </w:t>
      </w:r>
      <w:r>
        <w:rPr>
          <w:sz w:val="24"/>
        </w:rPr>
        <w:t>passed</w:t>
      </w:r>
      <w:r>
        <w:rPr>
          <w:spacing w:val="-9"/>
          <w:sz w:val="24"/>
        </w:rPr>
        <w:t xml:space="preserve"> </w:t>
      </w:r>
      <w:r>
        <w:rPr>
          <w:sz w:val="24"/>
        </w:rPr>
        <w:t>the</w:t>
      </w:r>
      <w:r>
        <w:rPr>
          <w:spacing w:val="-5"/>
          <w:sz w:val="24"/>
        </w:rPr>
        <w:t xml:space="preserve"> </w:t>
      </w:r>
      <w:r>
        <w:rPr>
          <w:i/>
          <w:sz w:val="24"/>
        </w:rPr>
        <w:t>Child</w:t>
      </w:r>
      <w:r>
        <w:rPr>
          <w:i/>
          <w:spacing w:val="-10"/>
          <w:sz w:val="24"/>
        </w:rPr>
        <w:t xml:space="preserve"> </w:t>
      </w:r>
      <w:r>
        <w:rPr>
          <w:i/>
          <w:sz w:val="24"/>
        </w:rPr>
        <w:t>Protection</w:t>
      </w:r>
      <w:r>
        <w:rPr>
          <w:i/>
          <w:spacing w:val="-10"/>
          <w:sz w:val="24"/>
        </w:rPr>
        <w:t xml:space="preserve"> </w:t>
      </w:r>
      <w:r>
        <w:rPr>
          <w:i/>
          <w:sz w:val="24"/>
        </w:rPr>
        <w:t xml:space="preserve">(Offender </w:t>
      </w:r>
      <w:r>
        <w:rPr>
          <w:i/>
          <w:spacing w:val="-2"/>
          <w:sz w:val="24"/>
        </w:rPr>
        <w:t>Reporting</w:t>
      </w:r>
      <w:r>
        <w:rPr>
          <w:i/>
          <w:spacing w:val="-9"/>
          <w:sz w:val="24"/>
        </w:rPr>
        <w:t xml:space="preserve"> </w:t>
      </w:r>
      <w:r>
        <w:rPr>
          <w:i/>
          <w:spacing w:val="-2"/>
          <w:sz w:val="24"/>
        </w:rPr>
        <w:t>and</w:t>
      </w:r>
      <w:r>
        <w:rPr>
          <w:i/>
          <w:spacing w:val="-7"/>
          <w:sz w:val="24"/>
        </w:rPr>
        <w:t xml:space="preserve"> </w:t>
      </w:r>
      <w:r>
        <w:rPr>
          <w:i/>
          <w:spacing w:val="-2"/>
          <w:sz w:val="24"/>
        </w:rPr>
        <w:t>Offender</w:t>
      </w:r>
      <w:r>
        <w:rPr>
          <w:i/>
          <w:spacing w:val="-10"/>
          <w:sz w:val="24"/>
        </w:rPr>
        <w:t xml:space="preserve"> </w:t>
      </w:r>
      <w:r>
        <w:rPr>
          <w:i/>
          <w:spacing w:val="-2"/>
          <w:sz w:val="24"/>
        </w:rPr>
        <w:t>Prohibition</w:t>
      </w:r>
      <w:r>
        <w:rPr>
          <w:i/>
          <w:spacing w:val="-7"/>
          <w:sz w:val="24"/>
        </w:rPr>
        <w:t xml:space="preserve"> </w:t>
      </w:r>
      <w:r>
        <w:rPr>
          <w:i/>
          <w:spacing w:val="-2"/>
          <w:sz w:val="24"/>
        </w:rPr>
        <w:t>Order)</w:t>
      </w:r>
      <w:r>
        <w:rPr>
          <w:i/>
          <w:spacing w:val="-9"/>
          <w:sz w:val="24"/>
        </w:rPr>
        <w:t xml:space="preserve"> </w:t>
      </w:r>
      <w:r>
        <w:rPr>
          <w:i/>
          <w:spacing w:val="-2"/>
          <w:sz w:val="24"/>
        </w:rPr>
        <w:t>and</w:t>
      </w:r>
      <w:r>
        <w:rPr>
          <w:i/>
          <w:spacing w:val="-7"/>
          <w:sz w:val="24"/>
        </w:rPr>
        <w:t xml:space="preserve"> </w:t>
      </w:r>
      <w:r>
        <w:rPr>
          <w:i/>
          <w:spacing w:val="-2"/>
          <w:sz w:val="24"/>
        </w:rPr>
        <w:t>Other</w:t>
      </w:r>
      <w:r>
        <w:rPr>
          <w:i/>
          <w:spacing w:val="-9"/>
          <w:sz w:val="24"/>
        </w:rPr>
        <w:t xml:space="preserve"> </w:t>
      </w:r>
      <w:r>
        <w:rPr>
          <w:i/>
          <w:spacing w:val="-2"/>
          <w:sz w:val="24"/>
        </w:rPr>
        <w:t>Legislation</w:t>
      </w:r>
      <w:r>
        <w:rPr>
          <w:i/>
          <w:spacing w:val="-7"/>
          <w:sz w:val="24"/>
        </w:rPr>
        <w:t xml:space="preserve"> </w:t>
      </w:r>
      <w:r>
        <w:rPr>
          <w:i/>
          <w:spacing w:val="-2"/>
          <w:sz w:val="24"/>
        </w:rPr>
        <w:t>Amendment</w:t>
      </w:r>
      <w:r>
        <w:rPr>
          <w:i/>
          <w:spacing w:val="-7"/>
          <w:sz w:val="24"/>
        </w:rPr>
        <w:t xml:space="preserve"> </w:t>
      </w:r>
      <w:r>
        <w:rPr>
          <w:i/>
          <w:spacing w:val="-2"/>
          <w:sz w:val="24"/>
        </w:rPr>
        <w:t>Act</w:t>
      </w:r>
      <w:r>
        <w:rPr>
          <w:i/>
          <w:spacing w:val="-7"/>
          <w:sz w:val="24"/>
        </w:rPr>
        <w:t xml:space="preserve"> </w:t>
      </w:r>
      <w:r>
        <w:rPr>
          <w:i/>
          <w:spacing w:val="-2"/>
          <w:sz w:val="24"/>
        </w:rPr>
        <w:t xml:space="preserve">2023 </w:t>
      </w:r>
      <w:r>
        <w:rPr>
          <w:sz w:val="24"/>
        </w:rPr>
        <w:t>(Qld). This Act overrode</w:t>
      </w:r>
      <w:r>
        <w:rPr>
          <w:spacing w:val="-1"/>
          <w:sz w:val="24"/>
        </w:rPr>
        <w:t xml:space="preserve"> </w:t>
      </w:r>
      <w:r>
        <w:rPr>
          <w:sz w:val="24"/>
        </w:rPr>
        <w:t>section 33(1) of the HRA, which requires that a child must be detained</w:t>
      </w:r>
      <w:r>
        <w:rPr>
          <w:spacing w:val="-4"/>
          <w:sz w:val="24"/>
        </w:rPr>
        <w:t xml:space="preserve"> </w:t>
      </w:r>
      <w:r>
        <w:rPr>
          <w:sz w:val="24"/>
        </w:rPr>
        <w:t>separately</w:t>
      </w:r>
      <w:r>
        <w:rPr>
          <w:spacing w:val="-4"/>
          <w:sz w:val="24"/>
        </w:rPr>
        <w:t xml:space="preserve"> </w:t>
      </w:r>
      <w:r>
        <w:rPr>
          <w:sz w:val="24"/>
        </w:rPr>
        <w:t>from</w:t>
      </w:r>
      <w:r>
        <w:rPr>
          <w:spacing w:val="-4"/>
          <w:sz w:val="24"/>
        </w:rPr>
        <w:t xml:space="preserve"> </w:t>
      </w:r>
      <w:r>
        <w:rPr>
          <w:sz w:val="24"/>
        </w:rPr>
        <w:t>adults,</w:t>
      </w:r>
      <w:r>
        <w:rPr>
          <w:spacing w:val="-1"/>
          <w:sz w:val="24"/>
        </w:rPr>
        <w:t xml:space="preserve"> </w:t>
      </w:r>
      <w:r>
        <w:rPr>
          <w:sz w:val="24"/>
        </w:rPr>
        <w:t>by</w:t>
      </w:r>
      <w:r>
        <w:rPr>
          <w:spacing w:val="-4"/>
          <w:sz w:val="24"/>
        </w:rPr>
        <w:t xml:space="preserve"> </w:t>
      </w:r>
      <w:r>
        <w:rPr>
          <w:sz w:val="24"/>
        </w:rPr>
        <w:t>allowing</w:t>
      </w:r>
      <w:r>
        <w:rPr>
          <w:spacing w:val="-5"/>
          <w:sz w:val="24"/>
        </w:rPr>
        <w:t xml:space="preserve"> </w:t>
      </w:r>
      <w:r>
        <w:rPr>
          <w:sz w:val="24"/>
        </w:rPr>
        <w:t>for</w:t>
      </w:r>
      <w:r>
        <w:rPr>
          <w:spacing w:val="-4"/>
          <w:sz w:val="24"/>
        </w:rPr>
        <w:t xml:space="preserve"> </w:t>
      </w:r>
      <w:r>
        <w:rPr>
          <w:sz w:val="24"/>
        </w:rPr>
        <w:t>the</w:t>
      </w:r>
      <w:r>
        <w:rPr>
          <w:spacing w:val="-4"/>
          <w:sz w:val="24"/>
        </w:rPr>
        <w:t xml:space="preserve"> </w:t>
      </w:r>
      <w:r>
        <w:rPr>
          <w:sz w:val="24"/>
        </w:rPr>
        <w:t>incarceration</w:t>
      </w:r>
      <w:r>
        <w:rPr>
          <w:spacing w:val="-4"/>
          <w:sz w:val="24"/>
        </w:rPr>
        <w:t xml:space="preserve"> </w:t>
      </w:r>
      <w:r>
        <w:rPr>
          <w:sz w:val="24"/>
        </w:rPr>
        <w:t>of</w:t>
      </w:r>
      <w:r>
        <w:rPr>
          <w:spacing w:val="-5"/>
          <w:sz w:val="24"/>
        </w:rPr>
        <w:t xml:space="preserve"> </w:t>
      </w:r>
      <w:r>
        <w:rPr>
          <w:sz w:val="24"/>
        </w:rPr>
        <w:t>minors</w:t>
      </w:r>
      <w:r>
        <w:rPr>
          <w:spacing w:val="-4"/>
          <w:sz w:val="24"/>
        </w:rPr>
        <w:t xml:space="preserve"> </w:t>
      </w:r>
      <w:r>
        <w:rPr>
          <w:sz w:val="24"/>
        </w:rPr>
        <w:t>in</w:t>
      </w:r>
      <w:r>
        <w:rPr>
          <w:spacing w:val="-6"/>
          <w:sz w:val="24"/>
        </w:rPr>
        <w:t xml:space="preserve"> </w:t>
      </w:r>
      <w:r>
        <w:rPr>
          <w:sz w:val="24"/>
        </w:rPr>
        <w:t>police watchhouses which are intended for adult detainees.</w:t>
      </w:r>
    </w:p>
    <w:p w14:paraId="55365CC0" w14:textId="77777777" w:rsidR="007D64BA" w:rsidRDefault="00E728BF">
      <w:pPr>
        <w:pStyle w:val="BodyText"/>
        <w:spacing w:before="231" w:line="316" w:lineRule="auto"/>
        <w:ind w:left="877" w:right="800"/>
      </w:pPr>
      <w:r>
        <w:t xml:space="preserve">Section 43(4) of the HRA states that an override declaration should only be </w:t>
      </w:r>
      <w:proofErr w:type="spellStart"/>
      <w:r>
        <w:t>utilised</w:t>
      </w:r>
      <w:proofErr w:type="spellEnd"/>
      <w:r>
        <w:t xml:space="preserve"> in 'exceptional circumstances'. The HRA identifies</w:t>
      </w:r>
      <w:r>
        <w:rPr>
          <w:spacing w:val="-1"/>
        </w:rPr>
        <w:t xml:space="preserve"> </w:t>
      </w:r>
      <w:r>
        <w:t xml:space="preserve">examples of exceptional circumstances, such as war, a state of emergency, and an exceptional </w:t>
      </w:r>
      <w:proofErr w:type="gramStart"/>
      <w:r>
        <w:t>crisis situation</w:t>
      </w:r>
      <w:proofErr w:type="gramEnd"/>
      <w:r>
        <w:t xml:space="preserve"> constituting threat to public safety,</w:t>
      </w:r>
      <w:r>
        <w:rPr>
          <w:spacing w:val="-3"/>
        </w:rPr>
        <w:t xml:space="preserve"> </w:t>
      </w:r>
      <w:r>
        <w:t>health</w:t>
      </w:r>
      <w:r>
        <w:rPr>
          <w:spacing w:val="-3"/>
        </w:rPr>
        <w:t xml:space="preserve"> </w:t>
      </w:r>
      <w:r>
        <w:t>or</w:t>
      </w:r>
      <w:r>
        <w:rPr>
          <w:spacing w:val="-3"/>
        </w:rPr>
        <w:t xml:space="preserve"> </w:t>
      </w:r>
      <w:r>
        <w:t>order.</w:t>
      </w:r>
      <w:r>
        <w:rPr>
          <w:spacing w:val="-3"/>
        </w:rPr>
        <w:t xml:space="preserve"> </w:t>
      </w:r>
      <w:r>
        <w:t>During</w:t>
      </w:r>
      <w:r>
        <w:rPr>
          <w:spacing w:val="-4"/>
        </w:rPr>
        <w:t xml:space="preserve"> </w:t>
      </w:r>
      <w:r>
        <w:t>the</w:t>
      </w:r>
      <w:r>
        <w:rPr>
          <w:spacing w:val="-3"/>
        </w:rPr>
        <w:t xml:space="preserve"> </w:t>
      </w:r>
      <w:r>
        <w:t>heights</w:t>
      </w:r>
      <w:r>
        <w:rPr>
          <w:spacing w:val="-3"/>
        </w:rPr>
        <w:t xml:space="preserve"> </w:t>
      </w:r>
      <w:r>
        <w:t>of</w:t>
      </w:r>
      <w:r>
        <w:rPr>
          <w:spacing w:val="-4"/>
        </w:rPr>
        <w:t xml:space="preserve"> </w:t>
      </w:r>
      <w:r>
        <w:t>the</w:t>
      </w:r>
      <w:r>
        <w:rPr>
          <w:spacing w:val="-3"/>
        </w:rPr>
        <w:t xml:space="preserve"> </w:t>
      </w:r>
      <w:r>
        <w:t>Covid-19</w:t>
      </w:r>
      <w:r>
        <w:rPr>
          <w:spacing w:val="-3"/>
        </w:rPr>
        <w:t xml:space="preserve"> </w:t>
      </w:r>
      <w:r>
        <w:t>pandemic,</w:t>
      </w:r>
      <w:r>
        <w:rPr>
          <w:spacing w:val="-2"/>
        </w:rPr>
        <w:t xml:space="preserve"> </w:t>
      </w:r>
      <w:r>
        <w:t>circumstances</w:t>
      </w:r>
      <w:r>
        <w:rPr>
          <w:spacing w:val="-6"/>
        </w:rPr>
        <w:t xml:space="preserve"> </w:t>
      </w:r>
      <w:r>
        <w:t>that</w:t>
      </w:r>
      <w:r>
        <w:rPr>
          <w:spacing w:val="-3"/>
        </w:rPr>
        <w:t xml:space="preserve"> </w:t>
      </w:r>
      <w:r>
        <w:t>were arguably exceptional, the government did not seek to override the HRA at all. In Victoria, where the Charter of Human Rights and Responsibilities also contains an override provision, since the enactment of the Charter 18 years ago, override declarations have been issued on just three occasions.</w:t>
      </w:r>
    </w:p>
    <w:p w14:paraId="55365CC1" w14:textId="77777777" w:rsidR="007D64BA" w:rsidRDefault="00E728BF">
      <w:pPr>
        <w:pStyle w:val="BodyText"/>
        <w:spacing w:before="253" w:line="316" w:lineRule="auto"/>
        <w:ind w:left="877" w:right="885"/>
      </w:pPr>
      <w:r>
        <w:t>However,</w:t>
      </w:r>
      <w:r>
        <w:rPr>
          <w:spacing w:val="-3"/>
        </w:rPr>
        <w:t xml:space="preserve"> </w:t>
      </w:r>
      <w:r>
        <w:t>the</w:t>
      </w:r>
      <w:r>
        <w:rPr>
          <w:spacing w:val="-3"/>
        </w:rPr>
        <w:t xml:space="preserve"> </w:t>
      </w:r>
      <w:r>
        <w:t>use</w:t>
      </w:r>
      <w:r>
        <w:rPr>
          <w:spacing w:val="-3"/>
        </w:rPr>
        <w:t xml:space="preserve"> </w:t>
      </w:r>
      <w:r>
        <w:t>of</w:t>
      </w:r>
      <w:r>
        <w:rPr>
          <w:spacing w:val="-4"/>
        </w:rPr>
        <w:t xml:space="preserve"> </w:t>
      </w:r>
      <w:r>
        <w:t>section</w:t>
      </w:r>
      <w:r>
        <w:rPr>
          <w:spacing w:val="-3"/>
        </w:rPr>
        <w:t xml:space="preserve"> </w:t>
      </w:r>
      <w:r>
        <w:t>43</w:t>
      </w:r>
      <w:r>
        <w:rPr>
          <w:spacing w:val="-3"/>
        </w:rPr>
        <w:t xml:space="preserve"> </w:t>
      </w:r>
      <w:r>
        <w:t>in</w:t>
      </w:r>
      <w:r>
        <w:rPr>
          <w:spacing w:val="-2"/>
        </w:rPr>
        <w:t xml:space="preserve"> </w:t>
      </w:r>
      <w:r>
        <w:t>the</w:t>
      </w:r>
      <w:r>
        <w:rPr>
          <w:spacing w:val="-3"/>
        </w:rPr>
        <w:t xml:space="preserve"> </w:t>
      </w:r>
      <w:r>
        <w:t>youth</w:t>
      </w:r>
      <w:r>
        <w:rPr>
          <w:spacing w:val="-3"/>
        </w:rPr>
        <w:t xml:space="preserve"> </w:t>
      </w:r>
      <w:r>
        <w:t>justice</w:t>
      </w:r>
      <w:r>
        <w:rPr>
          <w:spacing w:val="-3"/>
        </w:rPr>
        <w:t xml:space="preserve"> </w:t>
      </w:r>
      <w:r>
        <w:t>context</w:t>
      </w:r>
      <w:r>
        <w:rPr>
          <w:spacing w:val="-2"/>
        </w:rPr>
        <w:t xml:space="preserve"> </w:t>
      </w:r>
      <w:r>
        <w:t>in</w:t>
      </w:r>
      <w:r>
        <w:rPr>
          <w:spacing w:val="-3"/>
        </w:rPr>
        <w:t xml:space="preserve"> </w:t>
      </w:r>
      <w:r>
        <w:t>Queensland</w:t>
      </w:r>
      <w:r>
        <w:rPr>
          <w:spacing w:val="-3"/>
        </w:rPr>
        <w:t xml:space="preserve"> </w:t>
      </w:r>
      <w:r>
        <w:t>has</w:t>
      </w:r>
      <w:r>
        <w:rPr>
          <w:spacing w:val="-3"/>
        </w:rPr>
        <w:t xml:space="preserve"> </w:t>
      </w:r>
      <w:r>
        <w:t xml:space="preserve">demonstrated the perils of its existence. That is, the risk that it is used in the very situations </w:t>
      </w:r>
      <w:proofErr w:type="gramStart"/>
      <w:r>
        <w:t>where</w:t>
      </w:r>
      <w:proofErr w:type="gramEnd"/>
      <w:r>
        <w:t xml:space="preserve"> the</w:t>
      </w:r>
    </w:p>
    <w:p w14:paraId="55365CC2" w14:textId="77777777" w:rsidR="007D64BA" w:rsidRDefault="007D64BA">
      <w:pPr>
        <w:spacing w:line="316" w:lineRule="auto"/>
        <w:sectPr w:rsidR="007D64BA">
          <w:pgSz w:w="11900" w:h="16850"/>
          <w:pgMar w:top="1360" w:right="440" w:bottom="900" w:left="400" w:header="0" w:footer="701" w:gutter="0"/>
          <w:cols w:space="720"/>
        </w:sectPr>
      </w:pPr>
    </w:p>
    <w:p w14:paraId="55365CC3" w14:textId="77777777" w:rsidR="007D64BA" w:rsidRDefault="00E728BF">
      <w:pPr>
        <w:pStyle w:val="BodyText"/>
        <w:spacing w:before="71" w:line="319" w:lineRule="auto"/>
        <w:ind w:left="877" w:right="1301"/>
      </w:pPr>
      <w:r>
        <w:rPr>
          <w:noProof/>
        </w:rPr>
        <w:lastRenderedPageBreak/>
        <mc:AlternateContent>
          <mc:Choice Requires="wpg">
            <w:drawing>
              <wp:anchor distT="0" distB="0" distL="0" distR="0" simplePos="0" relativeHeight="487370240" behindDoc="1" locked="0" layoutInCell="1" allowOverlap="1" wp14:anchorId="55365D2C" wp14:editId="55365D2D">
                <wp:simplePos x="0" y="0"/>
                <wp:positionH relativeFrom="page">
                  <wp:posOffset>811072</wp:posOffset>
                </wp:positionH>
                <wp:positionV relativeFrom="page">
                  <wp:posOffset>1641601</wp:posOffset>
                </wp:positionV>
                <wp:extent cx="5942330" cy="80772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8077200"/>
                          <a:chOff x="0" y="0"/>
                          <a:chExt cx="5942330" cy="8077200"/>
                        </a:xfrm>
                      </wpg:grpSpPr>
                      <wps:wsp>
                        <wps:cNvPr id="22" name="Graphic 22"/>
                        <wps:cNvSpPr/>
                        <wps:spPr>
                          <a:xfrm>
                            <a:off x="6095" y="6172"/>
                            <a:ext cx="5929630" cy="8064500"/>
                          </a:xfrm>
                          <a:custGeom>
                            <a:avLst/>
                            <a:gdLst/>
                            <a:ahLst/>
                            <a:cxnLst/>
                            <a:rect l="l" t="t" r="r" b="b"/>
                            <a:pathLst>
                              <a:path w="5929630" h="8064500">
                                <a:moveTo>
                                  <a:pt x="5929629" y="0"/>
                                </a:moveTo>
                                <a:lnTo>
                                  <a:pt x="0" y="0"/>
                                </a:lnTo>
                                <a:lnTo>
                                  <a:pt x="0" y="8064373"/>
                                </a:lnTo>
                                <a:lnTo>
                                  <a:pt x="5929629" y="8064373"/>
                                </a:lnTo>
                                <a:lnTo>
                                  <a:pt x="5929629" y="0"/>
                                </a:lnTo>
                                <a:close/>
                              </a:path>
                            </a:pathLst>
                          </a:custGeom>
                          <a:solidFill>
                            <a:srgbClr val="F1F1F1"/>
                          </a:solidFill>
                        </wps:spPr>
                        <wps:bodyPr wrap="square" lIns="0" tIns="0" rIns="0" bIns="0" rtlCol="0">
                          <a:prstTxWarp prst="textNoShape">
                            <a:avLst/>
                          </a:prstTxWarp>
                          <a:noAutofit/>
                        </wps:bodyPr>
                      </wps:wsp>
                      <wps:wsp>
                        <wps:cNvPr id="23" name="Graphic 23"/>
                        <wps:cNvSpPr/>
                        <wps:spPr>
                          <a:xfrm>
                            <a:off x="0" y="0"/>
                            <a:ext cx="5942330" cy="8077200"/>
                          </a:xfrm>
                          <a:custGeom>
                            <a:avLst/>
                            <a:gdLst/>
                            <a:ahLst/>
                            <a:cxnLst/>
                            <a:rect l="l" t="t" r="r" b="b"/>
                            <a:pathLst>
                              <a:path w="5942330" h="8077200">
                                <a:moveTo>
                                  <a:pt x="6083" y="6172"/>
                                </a:moveTo>
                                <a:lnTo>
                                  <a:pt x="0" y="6172"/>
                                </a:lnTo>
                                <a:lnTo>
                                  <a:pt x="0" y="8070545"/>
                                </a:lnTo>
                                <a:lnTo>
                                  <a:pt x="6083" y="8070545"/>
                                </a:lnTo>
                                <a:lnTo>
                                  <a:pt x="6083" y="6172"/>
                                </a:lnTo>
                                <a:close/>
                              </a:path>
                              <a:path w="5942330" h="8077200">
                                <a:moveTo>
                                  <a:pt x="5941771" y="8070558"/>
                                </a:moveTo>
                                <a:lnTo>
                                  <a:pt x="5935713" y="8070558"/>
                                </a:lnTo>
                                <a:lnTo>
                                  <a:pt x="6083" y="8070558"/>
                                </a:lnTo>
                                <a:lnTo>
                                  <a:pt x="0" y="8070558"/>
                                </a:lnTo>
                                <a:lnTo>
                                  <a:pt x="0" y="8076641"/>
                                </a:lnTo>
                                <a:lnTo>
                                  <a:pt x="6083" y="8076641"/>
                                </a:lnTo>
                                <a:lnTo>
                                  <a:pt x="5935675" y="8076641"/>
                                </a:lnTo>
                                <a:lnTo>
                                  <a:pt x="5941771" y="8076641"/>
                                </a:lnTo>
                                <a:lnTo>
                                  <a:pt x="5941771" y="8070558"/>
                                </a:lnTo>
                                <a:close/>
                              </a:path>
                              <a:path w="5942330" h="8077200">
                                <a:moveTo>
                                  <a:pt x="5941771" y="6172"/>
                                </a:moveTo>
                                <a:lnTo>
                                  <a:pt x="5935675" y="6172"/>
                                </a:lnTo>
                                <a:lnTo>
                                  <a:pt x="5935675" y="8070545"/>
                                </a:lnTo>
                                <a:lnTo>
                                  <a:pt x="5941771" y="8070545"/>
                                </a:lnTo>
                                <a:lnTo>
                                  <a:pt x="5941771" y="6172"/>
                                </a:lnTo>
                                <a:close/>
                              </a:path>
                              <a:path w="5942330" h="8077200">
                                <a:moveTo>
                                  <a:pt x="5941771" y="0"/>
                                </a:moveTo>
                                <a:lnTo>
                                  <a:pt x="5935713" y="0"/>
                                </a:lnTo>
                                <a:lnTo>
                                  <a:pt x="6083" y="0"/>
                                </a:lnTo>
                                <a:lnTo>
                                  <a:pt x="0" y="0"/>
                                </a:lnTo>
                                <a:lnTo>
                                  <a:pt x="0" y="6096"/>
                                </a:lnTo>
                                <a:lnTo>
                                  <a:pt x="6083" y="6096"/>
                                </a:lnTo>
                                <a:lnTo>
                                  <a:pt x="5935675" y="6096"/>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32AE43" id="Group 21" o:spid="_x0000_s1026" style="position:absolute;margin-left:63.85pt;margin-top:129.25pt;width:467.9pt;height:636pt;z-index:-15946240;mso-wrap-distance-left:0;mso-wrap-distance-right:0;mso-position-horizontal-relative:page;mso-position-vertical-relative:page" coordsize="59423,8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9UmwMAAO0NAAAOAAAAZHJzL2Uyb0RvYy54bWzcV11v0zAUfUfiP1h+Z0nbNV2jdQgBm5AQ&#10;IDHEs+s4TUQSB9ttun/PtZ3bmHasLR8vbFLtxMf28bnn3iTXL7d1RTZC6VI2Czq6iCkRDZdZ2awW&#10;9Mv97YsrSrRhTcYq2YgFfRCavrx5/uy6a1MxloWsMqEILNLotGsXtDCmTaNI80LUTF/IVjQwmEtV&#10;MwOXahVlinWwel1F4zhOok6qrFWSC63h7hs/SG/c+nkuuPmY51oYUi0ocDPuV7nfpf2Nbq5ZulKs&#10;LUre02C/waJmZQOb7pZ6wwwja1UeLFWXXEktc3PBZR3JPC+5cGeA04zivdPcKblu3VlWabdqdzKB&#10;tHs6/fay/MPmTrWf20/Ks4fue8m/adAl6tpVGo7b69UA3uaqtpPgEGTrFH3YKSq2hnC4OZ1fjicT&#10;EJ7D2FU8m0HMvOa8gMAczOPF2yMzI5b6jR29HZ2uBf/oQSL9ZxJ9LlgrnPLaSvBJkTJb0PGYkobV&#10;YOO73jFwB5SymwPKqthf6V7QPY2SeD6lBKRIRjM3k6WDUuN5MiiVXE69UrvzspSvtbkT0onONu+1&#10;8ebNsMcK7PFtg10FKWDNXznzG0rA/IoSMP/SB6Jlxs6zkbRd0tmo9VwKGzRPxY7XciPupUMaGzqH&#10;G8/diVxYgeyAqZoQCx5AewAKx7Bt3XoeY3eczCaW3S+R4c7n4pEp7s0rqYXfzArgdt2JAgxC2bWs&#10;yuy2rCorglar5etKkQ0DfW9H9r8nHcDApjr1drC9pcwewE0d+GdB9fc1U4KS6l0DfrXlCTsKO0vs&#10;KFO9lq6IOf2VNvfbr0y1pIXughrw0QeJtmUp+gP4W4DH2pmNfLU2Mi+teRw3z6i/gBTydv73uTQ5&#10;yCUX8pNzKTBUmEWP1xuQAVMxDCeqBHX7X2RRz8VlkS99NgJDhnjXJ/EVaBEUBSA7YNClYYZg9QAg&#10;DmMbwqDextPL6ZOJtNv8LPAjBA6yKCwnpwkBD4vRbDZyWjg606ue+6/kmM4n09nIq/fzDNQD2z2p&#10;TwFjNQIRd0RwOWz35E6SSywBiMD2kMBRsD1dMvMPDCB8Av4n/c7FP3LMvxzUwDZPRRTPHMBRRWy9&#10;mnsCHTX7gcGOJEeIf4TMX1YHn0tPSYNmRyzqge2ey56GBRX0SCWB95bktDJyFBnG7ATw4OizwPsH&#10;PwgVHPj8Z3zs/v6LZ7x7e4ZvCve203//2I+W8Nq9EwxfaTc/AAAA//8DAFBLAwQUAAYACAAAACEA&#10;JR4ZX+IAAAANAQAADwAAAGRycy9kb3ducmV2LnhtbEyPwWrDMBBE74X+g9hCb41kGyfBsRxCaHsK&#10;hSaFkptibWwTSzKWYjt/382puc2wj9mZfD2Zlg3Y+8ZZCdFMAENbOt3YSsLP4eNtCcwHZbVqnUUJ&#10;N/SwLp6fcpVpN9pvHPahYhRifaYk1CF0Gee+rNEoP3MdWrqdXW9UINtXXPdqpHDT8liIOTeqsfSh&#10;Vh1uaywv+6uR8DmqcZNE78Puct7ejof063cXoZSvL9NmBSzgFP5huNen6lBQp5O7Wu1ZSz5eLAiV&#10;EKfLFNidEPOE1IlUmogUeJHzxxXFHwAAAP//AwBQSwECLQAUAAYACAAAACEAtoM4kv4AAADhAQAA&#10;EwAAAAAAAAAAAAAAAAAAAAAAW0NvbnRlbnRfVHlwZXNdLnhtbFBLAQItABQABgAIAAAAIQA4/SH/&#10;1gAAAJQBAAALAAAAAAAAAAAAAAAAAC8BAABfcmVscy8ucmVsc1BLAQItABQABgAIAAAAIQBPft9U&#10;mwMAAO0NAAAOAAAAAAAAAAAAAAAAAC4CAABkcnMvZTJvRG9jLnhtbFBLAQItABQABgAIAAAAIQAl&#10;Hhlf4gAAAA0BAAAPAAAAAAAAAAAAAAAAAPUFAABkcnMvZG93bnJldi54bWxQSwUGAAAAAAQABADz&#10;AAAABAcAAAAA&#10;">
                <v:shape id="Graphic 22" o:spid="_x0000_s1027" style="position:absolute;left:60;top:61;width:59297;height:80645;visibility:visible;mso-wrap-style:square;v-text-anchor:top" coordsize="5929630,80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X2wgAAANsAAAAPAAAAZHJzL2Rvd25yZXYueG1sRI/RisIw&#10;FETfF/yHcIV9W1P7IFKNYoWFZQUXqx9wba5NsbmpTdT692ZB8HGYmTPMfNnbRtyo87VjBeNRAoK4&#10;dLrmSsFh//01BeEDssbGMSl4kIflYvAxx0y7O+/oVoRKRAj7DBWYENpMSl8asuhHriWO3sl1FkOU&#10;XSV1h/cIt41Mk2QiLdYcFwy2tDZUnourVVD4DU59vs1P5rjZ/f5dL3qbT5T6HParGYhAfXiHX+0f&#10;rSBN4f9L/AFy8QQAAP//AwBQSwECLQAUAAYACAAAACEA2+H2y+4AAACFAQAAEwAAAAAAAAAAAAAA&#10;AAAAAAAAW0NvbnRlbnRfVHlwZXNdLnhtbFBLAQItABQABgAIAAAAIQBa9CxbvwAAABUBAAALAAAA&#10;AAAAAAAAAAAAAB8BAABfcmVscy8ucmVsc1BLAQItABQABgAIAAAAIQCDBkX2wgAAANsAAAAPAAAA&#10;AAAAAAAAAAAAAAcCAABkcnMvZG93bnJldi54bWxQSwUGAAAAAAMAAwC3AAAA9gIAAAAA&#10;" path="m5929629,l,,,8064373r5929629,l5929629,xe" fillcolor="#f1f1f1" stroked="f">
                  <v:path arrowok="t"/>
                </v:shape>
                <v:shape id="Graphic 23" o:spid="_x0000_s1028" style="position:absolute;width:59423;height:80772;visibility:visible;mso-wrap-style:square;v-text-anchor:top" coordsize="5942330,807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JkexQAAANsAAAAPAAAAZHJzL2Rvd25yZXYueG1sRI9Ba8JA&#10;FITvBf/D8oTe6iYKpaSuooEWD+0hsT309sg+k8Xs25hdk/jv3UKhx2FmvmHW28m2YqDeG8cK0kUC&#10;grhy2nCt4Ov49vQCwgdkja1jUnAjD9vN7GGNmXYjFzSUoRYRwj5DBU0IXSalrxqy6BeuI47eyfUW&#10;Q5R9LXWPY4TbVi6T5FlaNBwXGuwob6g6l1er4N3uRm++r1SY/OPzx4UiPV72Sj3Op90riEBT+A//&#10;tQ9awXIFv1/iD5CbOwAAAP//AwBQSwECLQAUAAYACAAAACEA2+H2y+4AAACFAQAAEwAAAAAAAAAA&#10;AAAAAAAAAAAAW0NvbnRlbnRfVHlwZXNdLnhtbFBLAQItABQABgAIAAAAIQBa9CxbvwAAABUBAAAL&#10;AAAAAAAAAAAAAAAAAB8BAABfcmVscy8ucmVsc1BLAQItABQABgAIAAAAIQB0XJkexQAAANsAAAAP&#10;AAAAAAAAAAAAAAAAAAcCAABkcnMvZG93bnJldi54bWxQSwUGAAAAAAMAAwC3AAAA+QIAAAAA&#10;" path="m6083,6172l,6172,,8070545r6083,l6083,6172xem5941771,8070558r-6058,l6083,8070558r-6083,l,8076641r6083,l5935675,8076641r6096,l5941771,8070558xem5941771,6172r-6096,l5935675,8070545r6096,l5941771,6172xem5941771,r-6058,l6083,,,,,6096r6083,l5935675,6096r6096,l5941771,xe" fillcolor="black" stroked="f">
                  <v:path arrowok="t"/>
                </v:shape>
                <w10:wrap anchorx="page" anchory="page"/>
              </v:group>
            </w:pict>
          </mc:Fallback>
        </mc:AlternateContent>
      </w:r>
      <w:r>
        <w:t>protections</w:t>
      </w:r>
      <w:r>
        <w:rPr>
          <w:spacing w:val="-4"/>
        </w:rPr>
        <w:t xml:space="preserve"> </w:t>
      </w:r>
      <w:r>
        <w:t>of</w:t>
      </w:r>
      <w:r>
        <w:rPr>
          <w:spacing w:val="-4"/>
        </w:rPr>
        <w:t xml:space="preserve"> </w:t>
      </w:r>
      <w:r>
        <w:t>the</w:t>
      </w:r>
      <w:r>
        <w:rPr>
          <w:spacing w:val="-4"/>
        </w:rPr>
        <w:t xml:space="preserve"> </w:t>
      </w:r>
      <w:r>
        <w:t>HRA</w:t>
      </w:r>
      <w:r>
        <w:rPr>
          <w:spacing w:val="-5"/>
        </w:rPr>
        <w:t xml:space="preserve"> </w:t>
      </w:r>
      <w:r>
        <w:t>are</w:t>
      </w:r>
      <w:r>
        <w:rPr>
          <w:spacing w:val="-3"/>
        </w:rPr>
        <w:t xml:space="preserve"> </w:t>
      </w:r>
      <w:r>
        <w:t>needed</w:t>
      </w:r>
      <w:r>
        <w:rPr>
          <w:spacing w:val="-4"/>
        </w:rPr>
        <w:t xml:space="preserve"> </w:t>
      </w:r>
      <w:r>
        <w:t>the</w:t>
      </w:r>
      <w:r>
        <w:rPr>
          <w:spacing w:val="-4"/>
        </w:rPr>
        <w:t xml:space="preserve"> </w:t>
      </w:r>
      <w:r>
        <w:t>most. In</w:t>
      </w:r>
      <w:r>
        <w:rPr>
          <w:spacing w:val="-4"/>
        </w:rPr>
        <w:t xml:space="preserve"> </w:t>
      </w:r>
      <w:r>
        <w:t>QAI’s</w:t>
      </w:r>
      <w:r>
        <w:rPr>
          <w:spacing w:val="-4"/>
        </w:rPr>
        <w:t xml:space="preserve"> </w:t>
      </w:r>
      <w:r>
        <w:t>experience,</w:t>
      </w:r>
      <w:r>
        <w:rPr>
          <w:spacing w:val="-4"/>
        </w:rPr>
        <w:t xml:space="preserve"> </w:t>
      </w:r>
      <w:r>
        <w:t>human</w:t>
      </w:r>
      <w:r>
        <w:rPr>
          <w:spacing w:val="-4"/>
        </w:rPr>
        <w:t xml:space="preserve"> </w:t>
      </w:r>
      <w:r>
        <w:t>rights</w:t>
      </w:r>
      <w:r>
        <w:rPr>
          <w:spacing w:val="-3"/>
        </w:rPr>
        <w:t xml:space="preserve"> </w:t>
      </w:r>
      <w:r>
        <w:t>violations occur frequently in the youth justice setting, as is evidenced by the following case study:</w:t>
      </w:r>
    </w:p>
    <w:p w14:paraId="55365CC4" w14:textId="77777777" w:rsidR="007D64BA" w:rsidRDefault="00E728BF">
      <w:pPr>
        <w:pStyle w:val="Heading3"/>
        <w:spacing w:before="245"/>
        <w:ind w:left="990"/>
        <w:rPr>
          <w:rFonts w:ascii="Source Sans Pro"/>
        </w:rPr>
      </w:pPr>
      <w:r>
        <w:rPr>
          <w:rFonts w:ascii="Source Sans Pro"/>
        </w:rPr>
        <w:t>Case</w:t>
      </w:r>
      <w:r>
        <w:rPr>
          <w:rFonts w:ascii="Source Sans Pro"/>
          <w:spacing w:val="-8"/>
        </w:rPr>
        <w:t xml:space="preserve"> </w:t>
      </w:r>
      <w:r>
        <w:rPr>
          <w:rFonts w:ascii="Source Sans Pro"/>
        </w:rPr>
        <w:t>study</w:t>
      </w:r>
      <w:r>
        <w:rPr>
          <w:rFonts w:ascii="Source Sans Pro"/>
          <w:spacing w:val="-8"/>
        </w:rPr>
        <w:t xml:space="preserve"> </w:t>
      </w:r>
      <w:r>
        <w:rPr>
          <w:rFonts w:ascii="Source Sans Pro"/>
          <w:spacing w:val="-12"/>
        </w:rPr>
        <w:t>4</w:t>
      </w:r>
    </w:p>
    <w:p w14:paraId="55365CC5" w14:textId="77777777" w:rsidR="007D64BA" w:rsidRDefault="00E728BF">
      <w:pPr>
        <w:spacing w:before="232" w:line="316" w:lineRule="auto"/>
        <w:ind w:left="990" w:right="885"/>
        <w:rPr>
          <w:i/>
          <w:sz w:val="24"/>
        </w:rPr>
      </w:pPr>
      <w:r>
        <w:rPr>
          <w:i/>
          <w:sz w:val="24"/>
        </w:rPr>
        <w:t>Jaxon*</w:t>
      </w:r>
      <w:r>
        <w:rPr>
          <w:i/>
          <w:spacing w:val="-10"/>
          <w:sz w:val="24"/>
        </w:rPr>
        <w:t xml:space="preserve"> </w:t>
      </w:r>
      <w:r>
        <w:rPr>
          <w:i/>
          <w:sz w:val="24"/>
        </w:rPr>
        <w:t>is</w:t>
      </w:r>
      <w:r>
        <w:rPr>
          <w:i/>
          <w:spacing w:val="-9"/>
          <w:sz w:val="24"/>
        </w:rPr>
        <w:t xml:space="preserve"> </w:t>
      </w:r>
      <w:r>
        <w:rPr>
          <w:i/>
          <w:sz w:val="24"/>
        </w:rPr>
        <w:t>a</w:t>
      </w:r>
      <w:r>
        <w:rPr>
          <w:i/>
          <w:spacing w:val="-9"/>
          <w:sz w:val="24"/>
        </w:rPr>
        <w:t xml:space="preserve"> </w:t>
      </w:r>
      <w:r>
        <w:rPr>
          <w:i/>
          <w:sz w:val="24"/>
        </w:rPr>
        <w:t>child</w:t>
      </w:r>
      <w:r>
        <w:rPr>
          <w:i/>
          <w:spacing w:val="-8"/>
          <w:sz w:val="24"/>
        </w:rPr>
        <w:t xml:space="preserve"> </w:t>
      </w:r>
      <w:r>
        <w:rPr>
          <w:i/>
          <w:sz w:val="24"/>
        </w:rPr>
        <w:t>with</w:t>
      </w:r>
      <w:r>
        <w:rPr>
          <w:i/>
          <w:spacing w:val="-9"/>
          <w:sz w:val="24"/>
        </w:rPr>
        <w:t xml:space="preserve"> </w:t>
      </w:r>
      <w:proofErr w:type="gramStart"/>
      <w:r>
        <w:rPr>
          <w:i/>
          <w:sz w:val="24"/>
        </w:rPr>
        <w:t>disability</w:t>
      </w:r>
      <w:proofErr w:type="gramEnd"/>
      <w:r>
        <w:rPr>
          <w:i/>
          <w:spacing w:val="-9"/>
          <w:sz w:val="24"/>
        </w:rPr>
        <w:t xml:space="preserve"> </w:t>
      </w:r>
      <w:r>
        <w:rPr>
          <w:i/>
          <w:sz w:val="24"/>
        </w:rPr>
        <w:t>who</w:t>
      </w:r>
      <w:r>
        <w:rPr>
          <w:i/>
          <w:spacing w:val="-8"/>
          <w:sz w:val="24"/>
        </w:rPr>
        <w:t xml:space="preserve"> </w:t>
      </w:r>
      <w:r>
        <w:rPr>
          <w:i/>
          <w:sz w:val="24"/>
        </w:rPr>
        <w:t>was</w:t>
      </w:r>
      <w:r>
        <w:rPr>
          <w:i/>
          <w:spacing w:val="-9"/>
          <w:sz w:val="24"/>
        </w:rPr>
        <w:t xml:space="preserve"> </w:t>
      </w:r>
      <w:r>
        <w:rPr>
          <w:i/>
          <w:sz w:val="24"/>
        </w:rPr>
        <w:t>being</w:t>
      </w:r>
      <w:r>
        <w:rPr>
          <w:i/>
          <w:spacing w:val="-9"/>
          <w:sz w:val="24"/>
        </w:rPr>
        <w:t xml:space="preserve"> </w:t>
      </w:r>
      <w:r>
        <w:rPr>
          <w:i/>
          <w:sz w:val="24"/>
        </w:rPr>
        <w:t>held</w:t>
      </w:r>
      <w:r>
        <w:rPr>
          <w:i/>
          <w:spacing w:val="-8"/>
          <w:sz w:val="24"/>
        </w:rPr>
        <w:t xml:space="preserve"> </w:t>
      </w:r>
      <w:r>
        <w:rPr>
          <w:i/>
          <w:sz w:val="24"/>
        </w:rPr>
        <w:t>in</w:t>
      </w:r>
      <w:r>
        <w:rPr>
          <w:i/>
          <w:spacing w:val="-8"/>
          <w:sz w:val="24"/>
        </w:rPr>
        <w:t xml:space="preserve"> </w:t>
      </w:r>
      <w:r>
        <w:rPr>
          <w:i/>
          <w:sz w:val="24"/>
        </w:rPr>
        <w:t>a</w:t>
      </w:r>
      <w:r>
        <w:rPr>
          <w:i/>
          <w:spacing w:val="-9"/>
          <w:sz w:val="24"/>
        </w:rPr>
        <w:t xml:space="preserve"> </w:t>
      </w:r>
      <w:r>
        <w:rPr>
          <w:i/>
          <w:sz w:val="24"/>
        </w:rPr>
        <w:t>youth</w:t>
      </w:r>
      <w:r>
        <w:rPr>
          <w:i/>
          <w:spacing w:val="-9"/>
          <w:sz w:val="24"/>
        </w:rPr>
        <w:t xml:space="preserve"> </w:t>
      </w:r>
      <w:r>
        <w:rPr>
          <w:i/>
          <w:sz w:val="24"/>
        </w:rPr>
        <w:t>detention</w:t>
      </w:r>
      <w:r>
        <w:rPr>
          <w:i/>
          <w:spacing w:val="-9"/>
          <w:sz w:val="24"/>
        </w:rPr>
        <w:t xml:space="preserve"> </w:t>
      </w:r>
      <w:r>
        <w:rPr>
          <w:i/>
          <w:sz w:val="24"/>
        </w:rPr>
        <w:t>centre</w:t>
      </w:r>
      <w:r>
        <w:rPr>
          <w:i/>
          <w:spacing w:val="-9"/>
          <w:sz w:val="24"/>
        </w:rPr>
        <w:t xml:space="preserve"> </w:t>
      </w:r>
      <w:r>
        <w:rPr>
          <w:i/>
          <w:sz w:val="24"/>
        </w:rPr>
        <w:t>on</w:t>
      </w:r>
      <w:r>
        <w:rPr>
          <w:i/>
          <w:spacing w:val="-8"/>
          <w:sz w:val="24"/>
        </w:rPr>
        <w:t xml:space="preserve"> </w:t>
      </w:r>
      <w:r>
        <w:rPr>
          <w:i/>
          <w:sz w:val="24"/>
        </w:rPr>
        <w:t>remand. For</w:t>
      </w:r>
      <w:r>
        <w:rPr>
          <w:i/>
          <w:spacing w:val="-6"/>
          <w:sz w:val="24"/>
        </w:rPr>
        <w:t xml:space="preserve"> </w:t>
      </w:r>
      <w:proofErr w:type="gramStart"/>
      <w:r>
        <w:rPr>
          <w:i/>
          <w:sz w:val="24"/>
        </w:rPr>
        <w:t>the</w:t>
      </w:r>
      <w:r>
        <w:rPr>
          <w:i/>
          <w:spacing w:val="-6"/>
          <w:sz w:val="24"/>
        </w:rPr>
        <w:t xml:space="preserve"> </w:t>
      </w:r>
      <w:r>
        <w:rPr>
          <w:i/>
          <w:sz w:val="24"/>
        </w:rPr>
        <w:t>majority</w:t>
      </w:r>
      <w:r>
        <w:rPr>
          <w:i/>
          <w:spacing w:val="-6"/>
          <w:sz w:val="24"/>
        </w:rPr>
        <w:t xml:space="preserve"> </w:t>
      </w:r>
      <w:r>
        <w:rPr>
          <w:i/>
          <w:sz w:val="24"/>
        </w:rPr>
        <w:t>of</w:t>
      </w:r>
      <w:proofErr w:type="gramEnd"/>
      <w:r>
        <w:rPr>
          <w:i/>
          <w:spacing w:val="-7"/>
          <w:sz w:val="24"/>
        </w:rPr>
        <w:t xml:space="preserve"> </w:t>
      </w:r>
      <w:r>
        <w:rPr>
          <w:i/>
          <w:sz w:val="24"/>
        </w:rPr>
        <w:t>the</w:t>
      </w:r>
      <w:r>
        <w:rPr>
          <w:i/>
          <w:spacing w:val="-9"/>
          <w:sz w:val="24"/>
        </w:rPr>
        <w:t xml:space="preserve"> </w:t>
      </w:r>
      <w:r>
        <w:rPr>
          <w:i/>
          <w:sz w:val="24"/>
        </w:rPr>
        <w:t>time</w:t>
      </w:r>
      <w:r>
        <w:rPr>
          <w:i/>
          <w:spacing w:val="-6"/>
          <w:sz w:val="24"/>
        </w:rPr>
        <w:t xml:space="preserve"> </w:t>
      </w:r>
      <w:r>
        <w:rPr>
          <w:i/>
          <w:sz w:val="24"/>
        </w:rPr>
        <w:t>that</w:t>
      </w:r>
      <w:r>
        <w:rPr>
          <w:i/>
          <w:spacing w:val="-5"/>
          <w:sz w:val="24"/>
        </w:rPr>
        <w:t xml:space="preserve"> </w:t>
      </w:r>
      <w:r>
        <w:rPr>
          <w:i/>
          <w:sz w:val="24"/>
        </w:rPr>
        <w:t>Jaxon</w:t>
      </w:r>
      <w:r>
        <w:rPr>
          <w:i/>
          <w:spacing w:val="-5"/>
          <w:sz w:val="24"/>
        </w:rPr>
        <w:t xml:space="preserve"> </w:t>
      </w:r>
      <w:r>
        <w:rPr>
          <w:i/>
          <w:sz w:val="24"/>
        </w:rPr>
        <w:t>was</w:t>
      </w:r>
      <w:r>
        <w:rPr>
          <w:i/>
          <w:spacing w:val="-7"/>
          <w:sz w:val="24"/>
        </w:rPr>
        <w:t xml:space="preserve"> </w:t>
      </w:r>
      <w:r>
        <w:rPr>
          <w:i/>
          <w:sz w:val="24"/>
        </w:rPr>
        <w:t>in</w:t>
      </w:r>
      <w:r>
        <w:rPr>
          <w:i/>
          <w:spacing w:val="-5"/>
          <w:sz w:val="24"/>
        </w:rPr>
        <w:t xml:space="preserve"> </w:t>
      </w:r>
      <w:r>
        <w:rPr>
          <w:i/>
          <w:sz w:val="24"/>
        </w:rPr>
        <w:t>custody</w:t>
      </w:r>
      <w:r>
        <w:rPr>
          <w:i/>
          <w:spacing w:val="-6"/>
          <w:sz w:val="24"/>
        </w:rPr>
        <w:t xml:space="preserve"> </w:t>
      </w:r>
      <w:r>
        <w:rPr>
          <w:i/>
          <w:sz w:val="24"/>
        </w:rPr>
        <w:t>on</w:t>
      </w:r>
      <w:r>
        <w:rPr>
          <w:i/>
          <w:spacing w:val="-5"/>
          <w:sz w:val="24"/>
        </w:rPr>
        <w:t xml:space="preserve"> </w:t>
      </w:r>
      <w:r>
        <w:rPr>
          <w:i/>
          <w:sz w:val="24"/>
        </w:rPr>
        <w:t>remand,</w:t>
      </w:r>
      <w:r>
        <w:rPr>
          <w:i/>
          <w:spacing w:val="-7"/>
          <w:sz w:val="24"/>
        </w:rPr>
        <w:t xml:space="preserve"> </w:t>
      </w:r>
      <w:r>
        <w:rPr>
          <w:i/>
          <w:sz w:val="24"/>
        </w:rPr>
        <w:t>he</w:t>
      </w:r>
      <w:r>
        <w:rPr>
          <w:i/>
          <w:spacing w:val="-6"/>
          <w:sz w:val="24"/>
        </w:rPr>
        <w:t xml:space="preserve"> </w:t>
      </w:r>
      <w:r>
        <w:rPr>
          <w:i/>
          <w:sz w:val="24"/>
        </w:rPr>
        <w:t>was</w:t>
      </w:r>
      <w:r>
        <w:rPr>
          <w:i/>
          <w:spacing w:val="-10"/>
          <w:sz w:val="24"/>
        </w:rPr>
        <w:t xml:space="preserve"> </w:t>
      </w:r>
      <w:r>
        <w:rPr>
          <w:i/>
          <w:sz w:val="24"/>
        </w:rPr>
        <w:t>detained</w:t>
      </w:r>
      <w:r>
        <w:rPr>
          <w:i/>
          <w:spacing w:val="-6"/>
          <w:sz w:val="24"/>
        </w:rPr>
        <w:t xml:space="preserve"> </w:t>
      </w:r>
      <w:r>
        <w:rPr>
          <w:i/>
          <w:sz w:val="24"/>
        </w:rPr>
        <w:t>in</w:t>
      </w:r>
      <w:r>
        <w:rPr>
          <w:i/>
          <w:spacing w:val="-5"/>
          <w:sz w:val="24"/>
        </w:rPr>
        <w:t xml:space="preserve"> </w:t>
      </w:r>
      <w:r>
        <w:rPr>
          <w:i/>
          <w:sz w:val="24"/>
        </w:rPr>
        <w:t>a “</w:t>
      </w:r>
      <w:proofErr w:type="spellStart"/>
      <w:r>
        <w:rPr>
          <w:i/>
          <w:sz w:val="24"/>
        </w:rPr>
        <w:t>behavioural</w:t>
      </w:r>
      <w:proofErr w:type="spellEnd"/>
      <w:r>
        <w:rPr>
          <w:i/>
          <w:sz w:val="24"/>
        </w:rPr>
        <w:t>”</w:t>
      </w:r>
      <w:r>
        <w:rPr>
          <w:i/>
          <w:spacing w:val="-7"/>
          <w:sz w:val="24"/>
        </w:rPr>
        <w:t xml:space="preserve"> </w:t>
      </w:r>
      <w:r>
        <w:rPr>
          <w:i/>
          <w:sz w:val="24"/>
        </w:rPr>
        <w:t>unit</w:t>
      </w:r>
      <w:r>
        <w:rPr>
          <w:i/>
          <w:spacing w:val="-6"/>
          <w:sz w:val="24"/>
        </w:rPr>
        <w:t xml:space="preserve"> </w:t>
      </w:r>
      <w:r>
        <w:rPr>
          <w:i/>
          <w:sz w:val="24"/>
        </w:rPr>
        <w:t>that</w:t>
      </w:r>
      <w:r>
        <w:rPr>
          <w:i/>
          <w:spacing w:val="-9"/>
          <w:sz w:val="24"/>
        </w:rPr>
        <w:t xml:space="preserve"> </w:t>
      </w:r>
      <w:r>
        <w:rPr>
          <w:i/>
          <w:sz w:val="24"/>
        </w:rPr>
        <w:t>was</w:t>
      </w:r>
      <w:r>
        <w:rPr>
          <w:i/>
          <w:spacing w:val="-8"/>
          <w:sz w:val="24"/>
        </w:rPr>
        <w:t xml:space="preserve"> </w:t>
      </w:r>
      <w:r>
        <w:rPr>
          <w:i/>
          <w:sz w:val="24"/>
        </w:rPr>
        <w:t>segregated</w:t>
      </w:r>
      <w:r>
        <w:rPr>
          <w:i/>
          <w:spacing w:val="-7"/>
          <w:sz w:val="24"/>
        </w:rPr>
        <w:t xml:space="preserve"> </w:t>
      </w:r>
      <w:r>
        <w:rPr>
          <w:i/>
          <w:sz w:val="24"/>
        </w:rPr>
        <w:t>from</w:t>
      </w:r>
      <w:r>
        <w:rPr>
          <w:i/>
          <w:spacing w:val="-7"/>
          <w:sz w:val="24"/>
        </w:rPr>
        <w:t xml:space="preserve"> </w:t>
      </w:r>
      <w:r>
        <w:rPr>
          <w:i/>
          <w:sz w:val="24"/>
        </w:rPr>
        <w:t>the</w:t>
      </w:r>
      <w:r>
        <w:rPr>
          <w:i/>
          <w:spacing w:val="-9"/>
          <w:sz w:val="24"/>
        </w:rPr>
        <w:t xml:space="preserve"> </w:t>
      </w:r>
      <w:r>
        <w:rPr>
          <w:i/>
          <w:sz w:val="24"/>
        </w:rPr>
        <w:t>other</w:t>
      </w:r>
      <w:r>
        <w:rPr>
          <w:i/>
          <w:spacing w:val="-8"/>
          <w:sz w:val="24"/>
        </w:rPr>
        <w:t xml:space="preserve"> </w:t>
      </w:r>
      <w:r>
        <w:rPr>
          <w:i/>
          <w:sz w:val="24"/>
        </w:rPr>
        <w:t>units</w:t>
      </w:r>
      <w:r>
        <w:rPr>
          <w:i/>
          <w:spacing w:val="-8"/>
          <w:sz w:val="24"/>
        </w:rPr>
        <w:t xml:space="preserve"> </w:t>
      </w:r>
      <w:r>
        <w:rPr>
          <w:i/>
          <w:sz w:val="24"/>
        </w:rPr>
        <w:t>and</w:t>
      </w:r>
      <w:r>
        <w:rPr>
          <w:i/>
          <w:spacing w:val="-6"/>
          <w:sz w:val="24"/>
        </w:rPr>
        <w:t xml:space="preserve"> </w:t>
      </w:r>
      <w:r>
        <w:rPr>
          <w:i/>
          <w:sz w:val="24"/>
        </w:rPr>
        <w:t>the</w:t>
      </w:r>
      <w:r>
        <w:rPr>
          <w:i/>
          <w:spacing w:val="-7"/>
          <w:sz w:val="24"/>
        </w:rPr>
        <w:t xml:space="preserve"> </w:t>
      </w:r>
      <w:r>
        <w:rPr>
          <w:i/>
          <w:sz w:val="24"/>
        </w:rPr>
        <w:t>other</w:t>
      </w:r>
      <w:r>
        <w:rPr>
          <w:i/>
          <w:spacing w:val="-8"/>
          <w:sz w:val="24"/>
        </w:rPr>
        <w:t xml:space="preserve"> </w:t>
      </w:r>
      <w:r>
        <w:rPr>
          <w:i/>
          <w:sz w:val="24"/>
        </w:rPr>
        <w:t>children.</w:t>
      </w:r>
      <w:r>
        <w:rPr>
          <w:i/>
          <w:spacing w:val="-8"/>
          <w:sz w:val="24"/>
        </w:rPr>
        <w:t xml:space="preserve"> </w:t>
      </w:r>
      <w:r>
        <w:rPr>
          <w:i/>
          <w:sz w:val="24"/>
        </w:rPr>
        <w:t xml:space="preserve">Jaxon </w:t>
      </w:r>
      <w:r>
        <w:rPr>
          <w:i/>
          <w:spacing w:val="-2"/>
          <w:sz w:val="24"/>
        </w:rPr>
        <w:t>explained</w:t>
      </w:r>
      <w:r>
        <w:rPr>
          <w:i/>
          <w:spacing w:val="-12"/>
          <w:sz w:val="24"/>
        </w:rPr>
        <w:t xml:space="preserve"> </w:t>
      </w:r>
      <w:r>
        <w:rPr>
          <w:i/>
          <w:spacing w:val="-2"/>
          <w:sz w:val="24"/>
        </w:rPr>
        <w:t>that</w:t>
      </w:r>
      <w:r>
        <w:rPr>
          <w:i/>
          <w:spacing w:val="-10"/>
          <w:sz w:val="24"/>
        </w:rPr>
        <w:t xml:space="preserve"> </w:t>
      </w:r>
      <w:r>
        <w:rPr>
          <w:i/>
          <w:spacing w:val="-2"/>
          <w:sz w:val="24"/>
        </w:rPr>
        <w:t>the</w:t>
      </w:r>
      <w:r>
        <w:rPr>
          <w:i/>
          <w:spacing w:val="-10"/>
          <w:sz w:val="24"/>
        </w:rPr>
        <w:t xml:space="preserve"> </w:t>
      </w:r>
      <w:r>
        <w:rPr>
          <w:i/>
          <w:spacing w:val="-2"/>
          <w:sz w:val="24"/>
        </w:rPr>
        <w:t>unit</w:t>
      </w:r>
      <w:r>
        <w:rPr>
          <w:i/>
          <w:spacing w:val="-10"/>
          <w:sz w:val="24"/>
        </w:rPr>
        <w:t xml:space="preserve"> </w:t>
      </w:r>
      <w:r>
        <w:rPr>
          <w:i/>
          <w:spacing w:val="-2"/>
          <w:sz w:val="24"/>
        </w:rPr>
        <w:t>detained</w:t>
      </w:r>
      <w:r>
        <w:rPr>
          <w:i/>
          <w:spacing w:val="-10"/>
          <w:sz w:val="24"/>
        </w:rPr>
        <w:t xml:space="preserve"> </w:t>
      </w:r>
      <w:r>
        <w:rPr>
          <w:i/>
          <w:spacing w:val="-2"/>
          <w:sz w:val="24"/>
        </w:rPr>
        <w:t>four</w:t>
      </w:r>
      <w:r>
        <w:rPr>
          <w:i/>
          <w:spacing w:val="-10"/>
          <w:sz w:val="24"/>
        </w:rPr>
        <w:t xml:space="preserve"> </w:t>
      </w:r>
      <w:r>
        <w:rPr>
          <w:i/>
          <w:spacing w:val="-2"/>
          <w:sz w:val="24"/>
        </w:rPr>
        <w:t>children</w:t>
      </w:r>
      <w:r>
        <w:rPr>
          <w:i/>
          <w:spacing w:val="-10"/>
          <w:sz w:val="24"/>
        </w:rPr>
        <w:t xml:space="preserve"> </w:t>
      </w:r>
      <w:r>
        <w:rPr>
          <w:i/>
          <w:spacing w:val="-2"/>
          <w:sz w:val="24"/>
        </w:rPr>
        <w:t>who</w:t>
      </w:r>
      <w:r>
        <w:rPr>
          <w:i/>
          <w:spacing w:val="-10"/>
          <w:sz w:val="24"/>
        </w:rPr>
        <w:t xml:space="preserve"> </w:t>
      </w:r>
      <w:r>
        <w:rPr>
          <w:i/>
          <w:spacing w:val="-2"/>
          <w:sz w:val="24"/>
        </w:rPr>
        <w:t>were</w:t>
      </w:r>
      <w:r>
        <w:rPr>
          <w:i/>
          <w:spacing w:val="-10"/>
          <w:sz w:val="24"/>
        </w:rPr>
        <w:t xml:space="preserve"> </w:t>
      </w:r>
      <w:r>
        <w:rPr>
          <w:i/>
          <w:spacing w:val="-2"/>
          <w:sz w:val="24"/>
        </w:rPr>
        <w:t>only</w:t>
      </w:r>
      <w:r>
        <w:rPr>
          <w:i/>
          <w:spacing w:val="-10"/>
          <w:sz w:val="24"/>
        </w:rPr>
        <w:t xml:space="preserve"> </w:t>
      </w:r>
      <w:r>
        <w:rPr>
          <w:i/>
          <w:spacing w:val="-2"/>
          <w:sz w:val="24"/>
        </w:rPr>
        <w:t>allowed</w:t>
      </w:r>
      <w:r>
        <w:rPr>
          <w:i/>
          <w:spacing w:val="-10"/>
          <w:sz w:val="24"/>
        </w:rPr>
        <w:t xml:space="preserve"> </w:t>
      </w:r>
      <w:r>
        <w:rPr>
          <w:i/>
          <w:spacing w:val="-2"/>
          <w:sz w:val="24"/>
        </w:rPr>
        <w:t>out</w:t>
      </w:r>
      <w:r>
        <w:rPr>
          <w:i/>
          <w:spacing w:val="-10"/>
          <w:sz w:val="24"/>
        </w:rPr>
        <w:t xml:space="preserve"> </w:t>
      </w:r>
      <w:r>
        <w:rPr>
          <w:i/>
          <w:spacing w:val="-2"/>
          <w:sz w:val="24"/>
        </w:rPr>
        <w:t>to</w:t>
      </w:r>
      <w:r>
        <w:rPr>
          <w:i/>
          <w:spacing w:val="-10"/>
          <w:sz w:val="24"/>
        </w:rPr>
        <w:t xml:space="preserve"> </w:t>
      </w:r>
      <w:proofErr w:type="spellStart"/>
      <w:r>
        <w:rPr>
          <w:i/>
          <w:spacing w:val="-2"/>
          <w:sz w:val="24"/>
        </w:rPr>
        <w:t>socialise</w:t>
      </w:r>
      <w:proofErr w:type="spellEnd"/>
      <w:r>
        <w:rPr>
          <w:i/>
          <w:spacing w:val="-10"/>
          <w:sz w:val="24"/>
        </w:rPr>
        <w:t xml:space="preserve"> </w:t>
      </w:r>
      <w:r>
        <w:rPr>
          <w:i/>
          <w:spacing w:val="-2"/>
          <w:sz w:val="24"/>
        </w:rPr>
        <w:t>with</w:t>
      </w:r>
      <w:r>
        <w:rPr>
          <w:i/>
          <w:spacing w:val="-10"/>
          <w:sz w:val="24"/>
        </w:rPr>
        <w:t xml:space="preserve"> </w:t>
      </w:r>
      <w:r>
        <w:rPr>
          <w:i/>
          <w:spacing w:val="-2"/>
          <w:sz w:val="24"/>
        </w:rPr>
        <w:t xml:space="preserve">the </w:t>
      </w:r>
      <w:r>
        <w:rPr>
          <w:i/>
          <w:sz w:val="24"/>
        </w:rPr>
        <w:t>other</w:t>
      </w:r>
      <w:r>
        <w:rPr>
          <w:i/>
          <w:spacing w:val="-12"/>
          <w:sz w:val="24"/>
        </w:rPr>
        <w:t xml:space="preserve"> </w:t>
      </w:r>
      <w:r>
        <w:rPr>
          <w:i/>
          <w:sz w:val="24"/>
        </w:rPr>
        <w:t>children</w:t>
      </w:r>
      <w:r>
        <w:rPr>
          <w:i/>
          <w:spacing w:val="-12"/>
          <w:sz w:val="24"/>
        </w:rPr>
        <w:t xml:space="preserve"> </w:t>
      </w:r>
      <w:r>
        <w:rPr>
          <w:i/>
          <w:sz w:val="24"/>
        </w:rPr>
        <w:t>in</w:t>
      </w:r>
      <w:r>
        <w:rPr>
          <w:i/>
          <w:spacing w:val="-10"/>
          <w:sz w:val="24"/>
        </w:rPr>
        <w:t xml:space="preserve"> </w:t>
      </w:r>
      <w:r>
        <w:rPr>
          <w:i/>
          <w:sz w:val="24"/>
        </w:rPr>
        <w:t>the</w:t>
      </w:r>
      <w:r>
        <w:rPr>
          <w:i/>
          <w:spacing w:val="-11"/>
          <w:sz w:val="24"/>
        </w:rPr>
        <w:t xml:space="preserve"> </w:t>
      </w:r>
      <w:r>
        <w:rPr>
          <w:i/>
          <w:sz w:val="24"/>
        </w:rPr>
        <w:t>youth</w:t>
      </w:r>
      <w:r>
        <w:rPr>
          <w:i/>
          <w:spacing w:val="-12"/>
          <w:sz w:val="24"/>
        </w:rPr>
        <w:t xml:space="preserve"> </w:t>
      </w:r>
      <w:r>
        <w:rPr>
          <w:i/>
          <w:sz w:val="24"/>
        </w:rPr>
        <w:t>detention</w:t>
      </w:r>
      <w:r>
        <w:rPr>
          <w:i/>
          <w:spacing w:val="-11"/>
          <w:sz w:val="24"/>
        </w:rPr>
        <w:t xml:space="preserve"> </w:t>
      </w:r>
      <w:r>
        <w:rPr>
          <w:i/>
          <w:sz w:val="24"/>
        </w:rPr>
        <w:t>centre</w:t>
      </w:r>
      <w:r>
        <w:rPr>
          <w:i/>
          <w:spacing w:val="-12"/>
          <w:sz w:val="24"/>
        </w:rPr>
        <w:t xml:space="preserve"> </w:t>
      </w:r>
      <w:r>
        <w:rPr>
          <w:i/>
          <w:sz w:val="24"/>
        </w:rPr>
        <w:t>for</w:t>
      </w:r>
      <w:r>
        <w:rPr>
          <w:i/>
          <w:spacing w:val="-12"/>
          <w:sz w:val="24"/>
        </w:rPr>
        <w:t xml:space="preserve"> </w:t>
      </w:r>
      <w:r>
        <w:rPr>
          <w:i/>
          <w:sz w:val="24"/>
        </w:rPr>
        <w:t>a</w:t>
      </w:r>
      <w:r>
        <w:rPr>
          <w:i/>
          <w:spacing w:val="-11"/>
          <w:sz w:val="24"/>
        </w:rPr>
        <w:t xml:space="preserve"> </w:t>
      </w:r>
      <w:r>
        <w:rPr>
          <w:i/>
          <w:sz w:val="24"/>
        </w:rPr>
        <w:t>couple</w:t>
      </w:r>
      <w:r>
        <w:rPr>
          <w:i/>
          <w:spacing w:val="-12"/>
          <w:sz w:val="24"/>
        </w:rPr>
        <w:t xml:space="preserve"> </w:t>
      </w:r>
      <w:r>
        <w:rPr>
          <w:i/>
          <w:sz w:val="24"/>
        </w:rPr>
        <w:t>of</w:t>
      </w:r>
      <w:r>
        <w:rPr>
          <w:i/>
          <w:spacing w:val="-12"/>
          <w:sz w:val="24"/>
        </w:rPr>
        <w:t xml:space="preserve"> </w:t>
      </w:r>
      <w:r>
        <w:rPr>
          <w:i/>
          <w:sz w:val="24"/>
        </w:rPr>
        <w:t>hours</w:t>
      </w:r>
      <w:r>
        <w:rPr>
          <w:i/>
          <w:spacing w:val="-12"/>
          <w:sz w:val="24"/>
        </w:rPr>
        <w:t xml:space="preserve"> </w:t>
      </w:r>
      <w:r>
        <w:rPr>
          <w:i/>
          <w:sz w:val="24"/>
        </w:rPr>
        <w:t>each</w:t>
      </w:r>
      <w:r>
        <w:rPr>
          <w:i/>
          <w:spacing w:val="-11"/>
          <w:sz w:val="24"/>
        </w:rPr>
        <w:t xml:space="preserve"> </w:t>
      </w:r>
      <w:r>
        <w:rPr>
          <w:i/>
          <w:sz w:val="24"/>
        </w:rPr>
        <w:t>day.</w:t>
      </w:r>
      <w:r>
        <w:rPr>
          <w:i/>
          <w:spacing w:val="-12"/>
          <w:sz w:val="24"/>
        </w:rPr>
        <w:t xml:space="preserve"> </w:t>
      </w:r>
      <w:r>
        <w:rPr>
          <w:i/>
          <w:sz w:val="24"/>
        </w:rPr>
        <w:t>Jaxon</w:t>
      </w:r>
      <w:r>
        <w:rPr>
          <w:i/>
          <w:spacing w:val="-10"/>
          <w:sz w:val="24"/>
        </w:rPr>
        <w:t xml:space="preserve"> </w:t>
      </w:r>
      <w:r>
        <w:rPr>
          <w:i/>
          <w:sz w:val="24"/>
        </w:rPr>
        <w:t>reported that</w:t>
      </w:r>
      <w:r>
        <w:rPr>
          <w:i/>
          <w:spacing w:val="-7"/>
          <w:sz w:val="24"/>
        </w:rPr>
        <w:t xml:space="preserve"> </w:t>
      </w:r>
      <w:r>
        <w:rPr>
          <w:i/>
          <w:sz w:val="24"/>
        </w:rPr>
        <w:t>he</w:t>
      </w:r>
      <w:r>
        <w:rPr>
          <w:i/>
          <w:spacing w:val="-8"/>
          <w:sz w:val="24"/>
        </w:rPr>
        <w:t xml:space="preserve"> </w:t>
      </w:r>
      <w:r>
        <w:rPr>
          <w:i/>
          <w:sz w:val="24"/>
        </w:rPr>
        <w:t>was</w:t>
      </w:r>
      <w:r>
        <w:rPr>
          <w:i/>
          <w:spacing w:val="-8"/>
          <w:sz w:val="24"/>
        </w:rPr>
        <w:t xml:space="preserve"> </w:t>
      </w:r>
      <w:r>
        <w:rPr>
          <w:i/>
          <w:sz w:val="24"/>
        </w:rPr>
        <w:t>often</w:t>
      </w:r>
      <w:r>
        <w:rPr>
          <w:i/>
          <w:spacing w:val="-8"/>
          <w:sz w:val="24"/>
        </w:rPr>
        <w:t xml:space="preserve"> </w:t>
      </w:r>
      <w:r>
        <w:rPr>
          <w:i/>
          <w:sz w:val="24"/>
        </w:rPr>
        <w:t>“section</w:t>
      </w:r>
      <w:r>
        <w:rPr>
          <w:i/>
          <w:spacing w:val="-7"/>
          <w:sz w:val="24"/>
        </w:rPr>
        <w:t xml:space="preserve"> </w:t>
      </w:r>
      <w:r>
        <w:rPr>
          <w:i/>
          <w:sz w:val="24"/>
        </w:rPr>
        <w:t>bound”,</w:t>
      </w:r>
      <w:r>
        <w:rPr>
          <w:i/>
          <w:spacing w:val="-8"/>
          <w:sz w:val="24"/>
        </w:rPr>
        <w:t xml:space="preserve"> </w:t>
      </w:r>
      <w:r>
        <w:rPr>
          <w:i/>
          <w:sz w:val="24"/>
        </w:rPr>
        <w:t>meaning</w:t>
      </w:r>
      <w:r>
        <w:rPr>
          <w:i/>
          <w:spacing w:val="-8"/>
          <w:sz w:val="24"/>
        </w:rPr>
        <w:t xml:space="preserve"> </w:t>
      </w:r>
      <w:r>
        <w:rPr>
          <w:i/>
          <w:sz w:val="24"/>
        </w:rPr>
        <w:t>he</w:t>
      </w:r>
      <w:r>
        <w:rPr>
          <w:i/>
          <w:spacing w:val="-8"/>
          <w:sz w:val="24"/>
        </w:rPr>
        <w:t xml:space="preserve"> </w:t>
      </w:r>
      <w:proofErr w:type="gramStart"/>
      <w:r>
        <w:rPr>
          <w:i/>
          <w:sz w:val="24"/>
        </w:rPr>
        <w:t>wasn’t</w:t>
      </w:r>
      <w:r>
        <w:rPr>
          <w:i/>
          <w:spacing w:val="-7"/>
          <w:sz w:val="24"/>
        </w:rPr>
        <w:t xml:space="preserve"> </w:t>
      </w:r>
      <w:r>
        <w:rPr>
          <w:i/>
          <w:sz w:val="24"/>
        </w:rPr>
        <w:t>able</w:t>
      </w:r>
      <w:r>
        <w:rPr>
          <w:i/>
          <w:spacing w:val="-8"/>
          <w:sz w:val="24"/>
        </w:rPr>
        <w:t xml:space="preserve"> </w:t>
      </w:r>
      <w:r>
        <w:rPr>
          <w:i/>
          <w:sz w:val="24"/>
        </w:rPr>
        <w:t>to</w:t>
      </w:r>
      <w:proofErr w:type="gramEnd"/>
      <w:r>
        <w:rPr>
          <w:i/>
          <w:spacing w:val="-7"/>
          <w:sz w:val="24"/>
        </w:rPr>
        <w:t xml:space="preserve"> </w:t>
      </w:r>
      <w:r>
        <w:rPr>
          <w:i/>
          <w:sz w:val="24"/>
        </w:rPr>
        <w:t>leave</w:t>
      </w:r>
      <w:r>
        <w:rPr>
          <w:i/>
          <w:spacing w:val="-8"/>
          <w:sz w:val="24"/>
        </w:rPr>
        <w:t xml:space="preserve"> </w:t>
      </w:r>
      <w:r>
        <w:rPr>
          <w:i/>
          <w:sz w:val="24"/>
        </w:rPr>
        <w:t>his</w:t>
      </w:r>
      <w:r>
        <w:rPr>
          <w:i/>
          <w:spacing w:val="-8"/>
          <w:sz w:val="24"/>
        </w:rPr>
        <w:t xml:space="preserve"> </w:t>
      </w:r>
      <w:r>
        <w:rPr>
          <w:i/>
          <w:sz w:val="24"/>
        </w:rPr>
        <w:t>section</w:t>
      </w:r>
      <w:r>
        <w:rPr>
          <w:i/>
          <w:spacing w:val="-9"/>
          <w:sz w:val="24"/>
        </w:rPr>
        <w:t xml:space="preserve"> </w:t>
      </w:r>
      <w:r>
        <w:rPr>
          <w:i/>
          <w:sz w:val="24"/>
        </w:rPr>
        <w:t>to</w:t>
      </w:r>
      <w:r>
        <w:rPr>
          <w:i/>
          <w:spacing w:val="-7"/>
          <w:sz w:val="24"/>
        </w:rPr>
        <w:t xml:space="preserve"> </w:t>
      </w:r>
      <w:r>
        <w:rPr>
          <w:i/>
          <w:sz w:val="24"/>
        </w:rPr>
        <w:t>attend school</w:t>
      </w:r>
      <w:r>
        <w:rPr>
          <w:i/>
          <w:spacing w:val="-8"/>
          <w:sz w:val="24"/>
        </w:rPr>
        <w:t xml:space="preserve"> </w:t>
      </w:r>
      <w:r>
        <w:rPr>
          <w:i/>
          <w:sz w:val="24"/>
        </w:rPr>
        <w:t>or</w:t>
      </w:r>
      <w:r>
        <w:rPr>
          <w:i/>
          <w:spacing w:val="-9"/>
          <w:sz w:val="24"/>
        </w:rPr>
        <w:t xml:space="preserve"> </w:t>
      </w:r>
      <w:r>
        <w:rPr>
          <w:i/>
          <w:sz w:val="24"/>
        </w:rPr>
        <w:t>training,</w:t>
      </w:r>
      <w:r>
        <w:rPr>
          <w:i/>
          <w:spacing w:val="-9"/>
          <w:sz w:val="24"/>
        </w:rPr>
        <w:t xml:space="preserve"> </w:t>
      </w:r>
      <w:r>
        <w:rPr>
          <w:i/>
          <w:sz w:val="24"/>
        </w:rPr>
        <w:t>or</w:t>
      </w:r>
      <w:r>
        <w:rPr>
          <w:i/>
          <w:spacing w:val="-8"/>
          <w:sz w:val="24"/>
        </w:rPr>
        <w:t xml:space="preserve"> </w:t>
      </w:r>
      <w:r>
        <w:rPr>
          <w:i/>
          <w:sz w:val="24"/>
        </w:rPr>
        <w:t>participate</w:t>
      </w:r>
      <w:r>
        <w:rPr>
          <w:i/>
          <w:spacing w:val="-9"/>
          <w:sz w:val="24"/>
        </w:rPr>
        <w:t xml:space="preserve"> </w:t>
      </w:r>
      <w:r>
        <w:rPr>
          <w:i/>
          <w:sz w:val="24"/>
        </w:rPr>
        <w:t>in</w:t>
      </w:r>
      <w:r>
        <w:rPr>
          <w:i/>
          <w:spacing w:val="-7"/>
          <w:sz w:val="24"/>
        </w:rPr>
        <w:t xml:space="preserve"> </w:t>
      </w:r>
      <w:r>
        <w:rPr>
          <w:i/>
          <w:sz w:val="24"/>
        </w:rPr>
        <w:t>sport.</w:t>
      </w:r>
      <w:r>
        <w:rPr>
          <w:i/>
          <w:spacing w:val="-9"/>
          <w:sz w:val="24"/>
        </w:rPr>
        <w:t xml:space="preserve"> </w:t>
      </w:r>
      <w:r>
        <w:rPr>
          <w:i/>
          <w:sz w:val="24"/>
        </w:rPr>
        <w:t>Jaxon’s</w:t>
      </w:r>
      <w:r>
        <w:rPr>
          <w:i/>
          <w:spacing w:val="-9"/>
          <w:sz w:val="24"/>
        </w:rPr>
        <w:t xml:space="preserve"> </w:t>
      </w:r>
      <w:r>
        <w:rPr>
          <w:i/>
          <w:sz w:val="24"/>
        </w:rPr>
        <w:t>segregation</w:t>
      </w:r>
      <w:r>
        <w:rPr>
          <w:i/>
          <w:spacing w:val="-10"/>
          <w:sz w:val="24"/>
        </w:rPr>
        <w:t xml:space="preserve"> </w:t>
      </w:r>
      <w:r>
        <w:rPr>
          <w:i/>
          <w:sz w:val="24"/>
        </w:rPr>
        <w:t>prevented</w:t>
      </w:r>
      <w:r>
        <w:rPr>
          <w:i/>
          <w:spacing w:val="-7"/>
          <w:sz w:val="24"/>
        </w:rPr>
        <w:t xml:space="preserve"> </w:t>
      </w:r>
      <w:r>
        <w:rPr>
          <w:i/>
          <w:sz w:val="24"/>
        </w:rPr>
        <w:t>him</w:t>
      </w:r>
      <w:r>
        <w:rPr>
          <w:i/>
          <w:spacing w:val="-8"/>
          <w:sz w:val="24"/>
        </w:rPr>
        <w:t xml:space="preserve"> </w:t>
      </w:r>
      <w:r>
        <w:rPr>
          <w:i/>
          <w:sz w:val="24"/>
        </w:rPr>
        <w:t>from participating</w:t>
      </w:r>
      <w:r>
        <w:rPr>
          <w:i/>
          <w:spacing w:val="-8"/>
          <w:sz w:val="24"/>
        </w:rPr>
        <w:t xml:space="preserve"> </w:t>
      </w:r>
      <w:r>
        <w:rPr>
          <w:i/>
          <w:sz w:val="24"/>
        </w:rPr>
        <w:t>in</w:t>
      </w:r>
      <w:r>
        <w:rPr>
          <w:i/>
          <w:spacing w:val="-6"/>
          <w:sz w:val="24"/>
        </w:rPr>
        <w:t xml:space="preserve"> </w:t>
      </w:r>
      <w:r>
        <w:rPr>
          <w:i/>
          <w:sz w:val="24"/>
        </w:rPr>
        <w:t>activities</w:t>
      </w:r>
      <w:r>
        <w:rPr>
          <w:i/>
          <w:spacing w:val="-10"/>
          <w:sz w:val="24"/>
        </w:rPr>
        <w:t xml:space="preserve"> </w:t>
      </w:r>
      <w:r>
        <w:rPr>
          <w:i/>
          <w:sz w:val="24"/>
        </w:rPr>
        <w:t>that</w:t>
      </w:r>
      <w:r>
        <w:rPr>
          <w:i/>
          <w:spacing w:val="-6"/>
          <w:sz w:val="24"/>
        </w:rPr>
        <w:t xml:space="preserve"> </w:t>
      </w:r>
      <w:r>
        <w:rPr>
          <w:i/>
          <w:sz w:val="24"/>
        </w:rPr>
        <w:t>other</w:t>
      </w:r>
      <w:r>
        <w:rPr>
          <w:i/>
          <w:spacing w:val="-8"/>
          <w:sz w:val="24"/>
        </w:rPr>
        <w:t xml:space="preserve"> </w:t>
      </w:r>
      <w:r>
        <w:rPr>
          <w:i/>
          <w:sz w:val="24"/>
        </w:rPr>
        <w:t>children</w:t>
      </w:r>
      <w:r>
        <w:rPr>
          <w:i/>
          <w:spacing w:val="-6"/>
          <w:sz w:val="24"/>
        </w:rPr>
        <w:t xml:space="preserve"> </w:t>
      </w:r>
      <w:r>
        <w:rPr>
          <w:i/>
          <w:sz w:val="24"/>
        </w:rPr>
        <w:t>had</w:t>
      </w:r>
      <w:r>
        <w:rPr>
          <w:i/>
          <w:spacing w:val="-9"/>
          <w:sz w:val="24"/>
        </w:rPr>
        <w:t xml:space="preserve"> </w:t>
      </w:r>
      <w:r>
        <w:rPr>
          <w:i/>
          <w:sz w:val="24"/>
        </w:rPr>
        <w:t>access</w:t>
      </w:r>
      <w:r>
        <w:rPr>
          <w:i/>
          <w:spacing w:val="-8"/>
          <w:sz w:val="24"/>
        </w:rPr>
        <w:t xml:space="preserve"> </w:t>
      </w:r>
      <w:r>
        <w:rPr>
          <w:i/>
          <w:sz w:val="24"/>
        </w:rPr>
        <w:t>to</w:t>
      </w:r>
      <w:r>
        <w:rPr>
          <w:i/>
          <w:spacing w:val="-6"/>
          <w:sz w:val="24"/>
        </w:rPr>
        <w:t xml:space="preserve"> </w:t>
      </w:r>
      <w:r>
        <w:rPr>
          <w:i/>
          <w:sz w:val="24"/>
        </w:rPr>
        <w:t>and</w:t>
      </w:r>
      <w:r>
        <w:rPr>
          <w:i/>
          <w:spacing w:val="-6"/>
          <w:sz w:val="24"/>
        </w:rPr>
        <w:t xml:space="preserve"> </w:t>
      </w:r>
      <w:r>
        <w:rPr>
          <w:i/>
          <w:sz w:val="24"/>
        </w:rPr>
        <w:t>inhibited</w:t>
      </w:r>
      <w:r>
        <w:rPr>
          <w:i/>
          <w:spacing w:val="-10"/>
          <w:sz w:val="24"/>
        </w:rPr>
        <w:t xml:space="preserve"> </w:t>
      </w:r>
      <w:r>
        <w:rPr>
          <w:i/>
          <w:sz w:val="24"/>
        </w:rPr>
        <w:t>meaningful interactions with other children.</w:t>
      </w:r>
    </w:p>
    <w:p w14:paraId="55365CC6" w14:textId="77777777" w:rsidR="007D64BA" w:rsidRDefault="00E728BF">
      <w:pPr>
        <w:spacing w:before="134" w:line="316" w:lineRule="auto"/>
        <w:ind w:left="990" w:right="885"/>
        <w:rPr>
          <w:i/>
          <w:sz w:val="24"/>
        </w:rPr>
      </w:pPr>
      <w:r>
        <w:rPr>
          <w:i/>
          <w:sz w:val="24"/>
        </w:rPr>
        <w:t>During</w:t>
      </w:r>
      <w:r>
        <w:rPr>
          <w:i/>
          <w:spacing w:val="-11"/>
          <w:sz w:val="24"/>
        </w:rPr>
        <w:t xml:space="preserve"> </w:t>
      </w:r>
      <w:r>
        <w:rPr>
          <w:i/>
          <w:sz w:val="24"/>
        </w:rPr>
        <w:t>Jaxon’s</w:t>
      </w:r>
      <w:r>
        <w:rPr>
          <w:i/>
          <w:spacing w:val="-11"/>
          <w:sz w:val="24"/>
        </w:rPr>
        <w:t xml:space="preserve"> </w:t>
      </w:r>
      <w:r>
        <w:rPr>
          <w:i/>
          <w:sz w:val="24"/>
        </w:rPr>
        <w:t>engagement</w:t>
      </w:r>
      <w:r>
        <w:rPr>
          <w:i/>
          <w:spacing w:val="-10"/>
          <w:sz w:val="24"/>
        </w:rPr>
        <w:t xml:space="preserve"> </w:t>
      </w:r>
      <w:r>
        <w:rPr>
          <w:i/>
          <w:sz w:val="24"/>
        </w:rPr>
        <w:t>with</w:t>
      </w:r>
      <w:r>
        <w:rPr>
          <w:i/>
          <w:spacing w:val="-11"/>
          <w:sz w:val="24"/>
        </w:rPr>
        <w:t xml:space="preserve"> </w:t>
      </w:r>
      <w:r>
        <w:rPr>
          <w:i/>
          <w:sz w:val="24"/>
        </w:rPr>
        <w:t>YPP,</w:t>
      </w:r>
      <w:r>
        <w:rPr>
          <w:i/>
          <w:spacing w:val="-11"/>
          <w:sz w:val="24"/>
        </w:rPr>
        <w:t xml:space="preserve"> </w:t>
      </w:r>
      <w:r>
        <w:rPr>
          <w:i/>
          <w:sz w:val="24"/>
        </w:rPr>
        <w:t>his</w:t>
      </w:r>
      <w:r>
        <w:rPr>
          <w:i/>
          <w:spacing w:val="-11"/>
          <w:sz w:val="24"/>
        </w:rPr>
        <w:t xml:space="preserve"> </w:t>
      </w:r>
      <w:r>
        <w:rPr>
          <w:i/>
          <w:sz w:val="24"/>
        </w:rPr>
        <w:t>advocates</w:t>
      </w:r>
      <w:r>
        <w:rPr>
          <w:i/>
          <w:spacing w:val="-11"/>
          <w:sz w:val="24"/>
        </w:rPr>
        <w:t xml:space="preserve"> </w:t>
      </w:r>
      <w:r>
        <w:rPr>
          <w:i/>
          <w:sz w:val="24"/>
        </w:rPr>
        <w:t>observed</w:t>
      </w:r>
      <w:r>
        <w:rPr>
          <w:i/>
          <w:spacing w:val="-11"/>
          <w:sz w:val="24"/>
        </w:rPr>
        <w:t xml:space="preserve"> </w:t>
      </w:r>
      <w:r>
        <w:rPr>
          <w:i/>
          <w:sz w:val="24"/>
        </w:rPr>
        <w:t>his</w:t>
      </w:r>
      <w:r>
        <w:rPr>
          <w:i/>
          <w:spacing w:val="-11"/>
          <w:sz w:val="24"/>
        </w:rPr>
        <w:t xml:space="preserve"> </w:t>
      </w:r>
      <w:r>
        <w:rPr>
          <w:i/>
          <w:sz w:val="24"/>
        </w:rPr>
        <w:t>mood</w:t>
      </w:r>
      <w:r>
        <w:rPr>
          <w:i/>
          <w:spacing w:val="-10"/>
          <w:sz w:val="24"/>
        </w:rPr>
        <w:t xml:space="preserve"> </w:t>
      </w:r>
      <w:r>
        <w:rPr>
          <w:i/>
          <w:sz w:val="24"/>
        </w:rPr>
        <w:t>to</w:t>
      </w:r>
      <w:r>
        <w:rPr>
          <w:i/>
          <w:spacing w:val="-10"/>
          <w:sz w:val="24"/>
        </w:rPr>
        <w:t xml:space="preserve"> </w:t>
      </w:r>
      <w:r>
        <w:rPr>
          <w:i/>
          <w:sz w:val="24"/>
        </w:rPr>
        <w:t>become</w:t>
      </w:r>
      <w:r>
        <w:rPr>
          <w:i/>
          <w:spacing w:val="-11"/>
          <w:sz w:val="24"/>
        </w:rPr>
        <w:t xml:space="preserve"> </w:t>
      </w:r>
      <w:r>
        <w:rPr>
          <w:i/>
          <w:sz w:val="24"/>
        </w:rPr>
        <w:t>very</w:t>
      </w:r>
      <w:r>
        <w:rPr>
          <w:i/>
          <w:spacing w:val="-11"/>
          <w:sz w:val="24"/>
        </w:rPr>
        <w:t xml:space="preserve"> </w:t>
      </w:r>
      <w:r>
        <w:rPr>
          <w:i/>
          <w:sz w:val="24"/>
        </w:rPr>
        <w:t>low, and</w:t>
      </w:r>
      <w:r>
        <w:rPr>
          <w:i/>
          <w:spacing w:val="-9"/>
          <w:sz w:val="24"/>
        </w:rPr>
        <w:t xml:space="preserve"> </w:t>
      </w:r>
      <w:r>
        <w:rPr>
          <w:i/>
          <w:sz w:val="24"/>
        </w:rPr>
        <w:t>noticed</w:t>
      </w:r>
      <w:r>
        <w:rPr>
          <w:i/>
          <w:spacing w:val="-6"/>
          <w:sz w:val="24"/>
        </w:rPr>
        <w:t xml:space="preserve"> </w:t>
      </w:r>
      <w:r>
        <w:rPr>
          <w:i/>
          <w:sz w:val="24"/>
        </w:rPr>
        <w:t>that</w:t>
      </w:r>
      <w:r>
        <w:rPr>
          <w:i/>
          <w:spacing w:val="-6"/>
          <w:sz w:val="24"/>
        </w:rPr>
        <w:t xml:space="preserve"> </w:t>
      </w:r>
      <w:r>
        <w:rPr>
          <w:i/>
          <w:sz w:val="24"/>
        </w:rPr>
        <w:t>he</w:t>
      </w:r>
      <w:r>
        <w:rPr>
          <w:i/>
          <w:spacing w:val="-8"/>
          <w:sz w:val="24"/>
        </w:rPr>
        <w:t xml:space="preserve"> </w:t>
      </w:r>
      <w:r>
        <w:rPr>
          <w:i/>
          <w:sz w:val="24"/>
        </w:rPr>
        <w:t>was</w:t>
      </w:r>
      <w:r>
        <w:rPr>
          <w:i/>
          <w:spacing w:val="-11"/>
          <w:sz w:val="24"/>
        </w:rPr>
        <w:t xml:space="preserve"> </w:t>
      </w:r>
      <w:r>
        <w:rPr>
          <w:i/>
          <w:sz w:val="24"/>
        </w:rPr>
        <w:t>gradually</w:t>
      </w:r>
      <w:r>
        <w:rPr>
          <w:i/>
          <w:spacing w:val="-7"/>
          <w:sz w:val="24"/>
        </w:rPr>
        <w:t xml:space="preserve"> </w:t>
      </w:r>
      <w:r>
        <w:rPr>
          <w:i/>
          <w:sz w:val="24"/>
        </w:rPr>
        <w:t>involved</w:t>
      </w:r>
      <w:r>
        <w:rPr>
          <w:i/>
          <w:spacing w:val="-6"/>
          <w:sz w:val="24"/>
        </w:rPr>
        <w:t xml:space="preserve"> </w:t>
      </w:r>
      <w:r>
        <w:rPr>
          <w:i/>
          <w:sz w:val="24"/>
        </w:rPr>
        <w:t>in</w:t>
      </w:r>
      <w:r>
        <w:rPr>
          <w:i/>
          <w:spacing w:val="-6"/>
          <w:sz w:val="24"/>
        </w:rPr>
        <w:t xml:space="preserve"> </w:t>
      </w:r>
      <w:r>
        <w:rPr>
          <w:i/>
          <w:sz w:val="24"/>
        </w:rPr>
        <w:t>an</w:t>
      </w:r>
      <w:r>
        <w:rPr>
          <w:i/>
          <w:spacing w:val="-6"/>
          <w:sz w:val="24"/>
        </w:rPr>
        <w:t xml:space="preserve"> </w:t>
      </w:r>
      <w:r>
        <w:rPr>
          <w:i/>
          <w:sz w:val="24"/>
        </w:rPr>
        <w:t>increasing</w:t>
      </w:r>
      <w:r>
        <w:rPr>
          <w:i/>
          <w:spacing w:val="-8"/>
          <w:sz w:val="24"/>
        </w:rPr>
        <w:t xml:space="preserve"> </w:t>
      </w:r>
      <w:r>
        <w:rPr>
          <w:i/>
          <w:sz w:val="24"/>
        </w:rPr>
        <w:t>number</w:t>
      </w:r>
      <w:r>
        <w:rPr>
          <w:i/>
          <w:spacing w:val="-8"/>
          <w:sz w:val="24"/>
        </w:rPr>
        <w:t xml:space="preserve"> </w:t>
      </w:r>
      <w:r>
        <w:rPr>
          <w:i/>
          <w:sz w:val="24"/>
        </w:rPr>
        <w:t>of</w:t>
      </w:r>
      <w:r>
        <w:rPr>
          <w:i/>
          <w:spacing w:val="-7"/>
          <w:sz w:val="24"/>
        </w:rPr>
        <w:t xml:space="preserve"> </w:t>
      </w:r>
      <w:r>
        <w:rPr>
          <w:i/>
          <w:sz w:val="24"/>
        </w:rPr>
        <w:t>incidences.</w:t>
      </w:r>
      <w:r>
        <w:rPr>
          <w:i/>
          <w:spacing w:val="-8"/>
          <w:sz w:val="24"/>
        </w:rPr>
        <w:t xml:space="preserve"> </w:t>
      </w:r>
      <w:r>
        <w:rPr>
          <w:i/>
          <w:sz w:val="24"/>
        </w:rPr>
        <w:t xml:space="preserve">His </w:t>
      </w:r>
      <w:r>
        <w:rPr>
          <w:i/>
          <w:spacing w:val="-2"/>
          <w:sz w:val="24"/>
        </w:rPr>
        <w:t>advocates</w:t>
      </w:r>
      <w:r>
        <w:rPr>
          <w:i/>
          <w:spacing w:val="-10"/>
          <w:sz w:val="24"/>
        </w:rPr>
        <w:t xml:space="preserve"> </w:t>
      </w:r>
      <w:r>
        <w:rPr>
          <w:i/>
          <w:spacing w:val="-2"/>
          <w:sz w:val="24"/>
        </w:rPr>
        <w:t>grew</w:t>
      </w:r>
      <w:r>
        <w:rPr>
          <w:i/>
          <w:spacing w:val="-8"/>
          <w:sz w:val="24"/>
        </w:rPr>
        <w:t xml:space="preserve"> </w:t>
      </w:r>
      <w:r>
        <w:rPr>
          <w:i/>
          <w:spacing w:val="-2"/>
          <w:sz w:val="24"/>
        </w:rPr>
        <w:t>concerned</w:t>
      </w:r>
      <w:r>
        <w:rPr>
          <w:i/>
          <w:spacing w:val="-8"/>
          <w:sz w:val="24"/>
        </w:rPr>
        <w:t xml:space="preserve"> </w:t>
      </w:r>
      <w:r>
        <w:rPr>
          <w:i/>
          <w:spacing w:val="-2"/>
          <w:sz w:val="24"/>
        </w:rPr>
        <w:t>that</w:t>
      </w:r>
      <w:r>
        <w:rPr>
          <w:i/>
          <w:spacing w:val="-7"/>
          <w:sz w:val="24"/>
        </w:rPr>
        <w:t xml:space="preserve"> </w:t>
      </w:r>
      <w:r>
        <w:rPr>
          <w:i/>
          <w:spacing w:val="-2"/>
          <w:sz w:val="24"/>
        </w:rPr>
        <w:t>these</w:t>
      </w:r>
      <w:r>
        <w:rPr>
          <w:i/>
          <w:spacing w:val="-10"/>
          <w:sz w:val="24"/>
        </w:rPr>
        <w:t xml:space="preserve"> </w:t>
      </w:r>
      <w:r>
        <w:rPr>
          <w:i/>
          <w:spacing w:val="-2"/>
          <w:sz w:val="24"/>
        </w:rPr>
        <w:t>incidences</w:t>
      </w:r>
      <w:r>
        <w:rPr>
          <w:i/>
          <w:spacing w:val="-10"/>
          <w:sz w:val="24"/>
        </w:rPr>
        <w:t xml:space="preserve"> </w:t>
      </w:r>
      <w:r>
        <w:rPr>
          <w:i/>
          <w:spacing w:val="-2"/>
          <w:sz w:val="24"/>
        </w:rPr>
        <w:t>were</w:t>
      </w:r>
      <w:r>
        <w:rPr>
          <w:i/>
          <w:spacing w:val="-8"/>
          <w:sz w:val="24"/>
        </w:rPr>
        <w:t xml:space="preserve"> </w:t>
      </w:r>
      <w:r>
        <w:rPr>
          <w:i/>
          <w:spacing w:val="-2"/>
          <w:sz w:val="24"/>
        </w:rPr>
        <w:t>largely</w:t>
      </w:r>
      <w:r>
        <w:rPr>
          <w:i/>
          <w:spacing w:val="-8"/>
          <w:sz w:val="24"/>
        </w:rPr>
        <w:t xml:space="preserve"> </w:t>
      </w:r>
      <w:r>
        <w:rPr>
          <w:i/>
          <w:spacing w:val="-2"/>
          <w:sz w:val="24"/>
        </w:rPr>
        <w:t>caused</w:t>
      </w:r>
      <w:r>
        <w:rPr>
          <w:i/>
          <w:spacing w:val="-8"/>
          <w:sz w:val="24"/>
        </w:rPr>
        <w:t xml:space="preserve"> </w:t>
      </w:r>
      <w:r>
        <w:rPr>
          <w:i/>
          <w:spacing w:val="-2"/>
          <w:sz w:val="24"/>
        </w:rPr>
        <w:t>by</w:t>
      </w:r>
      <w:r>
        <w:rPr>
          <w:i/>
          <w:spacing w:val="-8"/>
          <w:sz w:val="24"/>
        </w:rPr>
        <w:t xml:space="preserve"> </w:t>
      </w:r>
      <w:r>
        <w:rPr>
          <w:i/>
          <w:spacing w:val="-2"/>
          <w:sz w:val="24"/>
        </w:rPr>
        <w:t>staff</w:t>
      </w:r>
      <w:r>
        <w:rPr>
          <w:i/>
          <w:spacing w:val="-9"/>
          <w:sz w:val="24"/>
        </w:rPr>
        <w:t xml:space="preserve"> </w:t>
      </w:r>
      <w:r>
        <w:rPr>
          <w:i/>
          <w:spacing w:val="-2"/>
          <w:sz w:val="24"/>
        </w:rPr>
        <w:t>at</w:t>
      </w:r>
      <w:r>
        <w:rPr>
          <w:i/>
          <w:spacing w:val="-7"/>
          <w:sz w:val="24"/>
        </w:rPr>
        <w:t xml:space="preserve"> </w:t>
      </w:r>
      <w:r>
        <w:rPr>
          <w:i/>
          <w:spacing w:val="-2"/>
          <w:sz w:val="24"/>
        </w:rPr>
        <w:t>the</w:t>
      </w:r>
      <w:r>
        <w:rPr>
          <w:i/>
          <w:spacing w:val="-5"/>
          <w:sz w:val="24"/>
        </w:rPr>
        <w:t xml:space="preserve"> </w:t>
      </w:r>
      <w:r>
        <w:rPr>
          <w:i/>
          <w:spacing w:val="-2"/>
          <w:sz w:val="24"/>
        </w:rPr>
        <w:t xml:space="preserve">detention </w:t>
      </w:r>
      <w:r>
        <w:rPr>
          <w:i/>
          <w:sz w:val="24"/>
        </w:rPr>
        <w:t>centre</w:t>
      </w:r>
      <w:r>
        <w:rPr>
          <w:i/>
          <w:spacing w:val="-12"/>
          <w:sz w:val="24"/>
        </w:rPr>
        <w:t xml:space="preserve"> </w:t>
      </w:r>
      <w:r>
        <w:rPr>
          <w:i/>
          <w:sz w:val="24"/>
        </w:rPr>
        <w:t>frequently</w:t>
      </w:r>
      <w:r>
        <w:rPr>
          <w:i/>
          <w:spacing w:val="-11"/>
          <w:sz w:val="24"/>
        </w:rPr>
        <w:t xml:space="preserve"> </w:t>
      </w:r>
      <w:r>
        <w:rPr>
          <w:i/>
          <w:sz w:val="24"/>
        </w:rPr>
        <w:t>misinterpreting</w:t>
      </w:r>
      <w:r>
        <w:rPr>
          <w:i/>
          <w:spacing w:val="-12"/>
          <w:sz w:val="24"/>
        </w:rPr>
        <w:t xml:space="preserve"> </w:t>
      </w:r>
      <w:proofErr w:type="spellStart"/>
      <w:r>
        <w:rPr>
          <w:i/>
          <w:sz w:val="24"/>
        </w:rPr>
        <w:t>behaviours</w:t>
      </w:r>
      <w:proofErr w:type="spellEnd"/>
      <w:r>
        <w:rPr>
          <w:i/>
          <w:spacing w:val="-12"/>
          <w:sz w:val="24"/>
        </w:rPr>
        <w:t xml:space="preserve"> </w:t>
      </w:r>
      <w:r>
        <w:rPr>
          <w:i/>
          <w:sz w:val="24"/>
        </w:rPr>
        <w:t>associated</w:t>
      </w:r>
      <w:r>
        <w:rPr>
          <w:i/>
          <w:spacing w:val="-11"/>
          <w:sz w:val="24"/>
        </w:rPr>
        <w:t xml:space="preserve"> </w:t>
      </w:r>
      <w:r>
        <w:rPr>
          <w:i/>
          <w:sz w:val="24"/>
        </w:rPr>
        <w:t>with</w:t>
      </w:r>
      <w:r>
        <w:rPr>
          <w:i/>
          <w:spacing w:val="-11"/>
          <w:sz w:val="24"/>
        </w:rPr>
        <w:t xml:space="preserve"> </w:t>
      </w:r>
      <w:r>
        <w:rPr>
          <w:i/>
          <w:sz w:val="24"/>
        </w:rPr>
        <w:t>Jaxon’s</w:t>
      </w:r>
      <w:r>
        <w:rPr>
          <w:i/>
          <w:spacing w:val="-12"/>
          <w:sz w:val="24"/>
        </w:rPr>
        <w:t xml:space="preserve"> </w:t>
      </w:r>
      <w:r>
        <w:rPr>
          <w:i/>
          <w:sz w:val="24"/>
        </w:rPr>
        <w:t>disability</w:t>
      </w:r>
      <w:r>
        <w:rPr>
          <w:i/>
          <w:spacing w:val="-11"/>
          <w:sz w:val="24"/>
        </w:rPr>
        <w:t xml:space="preserve"> </w:t>
      </w:r>
      <w:r>
        <w:rPr>
          <w:i/>
          <w:sz w:val="24"/>
        </w:rPr>
        <w:t>as</w:t>
      </w:r>
      <w:r>
        <w:rPr>
          <w:i/>
          <w:spacing w:val="-12"/>
          <w:sz w:val="24"/>
        </w:rPr>
        <w:t xml:space="preserve"> </w:t>
      </w:r>
      <w:r>
        <w:rPr>
          <w:i/>
          <w:sz w:val="24"/>
        </w:rPr>
        <w:t>acts</w:t>
      </w:r>
      <w:r>
        <w:rPr>
          <w:i/>
          <w:spacing w:val="-12"/>
          <w:sz w:val="24"/>
        </w:rPr>
        <w:t xml:space="preserve"> </w:t>
      </w:r>
      <w:r>
        <w:rPr>
          <w:i/>
          <w:sz w:val="24"/>
        </w:rPr>
        <w:t xml:space="preserve">of </w:t>
      </w:r>
      <w:r>
        <w:rPr>
          <w:i/>
          <w:spacing w:val="-2"/>
          <w:sz w:val="24"/>
        </w:rPr>
        <w:t>defiance</w:t>
      </w:r>
      <w:r>
        <w:rPr>
          <w:i/>
          <w:spacing w:val="-12"/>
          <w:sz w:val="24"/>
        </w:rPr>
        <w:t xml:space="preserve"> </w:t>
      </w:r>
      <w:r>
        <w:rPr>
          <w:i/>
          <w:spacing w:val="-2"/>
          <w:sz w:val="24"/>
        </w:rPr>
        <w:t>and</w:t>
      </w:r>
      <w:r>
        <w:rPr>
          <w:i/>
          <w:spacing w:val="-10"/>
          <w:sz w:val="24"/>
        </w:rPr>
        <w:t xml:space="preserve"> </w:t>
      </w:r>
      <w:r>
        <w:rPr>
          <w:i/>
          <w:spacing w:val="-2"/>
          <w:sz w:val="24"/>
        </w:rPr>
        <w:t>non-compliance.</w:t>
      </w:r>
      <w:r>
        <w:rPr>
          <w:i/>
          <w:spacing w:val="-10"/>
          <w:sz w:val="24"/>
        </w:rPr>
        <w:t xml:space="preserve"> </w:t>
      </w:r>
      <w:r>
        <w:rPr>
          <w:i/>
          <w:spacing w:val="-2"/>
          <w:sz w:val="24"/>
        </w:rPr>
        <w:t>Jaxon</w:t>
      </w:r>
      <w:r>
        <w:rPr>
          <w:i/>
          <w:spacing w:val="-10"/>
          <w:sz w:val="24"/>
        </w:rPr>
        <w:t xml:space="preserve"> </w:t>
      </w:r>
      <w:r>
        <w:rPr>
          <w:i/>
          <w:spacing w:val="-2"/>
          <w:sz w:val="24"/>
        </w:rPr>
        <w:t>consistently</w:t>
      </w:r>
      <w:r>
        <w:rPr>
          <w:i/>
          <w:spacing w:val="-10"/>
          <w:sz w:val="24"/>
        </w:rPr>
        <w:t xml:space="preserve"> </w:t>
      </w:r>
      <w:r>
        <w:rPr>
          <w:i/>
          <w:spacing w:val="-2"/>
          <w:sz w:val="24"/>
        </w:rPr>
        <w:t>reported</w:t>
      </w:r>
      <w:r>
        <w:rPr>
          <w:i/>
          <w:spacing w:val="-10"/>
          <w:sz w:val="24"/>
        </w:rPr>
        <w:t xml:space="preserve"> </w:t>
      </w:r>
      <w:r>
        <w:rPr>
          <w:i/>
          <w:spacing w:val="-2"/>
          <w:sz w:val="24"/>
        </w:rPr>
        <w:t>to</w:t>
      </w:r>
      <w:r>
        <w:rPr>
          <w:i/>
          <w:spacing w:val="-10"/>
          <w:sz w:val="24"/>
        </w:rPr>
        <w:t xml:space="preserve"> </w:t>
      </w:r>
      <w:r>
        <w:rPr>
          <w:i/>
          <w:spacing w:val="-2"/>
          <w:sz w:val="24"/>
        </w:rPr>
        <w:t>his</w:t>
      </w:r>
      <w:r>
        <w:rPr>
          <w:i/>
          <w:spacing w:val="-10"/>
          <w:sz w:val="24"/>
        </w:rPr>
        <w:t xml:space="preserve"> </w:t>
      </w:r>
      <w:r>
        <w:rPr>
          <w:i/>
          <w:spacing w:val="-2"/>
          <w:sz w:val="24"/>
        </w:rPr>
        <w:t>advocates</w:t>
      </w:r>
      <w:r>
        <w:rPr>
          <w:i/>
          <w:spacing w:val="-10"/>
          <w:sz w:val="24"/>
        </w:rPr>
        <w:t xml:space="preserve"> </w:t>
      </w:r>
      <w:r>
        <w:rPr>
          <w:i/>
          <w:spacing w:val="-2"/>
          <w:sz w:val="24"/>
        </w:rPr>
        <w:t>that</w:t>
      </w:r>
      <w:r>
        <w:rPr>
          <w:i/>
          <w:spacing w:val="-10"/>
          <w:sz w:val="24"/>
        </w:rPr>
        <w:t xml:space="preserve"> </w:t>
      </w:r>
      <w:r>
        <w:rPr>
          <w:i/>
          <w:spacing w:val="-2"/>
          <w:sz w:val="24"/>
        </w:rPr>
        <w:t>he</w:t>
      </w:r>
      <w:r>
        <w:rPr>
          <w:i/>
          <w:spacing w:val="-10"/>
          <w:sz w:val="24"/>
        </w:rPr>
        <w:t xml:space="preserve"> </w:t>
      </w:r>
      <w:r>
        <w:rPr>
          <w:i/>
          <w:spacing w:val="-2"/>
          <w:sz w:val="24"/>
        </w:rPr>
        <w:t>was</w:t>
      </w:r>
      <w:r>
        <w:rPr>
          <w:i/>
          <w:spacing w:val="-10"/>
          <w:sz w:val="24"/>
        </w:rPr>
        <w:t xml:space="preserve"> </w:t>
      </w:r>
      <w:r>
        <w:rPr>
          <w:i/>
          <w:spacing w:val="-2"/>
          <w:sz w:val="24"/>
        </w:rPr>
        <w:t xml:space="preserve">being </w:t>
      </w:r>
      <w:r>
        <w:rPr>
          <w:i/>
          <w:sz w:val="24"/>
        </w:rPr>
        <w:t>held</w:t>
      </w:r>
      <w:r>
        <w:rPr>
          <w:i/>
          <w:spacing w:val="-12"/>
          <w:sz w:val="24"/>
        </w:rPr>
        <w:t xml:space="preserve"> </w:t>
      </w:r>
      <w:r>
        <w:rPr>
          <w:i/>
          <w:sz w:val="24"/>
        </w:rPr>
        <w:t>in</w:t>
      </w:r>
      <w:r>
        <w:rPr>
          <w:i/>
          <w:spacing w:val="-10"/>
          <w:sz w:val="24"/>
        </w:rPr>
        <w:t xml:space="preserve"> </w:t>
      </w:r>
      <w:r>
        <w:rPr>
          <w:i/>
          <w:sz w:val="24"/>
        </w:rPr>
        <w:t>a</w:t>
      </w:r>
      <w:r>
        <w:rPr>
          <w:i/>
          <w:spacing w:val="-11"/>
          <w:sz w:val="24"/>
        </w:rPr>
        <w:t xml:space="preserve"> </w:t>
      </w:r>
      <w:r>
        <w:rPr>
          <w:i/>
          <w:sz w:val="24"/>
        </w:rPr>
        <w:t>solitary</w:t>
      </w:r>
      <w:r>
        <w:rPr>
          <w:i/>
          <w:spacing w:val="-11"/>
          <w:sz w:val="24"/>
        </w:rPr>
        <w:t xml:space="preserve"> </w:t>
      </w:r>
      <w:r>
        <w:rPr>
          <w:i/>
          <w:sz w:val="24"/>
        </w:rPr>
        <w:t>cell</w:t>
      </w:r>
      <w:r>
        <w:rPr>
          <w:i/>
          <w:spacing w:val="-11"/>
          <w:sz w:val="24"/>
        </w:rPr>
        <w:t xml:space="preserve"> </w:t>
      </w:r>
      <w:r>
        <w:rPr>
          <w:i/>
          <w:sz w:val="24"/>
        </w:rPr>
        <w:t>after</w:t>
      </w:r>
      <w:r>
        <w:rPr>
          <w:i/>
          <w:spacing w:val="-12"/>
          <w:sz w:val="24"/>
        </w:rPr>
        <w:t xml:space="preserve"> </w:t>
      </w:r>
      <w:r>
        <w:rPr>
          <w:i/>
          <w:sz w:val="24"/>
        </w:rPr>
        <w:t>these</w:t>
      </w:r>
      <w:r>
        <w:rPr>
          <w:i/>
          <w:spacing w:val="-12"/>
          <w:sz w:val="24"/>
        </w:rPr>
        <w:t xml:space="preserve"> </w:t>
      </w:r>
      <w:r>
        <w:rPr>
          <w:i/>
          <w:sz w:val="24"/>
        </w:rPr>
        <w:t>incidences</w:t>
      </w:r>
      <w:r>
        <w:rPr>
          <w:i/>
          <w:spacing w:val="-12"/>
          <w:sz w:val="24"/>
        </w:rPr>
        <w:t xml:space="preserve"> </w:t>
      </w:r>
      <w:r>
        <w:rPr>
          <w:i/>
          <w:sz w:val="24"/>
        </w:rPr>
        <w:t>would</w:t>
      </w:r>
      <w:r>
        <w:rPr>
          <w:i/>
          <w:spacing w:val="-12"/>
          <w:sz w:val="24"/>
        </w:rPr>
        <w:t xml:space="preserve"> </w:t>
      </w:r>
      <w:r>
        <w:rPr>
          <w:i/>
          <w:sz w:val="24"/>
        </w:rPr>
        <w:t>occur,</w:t>
      </w:r>
      <w:r>
        <w:rPr>
          <w:i/>
          <w:spacing w:val="-12"/>
          <w:sz w:val="24"/>
        </w:rPr>
        <w:t xml:space="preserve"> </w:t>
      </w:r>
      <w:r>
        <w:rPr>
          <w:i/>
          <w:sz w:val="24"/>
        </w:rPr>
        <w:t>sometimes</w:t>
      </w:r>
      <w:r>
        <w:rPr>
          <w:i/>
          <w:spacing w:val="-12"/>
          <w:sz w:val="24"/>
        </w:rPr>
        <w:t xml:space="preserve"> </w:t>
      </w:r>
      <w:r>
        <w:rPr>
          <w:i/>
          <w:sz w:val="24"/>
        </w:rPr>
        <w:t>being</w:t>
      </w:r>
      <w:r>
        <w:rPr>
          <w:i/>
          <w:spacing w:val="-12"/>
          <w:sz w:val="24"/>
        </w:rPr>
        <w:t xml:space="preserve"> </w:t>
      </w:r>
      <w:r>
        <w:rPr>
          <w:i/>
          <w:sz w:val="24"/>
        </w:rPr>
        <w:t>held</w:t>
      </w:r>
      <w:r>
        <w:rPr>
          <w:i/>
          <w:spacing w:val="-10"/>
          <w:sz w:val="24"/>
        </w:rPr>
        <w:t xml:space="preserve"> </w:t>
      </w:r>
      <w:r>
        <w:rPr>
          <w:i/>
          <w:sz w:val="24"/>
        </w:rPr>
        <w:t>overnight.</w:t>
      </w:r>
      <w:r>
        <w:rPr>
          <w:i/>
          <w:spacing w:val="-12"/>
          <w:sz w:val="24"/>
        </w:rPr>
        <w:t xml:space="preserve"> </w:t>
      </w:r>
      <w:r>
        <w:rPr>
          <w:i/>
          <w:sz w:val="24"/>
        </w:rPr>
        <w:t>At one</w:t>
      </w:r>
      <w:r>
        <w:rPr>
          <w:i/>
          <w:spacing w:val="-8"/>
          <w:sz w:val="24"/>
        </w:rPr>
        <w:t xml:space="preserve"> </w:t>
      </w:r>
      <w:r>
        <w:rPr>
          <w:i/>
          <w:sz w:val="24"/>
        </w:rPr>
        <w:t>point</w:t>
      </w:r>
      <w:r>
        <w:rPr>
          <w:i/>
          <w:spacing w:val="-7"/>
          <w:sz w:val="24"/>
        </w:rPr>
        <w:t xml:space="preserve"> </w:t>
      </w:r>
      <w:r>
        <w:rPr>
          <w:i/>
          <w:sz w:val="24"/>
        </w:rPr>
        <w:t>in</w:t>
      </w:r>
      <w:r>
        <w:rPr>
          <w:i/>
          <w:spacing w:val="-6"/>
          <w:sz w:val="24"/>
        </w:rPr>
        <w:t xml:space="preserve"> </w:t>
      </w:r>
      <w:r>
        <w:rPr>
          <w:i/>
          <w:sz w:val="24"/>
        </w:rPr>
        <w:t>time,</w:t>
      </w:r>
      <w:r>
        <w:rPr>
          <w:i/>
          <w:spacing w:val="-8"/>
          <w:sz w:val="24"/>
        </w:rPr>
        <w:t xml:space="preserve"> </w:t>
      </w:r>
      <w:r>
        <w:rPr>
          <w:i/>
          <w:sz w:val="24"/>
        </w:rPr>
        <w:t>he</w:t>
      </w:r>
      <w:r>
        <w:rPr>
          <w:i/>
          <w:spacing w:val="-8"/>
          <w:sz w:val="24"/>
        </w:rPr>
        <w:t xml:space="preserve"> </w:t>
      </w:r>
      <w:r>
        <w:rPr>
          <w:i/>
          <w:sz w:val="24"/>
        </w:rPr>
        <w:t>was</w:t>
      </w:r>
      <w:r>
        <w:rPr>
          <w:i/>
          <w:spacing w:val="-10"/>
          <w:sz w:val="24"/>
        </w:rPr>
        <w:t xml:space="preserve"> </w:t>
      </w:r>
      <w:r>
        <w:rPr>
          <w:i/>
          <w:sz w:val="24"/>
        </w:rPr>
        <w:t>being</w:t>
      </w:r>
      <w:r>
        <w:rPr>
          <w:i/>
          <w:spacing w:val="-8"/>
          <w:sz w:val="24"/>
        </w:rPr>
        <w:t xml:space="preserve"> </w:t>
      </w:r>
      <w:r>
        <w:rPr>
          <w:i/>
          <w:sz w:val="24"/>
        </w:rPr>
        <w:t>placed</w:t>
      </w:r>
      <w:r>
        <w:rPr>
          <w:i/>
          <w:spacing w:val="-10"/>
          <w:sz w:val="24"/>
        </w:rPr>
        <w:t xml:space="preserve"> </w:t>
      </w:r>
      <w:r>
        <w:rPr>
          <w:i/>
          <w:sz w:val="24"/>
        </w:rPr>
        <w:t>in</w:t>
      </w:r>
      <w:r>
        <w:rPr>
          <w:i/>
          <w:spacing w:val="-6"/>
          <w:sz w:val="24"/>
        </w:rPr>
        <w:t xml:space="preserve"> </w:t>
      </w:r>
      <w:r>
        <w:rPr>
          <w:i/>
          <w:sz w:val="24"/>
        </w:rPr>
        <w:t>a</w:t>
      </w:r>
      <w:r>
        <w:rPr>
          <w:i/>
          <w:spacing w:val="-7"/>
          <w:sz w:val="24"/>
        </w:rPr>
        <w:t xml:space="preserve"> </w:t>
      </w:r>
      <w:r>
        <w:rPr>
          <w:i/>
          <w:sz w:val="24"/>
        </w:rPr>
        <w:t>solitary</w:t>
      </w:r>
      <w:r>
        <w:rPr>
          <w:i/>
          <w:spacing w:val="-7"/>
          <w:sz w:val="24"/>
        </w:rPr>
        <w:t xml:space="preserve"> </w:t>
      </w:r>
      <w:r>
        <w:rPr>
          <w:i/>
          <w:sz w:val="24"/>
        </w:rPr>
        <w:t>cell</w:t>
      </w:r>
      <w:r>
        <w:rPr>
          <w:i/>
          <w:spacing w:val="-7"/>
          <w:sz w:val="24"/>
        </w:rPr>
        <w:t xml:space="preserve"> </w:t>
      </w:r>
      <w:r>
        <w:rPr>
          <w:i/>
          <w:sz w:val="24"/>
        </w:rPr>
        <w:t>every</w:t>
      </w:r>
      <w:r>
        <w:rPr>
          <w:i/>
          <w:spacing w:val="-7"/>
          <w:sz w:val="24"/>
        </w:rPr>
        <w:t xml:space="preserve"> </w:t>
      </w:r>
      <w:r>
        <w:rPr>
          <w:i/>
          <w:sz w:val="24"/>
        </w:rPr>
        <w:t>second</w:t>
      </w:r>
      <w:r>
        <w:rPr>
          <w:i/>
          <w:spacing w:val="-6"/>
          <w:sz w:val="24"/>
        </w:rPr>
        <w:t xml:space="preserve"> </w:t>
      </w:r>
      <w:r>
        <w:rPr>
          <w:i/>
          <w:sz w:val="24"/>
        </w:rPr>
        <w:t>day.</w:t>
      </w:r>
      <w:r>
        <w:rPr>
          <w:i/>
          <w:spacing w:val="-7"/>
          <w:sz w:val="24"/>
        </w:rPr>
        <w:t xml:space="preserve"> </w:t>
      </w:r>
      <w:r>
        <w:rPr>
          <w:i/>
          <w:sz w:val="24"/>
        </w:rPr>
        <w:t>In</w:t>
      </w:r>
      <w:r>
        <w:rPr>
          <w:i/>
          <w:spacing w:val="-6"/>
          <w:sz w:val="24"/>
        </w:rPr>
        <w:t xml:space="preserve"> </w:t>
      </w:r>
      <w:r>
        <w:rPr>
          <w:i/>
          <w:sz w:val="24"/>
        </w:rPr>
        <w:t>the</w:t>
      </w:r>
      <w:r>
        <w:rPr>
          <w:i/>
          <w:spacing w:val="-7"/>
          <w:sz w:val="24"/>
        </w:rPr>
        <w:t xml:space="preserve"> </w:t>
      </w:r>
      <w:r>
        <w:rPr>
          <w:i/>
          <w:sz w:val="24"/>
        </w:rPr>
        <w:t>solitary</w:t>
      </w:r>
      <w:r>
        <w:rPr>
          <w:i/>
          <w:spacing w:val="-7"/>
          <w:sz w:val="24"/>
        </w:rPr>
        <w:t xml:space="preserve"> </w:t>
      </w:r>
      <w:r>
        <w:rPr>
          <w:i/>
          <w:sz w:val="24"/>
        </w:rPr>
        <w:t>cell, Jaxon</w:t>
      </w:r>
      <w:r>
        <w:rPr>
          <w:i/>
          <w:spacing w:val="-8"/>
          <w:sz w:val="24"/>
        </w:rPr>
        <w:t xml:space="preserve"> </w:t>
      </w:r>
      <w:r>
        <w:rPr>
          <w:i/>
          <w:sz w:val="24"/>
        </w:rPr>
        <w:t>was</w:t>
      </w:r>
      <w:r>
        <w:rPr>
          <w:i/>
          <w:spacing w:val="-10"/>
          <w:sz w:val="24"/>
        </w:rPr>
        <w:t xml:space="preserve"> </w:t>
      </w:r>
      <w:r>
        <w:rPr>
          <w:i/>
          <w:sz w:val="24"/>
        </w:rPr>
        <w:t>not</w:t>
      </w:r>
      <w:r>
        <w:rPr>
          <w:i/>
          <w:spacing w:val="-11"/>
          <w:sz w:val="24"/>
        </w:rPr>
        <w:t xml:space="preserve"> </w:t>
      </w:r>
      <w:r>
        <w:rPr>
          <w:i/>
          <w:sz w:val="24"/>
        </w:rPr>
        <w:t>provided</w:t>
      </w:r>
      <w:r>
        <w:rPr>
          <w:i/>
          <w:spacing w:val="-12"/>
          <w:sz w:val="24"/>
        </w:rPr>
        <w:t xml:space="preserve"> </w:t>
      </w:r>
      <w:r>
        <w:rPr>
          <w:i/>
          <w:sz w:val="24"/>
        </w:rPr>
        <w:t>with</w:t>
      </w:r>
      <w:r>
        <w:rPr>
          <w:i/>
          <w:spacing w:val="-9"/>
          <w:sz w:val="24"/>
        </w:rPr>
        <w:t xml:space="preserve"> </w:t>
      </w:r>
      <w:r>
        <w:rPr>
          <w:i/>
          <w:sz w:val="24"/>
        </w:rPr>
        <w:t>bedding,</w:t>
      </w:r>
      <w:r>
        <w:rPr>
          <w:i/>
          <w:spacing w:val="-10"/>
          <w:sz w:val="24"/>
        </w:rPr>
        <w:t xml:space="preserve"> </w:t>
      </w:r>
      <w:r>
        <w:rPr>
          <w:i/>
          <w:sz w:val="24"/>
        </w:rPr>
        <w:t>food</w:t>
      </w:r>
      <w:r>
        <w:rPr>
          <w:i/>
          <w:spacing w:val="-8"/>
          <w:sz w:val="24"/>
        </w:rPr>
        <w:t xml:space="preserve"> </w:t>
      </w:r>
      <w:r>
        <w:rPr>
          <w:i/>
          <w:sz w:val="24"/>
        </w:rPr>
        <w:t>or</w:t>
      </w:r>
      <w:r>
        <w:rPr>
          <w:i/>
          <w:spacing w:val="-9"/>
          <w:sz w:val="24"/>
        </w:rPr>
        <w:t xml:space="preserve"> </w:t>
      </w:r>
      <w:r>
        <w:rPr>
          <w:i/>
          <w:sz w:val="24"/>
        </w:rPr>
        <w:t>water.</w:t>
      </w:r>
      <w:r>
        <w:rPr>
          <w:i/>
          <w:spacing w:val="-10"/>
          <w:sz w:val="24"/>
        </w:rPr>
        <w:t xml:space="preserve"> </w:t>
      </w:r>
      <w:r>
        <w:rPr>
          <w:i/>
          <w:sz w:val="24"/>
        </w:rPr>
        <w:t>During</w:t>
      </w:r>
      <w:r>
        <w:rPr>
          <w:i/>
          <w:spacing w:val="-10"/>
          <w:sz w:val="24"/>
        </w:rPr>
        <w:t xml:space="preserve"> </w:t>
      </w:r>
      <w:r>
        <w:rPr>
          <w:i/>
          <w:sz w:val="24"/>
        </w:rPr>
        <w:t>one</w:t>
      </w:r>
      <w:r>
        <w:rPr>
          <w:i/>
          <w:spacing w:val="-10"/>
          <w:sz w:val="24"/>
        </w:rPr>
        <w:t xml:space="preserve"> </w:t>
      </w:r>
      <w:r>
        <w:rPr>
          <w:i/>
          <w:sz w:val="24"/>
        </w:rPr>
        <w:t>such</w:t>
      </w:r>
      <w:r>
        <w:rPr>
          <w:i/>
          <w:spacing w:val="-9"/>
          <w:sz w:val="24"/>
        </w:rPr>
        <w:t xml:space="preserve"> </w:t>
      </w:r>
      <w:r>
        <w:rPr>
          <w:i/>
          <w:sz w:val="24"/>
        </w:rPr>
        <w:t>incident,</w:t>
      </w:r>
      <w:r>
        <w:rPr>
          <w:i/>
          <w:spacing w:val="-10"/>
          <w:sz w:val="24"/>
        </w:rPr>
        <w:t xml:space="preserve"> </w:t>
      </w:r>
      <w:r>
        <w:rPr>
          <w:i/>
          <w:sz w:val="24"/>
        </w:rPr>
        <w:t xml:space="preserve">Jaxon </w:t>
      </w:r>
      <w:r>
        <w:rPr>
          <w:i/>
          <w:spacing w:val="-2"/>
          <w:sz w:val="24"/>
        </w:rPr>
        <w:t>reported</w:t>
      </w:r>
      <w:r>
        <w:rPr>
          <w:i/>
          <w:spacing w:val="-10"/>
          <w:sz w:val="24"/>
        </w:rPr>
        <w:t xml:space="preserve"> </w:t>
      </w:r>
      <w:r>
        <w:rPr>
          <w:i/>
          <w:spacing w:val="-2"/>
          <w:sz w:val="24"/>
        </w:rPr>
        <w:t>that</w:t>
      </w:r>
      <w:r>
        <w:rPr>
          <w:i/>
          <w:spacing w:val="-6"/>
          <w:sz w:val="24"/>
        </w:rPr>
        <w:t xml:space="preserve"> </w:t>
      </w:r>
      <w:r>
        <w:rPr>
          <w:i/>
          <w:spacing w:val="-2"/>
          <w:sz w:val="24"/>
        </w:rPr>
        <w:t>he</w:t>
      </w:r>
      <w:r>
        <w:rPr>
          <w:i/>
          <w:spacing w:val="-8"/>
          <w:sz w:val="24"/>
        </w:rPr>
        <w:t xml:space="preserve"> </w:t>
      </w:r>
      <w:r>
        <w:rPr>
          <w:i/>
          <w:spacing w:val="-2"/>
          <w:sz w:val="24"/>
        </w:rPr>
        <w:t>got</w:t>
      </w:r>
      <w:r>
        <w:rPr>
          <w:i/>
          <w:spacing w:val="-6"/>
          <w:sz w:val="24"/>
        </w:rPr>
        <w:t xml:space="preserve"> </w:t>
      </w:r>
      <w:r>
        <w:rPr>
          <w:i/>
          <w:spacing w:val="-2"/>
          <w:sz w:val="24"/>
        </w:rPr>
        <w:t>into</w:t>
      </w:r>
      <w:r>
        <w:rPr>
          <w:i/>
          <w:spacing w:val="-6"/>
          <w:sz w:val="24"/>
        </w:rPr>
        <w:t xml:space="preserve"> </w:t>
      </w:r>
      <w:r>
        <w:rPr>
          <w:i/>
          <w:spacing w:val="-2"/>
          <w:sz w:val="24"/>
        </w:rPr>
        <w:t>a</w:t>
      </w:r>
      <w:r>
        <w:rPr>
          <w:i/>
          <w:spacing w:val="-7"/>
          <w:sz w:val="24"/>
        </w:rPr>
        <w:t xml:space="preserve"> </w:t>
      </w:r>
      <w:r>
        <w:rPr>
          <w:i/>
          <w:spacing w:val="-2"/>
          <w:sz w:val="24"/>
        </w:rPr>
        <w:t>physical</w:t>
      </w:r>
      <w:r>
        <w:rPr>
          <w:i/>
          <w:spacing w:val="-7"/>
          <w:sz w:val="24"/>
        </w:rPr>
        <w:t xml:space="preserve"> </w:t>
      </w:r>
      <w:r>
        <w:rPr>
          <w:i/>
          <w:spacing w:val="-2"/>
          <w:sz w:val="24"/>
        </w:rPr>
        <w:t>altercation</w:t>
      </w:r>
      <w:r>
        <w:rPr>
          <w:i/>
          <w:spacing w:val="-6"/>
          <w:sz w:val="24"/>
        </w:rPr>
        <w:t xml:space="preserve"> </w:t>
      </w:r>
      <w:r>
        <w:rPr>
          <w:i/>
          <w:spacing w:val="-2"/>
          <w:sz w:val="24"/>
        </w:rPr>
        <w:t>with</w:t>
      </w:r>
      <w:r>
        <w:rPr>
          <w:i/>
          <w:spacing w:val="-7"/>
          <w:sz w:val="24"/>
        </w:rPr>
        <w:t xml:space="preserve"> </w:t>
      </w:r>
      <w:r>
        <w:rPr>
          <w:i/>
          <w:spacing w:val="-2"/>
          <w:sz w:val="24"/>
        </w:rPr>
        <w:t>a</w:t>
      </w:r>
      <w:r>
        <w:rPr>
          <w:i/>
          <w:spacing w:val="-7"/>
          <w:sz w:val="24"/>
        </w:rPr>
        <w:t xml:space="preserve"> </w:t>
      </w:r>
      <w:r>
        <w:rPr>
          <w:i/>
          <w:spacing w:val="-2"/>
          <w:sz w:val="24"/>
        </w:rPr>
        <w:t>staff</w:t>
      </w:r>
      <w:r>
        <w:rPr>
          <w:i/>
          <w:spacing w:val="-8"/>
          <w:sz w:val="24"/>
        </w:rPr>
        <w:t xml:space="preserve"> </w:t>
      </w:r>
      <w:r>
        <w:rPr>
          <w:i/>
          <w:spacing w:val="-2"/>
          <w:sz w:val="24"/>
        </w:rPr>
        <w:t>member</w:t>
      </w:r>
      <w:r>
        <w:rPr>
          <w:i/>
          <w:spacing w:val="-7"/>
          <w:sz w:val="24"/>
        </w:rPr>
        <w:t xml:space="preserve"> </w:t>
      </w:r>
      <w:r>
        <w:rPr>
          <w:i/>
          <w:spacing w:val="-2"/>
          <w:sz w:val="24"/>
        </w:rPr>
        <w:t>and</w:t>
      </w:r>
      <w:r>
        <w:rPr>
          <w:i/>
          <w:spacing w:val="-6"/>
          <w:sz w:val="24"/>
        </w:rPr>
        <w:t xml:space="preserve"> </w:t>
      </w:r>
      <w:r>
        <w:rPr>
          <w:i/>
          <w:spacing w:val="-2"/>
          <w:sz w:val="24"/>
        </w:rPr>
        <w:t>sustained</w:t>
      </w:r>
      <w:r>
        <w:rPr>
          <w:i/>
          <w:spacing w:val="-6"/>
          <w:sz w:val="24"/>
        </w:rPr>
        <w:t xml:space="preserve"> </w:t>
      </w:r>
      <w:r>
        <w:rPr>
          <w:i/>
          <w:spacing w:val="-2"/>
          <w:sz w:val="24"/>
        </w:rPr>
        <w:t>injuries.</w:t>
      </w:r>
      <w:r>
        <w:rPr>
          <w:i/>
          <w:spacing w:val="-8"/>
          <w:sz w:val="24"/>
        </w:rPr>
        <w:t xml:space="preserve"> </w:t>
      </w:r>
      <w:r>
        <w:rPr>
          <w:i/>
          <w:spacing w:val="-2"/>
          <w:sz w:val="24"/>
        </w:rPr>
        <w:t xml:space="preserve">He </w:t>
      </w:r>
      <w:r>
        <w:rPr>
          <w:i/>
          <w:sz w:val="24"/>
        </w:rPr>
        <w:t>was</w:t>
      </w:r>
      <w:r>
        <w:rPr>
          <w:i/>
          <w:spacing w:val="-7"/>
          <w:sz w:val="24"/>
        </w:rPr>
        <w:t xml:space="preserve"> </w:t>
      </w:r>
      <w:r>
        <w:rPr>
          <w:i/>
          <w:sz w:val="24"/>
        </w:rPr>
        <w:t>then</w:t>
      </w:r>
      <w:r>
        <w:rPr>
          <w:i/>
          <w:spacing w:val="-5"/>
          <w:sz w:val="24"/>
        </w:rPr>
        <w:t xml:space="preserve"> </w:t>
      </w:r>
      <w:r>
        <w:rPr>
          <w:i/>
          <w:sz w:val="24"/>
        </w:rPr>
        <w:t>forced</w:t>
      </w:r>
      <w:r>
        <w:rPr>
          <w:i/>
          <w:spacing w:val="-6"/>
          <w:sz w:val="24"/>
        </w:rPr>
        <w:t xml:space="preserve"> </w:t>
      </w:r>
      <w:r>
        <w:rPr>
          <w:i/>
          <w:sz w:val="24"/>
        </w:rPr>
        <w:t>in</w:t>
      </w:r>
      <w:r>
        <w:rPr>
          <w:i/>
          <w:spacing w:val="-5"/>
          <w:sz w:val="24"/>
        </w:rPr>
        <w:t xml:space="preserve"> </w:t>
      </w:r>
      <w:r>
        <w:rPr>
          <w:i/>
          <w:sz w:val="24"/>
        </w:rPr>
        <w:t>a</w:t>
      </w:r>
      <w:r>
        <w:rPr>
          <w:i/>
          <w:spacing w:val="-6"/>
          <w:sz w:val="24"/>
        </w:rPr>
        <w:t xml:space="preserve"> </w:t>
      </w:r>
      <w:r>
        <w:rPr>
          <w:i/>
          <w:sz w:val="24"/>
        </w:rPr>
        <w:t>solitary</w:t>
      </w:r>
      <w:r>
        <w:rPr>
          <w:i/>
          <w:spacing w:val="-6"/>
          <w:sz w:val="24"/>
        </w:rPr>
        <w:t xml:space="preserve"> </w:t>
      </w:r>
      <w:r>
        <w:rPr>
          <w:i/>
          <w:sz w:val="24"/>
        </w:rPr>
        <w:t>unit</w:t>
      </w:r>
      <w:r>
        <w:rPr>
          <w:i/>
          <w:spacing w:val="-5"/>
          <w:sz w:val="24"/>
        </w:rPr>
        <w:t xml:space="preserve"> </w:t>
      </w:r>
      <w:r>
        <w:rPr>
          <w:i/>
          <w:sz w:val="24"/>
        </w:rPr>
        <w:t>without</w:t>
      </w:r>
      <w:r>
        <w:rPr>
          <w:i/>
          <w:spacing w:val="-5"/>
          <w:sz w:val="24"/>
        </w:rPr>
        <w:t xml:space="preserve"> </w:t>
      </w:r>
      <w:r>
        <w:rPr>
          <w:i/>
          <w:sz w:val="24"/>
        </w:rPr>
        <w:t>any</w:t>
      </w:r>
      <w:r>
        <w:rPr>
          <w:i/>
          <w:spacing w:val="-6"/>
          <w:sz w:val="24"/>
        </w:rPr>
        <w:t xml:space="preserve"> </w:t>
      </w:r>
      <w:r>
        <w:rPr>
          <w:i/>
          <w:sz w:val="24"/>
        </w:rPr>
        <w:t>medical</w:t>
      </w:r>
      <w:r>
        <w:rPr>
          <w:i/>
          <w:spacing w:val="-9"/>
          <w:sz w:val="24"/>
        </w:rPr>
        <w:t xml:space="preserve"> </w:t>
      </w:r>
      <w:r>
        <w:rPr>
          <w:i/>
          <w:sz w:val="24"/>
        </w:rPr>
        <w:t>care.</w:t>
      </w:r>
      <w:r>
        <w:rPr>
          <w:i/>
          <w:spacing w:val="-7"/>
          <w:sz w:val="24"/>
        </w:rPr>
        <w:t xml:space="preserve"> </w:t>
      </w:r>
      <w:r>
        <w:rPr>
          <w:i/>
          <w:sz w:val="24"/>
        </w:rPr>
        <w:t>When</w:t>
      </w:r>
      <w:r>
        <w:rPr>
          <w:i/>
          <w:spacing w:val="-5"/>
          <w:sz w:val="24"/>
        </w:rPr>
        <w:t xml:space="preserve"> </w:t>
      </w:r>
      <w:r>
        <w:rPr>
          <w:i/>
          <w:sz w:val="24"/>
        </w:rPr>
        <w:t>his</w:t>
      </w:r>
      <w:r>
        <w:rPr>
          <w:i/>
          <w:spacing w:val="-6"/>
          <w:sz w:val="24"/>
        </w:rPr>
        <w:t xml:space="preserve"> </w:t>
      </w:r>
      <w:r>
        <w:rPr>
          <w:i/>
          <w:sz w:val="24"/>
        </w:rPr>
        <w:t>advocates</w:t>
      </w:r>
      <w:r>
        <w:rPr>
          <w:i/>
          <w:spacing w:val="-7"/>
          <w:sz w:val="24"/>
        </w:rPr>
        <w:t xml:space="preserve"> </w:t>
      </w:r>
      <w:r>
        <w:rPr>
          <w:i/>
          <w:sz w:val="24"/>
        </w:rPr>
        <w:t>asked</w:t>
      </w:r>
      <w:r>
        <w:rPr>
          <w:i/>
          <w:spacing w:val="-5"/>
          <w:sz w:val="24"/>
        </w:rPr>
        <w:t xml:space="preserve"> </w:t>
      </w:r>
      <w:r>
        <w:rPr>
          <w:i/>
          <w:sz w:val="24"/>
        </w:rPr>
        <w:t>if</w:t>
      </w:r>
      <w:r>
        <w:rPr>
          <w:i/>
          <w:spacing w:val="-6"/>
          <w:sz w:val="24"/>
        </w:rPr>
        <w:t xml:space="preserve"> </w:t>
      </w:r>
      <w:r>
        <w:rPr>
          <w:i/>
          <w:sz w:val="24"/>
        </w:rPr>
        <w:t xml:space="preserve">he </w:t>
      </w:r>
      <w:r>
        <w:rPr>
          <w:i/>
          <w:spacing w:val="-2"/>
          <w:sz w:val="24"/>
        </w:rPr>
        <w:t>would</w:t>
      </w:r>
      <w:r>
        <w:rPr>
          <w:i/>
          <w:spacing w:val="-5"/>
          <w:sz w:val="24"/>
        </w:rPr>
        <w:t xml:space="preserve"> </w:t>
      </w:r>
      <w:r>
        <w:rPr>
          <w:i/>
          <w:spacing w:val="-2"/>
          <w:sz w:val="24"/>
        </w:rPr>
        <w:t>like</w:t>
      </w:r>
      <w:r>
        <w:rPr>
          <w:i/>
          <w:spacing w:val="-10"/>
          <w:sz w:val="24"/>
        </w:rPr>
        <w:t xml:space="preserve"> </w:t>
      </w:r>
      <w:r>
        <w:rPr>
          <w:i/>
          <w:spacing w:val="-2"/>
          <w:sz w:val="24"/>
        </w:rPr>
        <w:t>to</w:t>
      </w:r>
      <w:r>
        <w:rPr>
          <w:i/>
          <w:spacing w:val="-5"/>
          <w:sz w:val="24"/>
        </w:rPr>
        <w:t xml:space="preserve"> </w:t>
      </w:r>
      <w:r>
        <w:rPr>
          <w:i/>
          <w:spacing w:val="-2"/>
          <w:sz w:val="24"/>
        </w:rPr>
        <w:t>raise</w:t>
      </w:r>
      <w:r>
        <w:rPr>
          <w:i/>
          <w:spacing w:val="-6"/>
          <w:sz w:val="24"/>
        </w:rPr>
        <w:t xml:space="preserve"> </w:t>
      </w:r>
      <w:r>
        <w:rPr>
          <w:i/>
          <w:spacing w:val="-2"/>
          <w:sz w:val="24"/>
        </w:rPr>
        <w:t>a</w:t>
      </w:r>
      <w:r>
        <w:rPr>
          <w:i/>
          <w:spacing w:val="-6"/>
          <w:sz w:val="24"/>
        </w:rPr>
        <w:t xml:space="preserve"> </w:t>
      </w:r>
      <w:r>
        <w:rPr>
          <w:i/>
          <w:spacing w:val="-2"/>
          <w:sz w:val="24"/>
        </w:rPr>
        <w:t>complaint</w:t>
      </w:r>
      <w:r>
        <w:rPr>
          <w:i/>
          <w:spacing w:val="-5"/>
          <w:sz w:val="24"/>
        </w:rPr>
        <w:t xml:space="preserve"> </w:t>
      </w:r>
      <w:r>
        <w:rPr>
          <w:i/>
          <w:spacing w:val="-2"/>
          <w:sz w:val="24"/>
        </w:rPr>
        <w:t>about</w:t>
      </w:r>
      <w:r>
        <w:rPr>
          <w:i/>
          <w:spacing w:val="-5"/>
          <w:sz w:val="24"/>
        </w:rPr>
        <w:t xml:space="preserve"> </w:t>
      </w:r>
      <w:r>
        <w:rPr>
          <w:i/>
          <w:spacing w:val="-2"/>
          <w:sz w:val="24"/>
        </w:rPr>
        <w:t>the</w:t>
      </w:r>
      <w:r>
        <w:rPr>
          <w:i/>
          <w:spacing w:val="-6"/>
          <w:sz w:val="24"/>
        </w:rPr>
        <w:t xml:space="preserve"> </w:t>
      </w:r>
      <w:r>
        <w:rPr>
          <w:i/>
          <w:spacing w:val="-2"/>
          <w:sz w:val="24"/>
        </w:rPr>
        <w:t>staff</w:t>
      </w:r>
      <w:r>
        <w:rPr>
          <w:i/>
          <w:spacing w:val="-7"/>
          <w:sz w:val="24"/>
        </w:rPr>
        <w:t xml:space="preserve"> </w:t>
      </w:r>
      <w:r>
        <w:rPr>
          <w:i/>
          <w:spacing w:val="-2"/>
          <w:sz w:val="24"/>
        </w:rPr>
        <w:t>member</w:t>
      </w:r>
      <w:r>
        <w:rPr>
          <w:i/>
          <w:spacing w:val="-6"/>
          <w:sz w:val="24"/>
        </w:rPr>
        <w:t xml:space="preserve"> </w:t>
      </w:r>
      <w:r>
        <w:rPr>
          <w:i/>
          <w:spacing w:val="-2"/>
          <w:sz w:val="24"/>
        </w:rPr>
        <w:t>who</w:t>
      </w:r>
      <w:r>
        <w:rPr>
          <w:i/>
          <w:spacing w:val="-5"/>
          <w:sz w:val="24"/>
        </w:rPr>
        <w:t xml:space="preserve"> </w:t>
      </w:r>
      <w:r>
        <w:rPr>
          <w:i/>
          <w:spacing w:val="-2"/>
          <w:sz w:val="24"/>
        </w:rPr>
        <w:t>caused</w:t>
      </w:r>
      <w:r>
        <w:rPr>
          <w:i/>
          <w:spacing w:val="-6"/>
          <w:sz w:val="24"/>
        </w:rPr>
        <w:t xml:space="preserve"> </w:t>
      </w:r>
      <w:r>
        <w:rPr>
          <w:i/>
          <w:spacing w:val="-2"/>
          <w:sz w:val="24"/>
        </w:rPr>
        <w:t>his</w:t>
      </w:r>
      <w:r>
        <w:rPr>
          <w:i/>
          <w:spacing w:val="-6"/>
          <w:sz w:val="24"/>
        </w:rPr>
        <w:t xml:space="preserve"> </w:t>
      </w:r>
      <w:r>
        <w:rPr>
          <w:i/>
          <w:spacing w:val="-2"/>
          <w:sz w:val="24"/>
        </w:rPr>
        <w:t>injuries,</w:t>
      </w:r>
      <w:r>
        <w:rPr>
          <w:i/>
          <w:spacing w:val="-7"/>
          <w:sz w:val="24"/>
        </w:rPr>
        <w:t xml:space="preserve"> </w:t>
      </w:r>
      <w:r>
        <w:rPr>
          <w:i/>
          <w:spacing w:val="-2"/>
          <w:sz w:val="24"/>
        </w:rPr>
        <w:t>Jaxon</w:t>
      </w:r>
      <w:r>
        <w:rPr>
          <w:i/>
          <w:spacing w:val="-5"/>
          <w:sz w:val="24"/>
        </w:rPr>
        <w:t xml:space="preserve"> </w:t>
      </w:r>
      <w:r>
        <w:rPr>
          <w:i/>
          <w:spacing w:val="-2"/>
          <w:sz w:val="24"/>
        </w:rPr>
        <w:t xml:space="preserve">replied </w:t>
      </w:r>
      <w:r>
        <w:rPr>
          <w:i/>
          <w:sz w:val="24"/>
        </w:rPr>
        <w:t>that</w:t>
      </w:r>
      <w:r>
        <w:rPr>
          <w:i/>
          <w:spacing w:val="-6"/>
          <w:sz w:val="24"/>
        </w:rPr>
        <w:t xml:space="preserve"> </w:t>
      </w:r>
      <w:r>
        <w:rPr>
          <w:i/>
          <w:sz w:val="24"/>
        </w:rPr>
        <w:t>he</w:t>
      </w:r>
      <w:r>
        <w:rPr>
          <w:i/>
          <w:spacing w:val="-8"/>
          <w:sz w:val="24"/>
        </w:rPr>
        <w:t xml:space="preserve"> </w:t>
      </w:r>
      <w:r>
        <w:rPr>
          <w:i/>
          <w:sz w:val="24"/>
        </w:rPr>
        <w:t>didn’t</w:t>
      </w:r>
      <w:r>
        <w:rPr>
          <w:i/>
          <w:spacing w:val="-6"/>
          <w:sz w:val="24"/>
        </w:rPr>
        <w:t xml:space="preserve"> </w:t>
      </w:r>
      <w:r>
        <w:rPr>
          <w:i/>
          <w:sz w:val="24"/>
        </w:rPr>
        <w:t>see</w:t>
      </w:r>
      <w:r>
        <w:rPr>
          <w:i/>
          <w:spacing w:val="-8"/>
          <w:sz w:val="24"/>
        </w:rPr>
        <w:t xml:space="preserve"> </w:t>
      </w:r>
      <w:r>
        <w:rPr>
          <w:i/>
          <w:sz w:val="24"/>
        </w:rPr>
        <w:t>the</w:t>
      </w:r>
      <w:r>
        <w:rPr>
          <w:i/>
          <w:spacing w:val="-7"/>
          <w:sz w:val="24"/>
        </w:rPr>
        <w:t xml:space="preserve"> </w:t>
      </w:r>
      <w:r>
        <w:rPr>
          <w:i/>
          <w:sz w:val="24"/>
        </w:rPr>
        <w:t>point</w:t>
      </w:r>
      <w:r>
        <w:rPr>
          <w:i/>
          <w:spacing w:val="-6"/>
          <w:sz w:val="24"/>
        </w:rPr>
        <w:t xml:space="preserve"> </w:t>
      </w:r>
      <w:r>
        <w:rPr>
          <w:i/>
          <w:sz w:val="24"/>
        </w:rPr>
        <w:t>in</w:t>
      </w:r>
      <w:r>
        <w:rPr>
          <w:i/>
          <w:spacing w:val="-6"/>
          <w:sz w:val="24"/>
        </w:rPr>
        <w:t xml:space="preserve"> </w:t>
      </w:r>
      <w:r>
        <w:rPr>
          <w:i/>
          <w:sz w:val="24"/>
        </w:rPr>
        <w:t>complaining</w:t>
      </w:r>
      <w:r>
        <w:rPr>
          <w:i/>
          <w:spacing w:val="-8"/>
          <w:sz w:val="24"/>
        </w:rPr>
        <w:t xml:space="preserve"> </w:t>
      </w:r>
      <w:r>
        <w:rPr>
          <w:i/>
          <w:sz w:val="24"/>
        </w:rPr>
        <w:t>because</w:t>
      </w:r>
      <w:r>
        <w:rPr>
          <w:i/>
          <w:spacing w:val="-8"/>
          <w:sz w:val="24"/>
        </w:rPr>
        <w:t xml:space="preserve"> </w:t>
      </w:r>
      <w:r>
        <w:rPr>
          <w:i/>
          <w:sz w:val="24"/>
        </w:rPr>
        <w:t>“staff</w:t>
      </w:r>
      <w:r>
        <w:rPr>
          <w:i/>
          <w:spacing w:val="-8"/>
          <w:sz w:val="24"/>
        </w:rPr>
        <w:t xml:space="preserve"> </w:t>
      </w:r>
      <w:r>
        <w:rPr>
          <w:i/>
          <w:sz w:val="24"/>
        </w:rPr>
        <w:t>look</w:t>
      </w:r>
      <w:r>
        <w:rPr>
          <w:i/>
          <w:spacing w:val="-10"/>
          <w:sz w:val="24"/>
        </w:rPr>
        <w:t xml:space="preserve"> </w:t>
      </w:r>
      <w:r>
        <w:rPr>
          <w:i/>
          <w:sz w:val="24"/>
        </w:rPr>
        <w:t>after</w:t>
      </w:r>
      <w:r>
        <w:rPr>
          <w:i/>
          <w:spacing w:val="-8"/>
          <w:sz w:val="24"/>
        </w:rPr>
        <w:t xml:space="preserve"> </w:t>
      </w:r>
      <w:r>
        <w:rPr>
          <w:i/>
          <w:sz w:val="24"/>
        </w:rPr>
        <w:t>other</w:t>
      </w:r>
      <w:r>
        <w:rPr>
          <w:i/>
          <w:spacing w:val="-8"/>
          <w:sz w:val="24"/>
        </w:rPr>
        <w:t xml:space="preserve"> </w:t>
      </w:r>
      <w:r>
        <w:rPr>
          <w:i/>
          <w:sz w:val="24"/>
        </w:rPr>
        <w:t>staff”.</w:t>
      </w:r>
    </w:p>
    <w:p w14:paraId="55365CC7" w14:textId="77777777" w:rsidR="007D64BA" w:rsidRDefault="00E728BF">
      <w:pPr>
        <w:spacing w:before="136" w:line="319" w:lineRule="auto"/>
        <w:ind w:left="990" w:right="885"/>
        <w:rPr>
          <w:i/>
          <w:sz w:val="24"/>
        </w:rPr>
      </w:pPr>
      <w:r>
        <w:rPr>
          <w:i/>
          <w:sz w:val="24"/>
        </w:rPr>
        <w:t>Jaxon</w:t>
      </w:r>
      <w:r>
        <w:rPr>
          <w:i/>
          <w:spacing w:val="-11"/>
          <w:sz w:val="24"/>
        </w:rPr>
        <w:t xml:space="preserve"> </w:t>
      </w:r>
      <w:r>
        <w:rPr>
          <w:i/>
          <w:sz w:val="24"/>
        </w:rPr>
        <w:t>confided</w:t>
      </w:r>
      <w:r>
        <w:rPr>
          <w:i/>
          <w:spacing w:val="-11"/>
          <w:sz w:val="24"/>
        </w:rPr>
        <w:t xml:space="preserve"> </w:t>
      </w:r>
      <w:r>
        <w:rPr>
          <w:i/>
          <w:sz w:val="24"/>
        </w:rPr>
        <w:t>to</w:t>
      </w:r>
      <w:r>
        <w:rPr>
          <w:i/>
          <w:spacing w:val="-10"/>
          <w:sz w:val="24"/>
        </w:rPr>
        <w:t xml:space="preserve"> </w:t>
      </w:r>
      <w:r>
        <w:rPr>
          <w:i/>
          <w:sz w:val="24"/>
        </w:rPr>
        <w:t>his</w:t>
      </w:r>
      <w:r>
        <w:rPr>
          <w:i/>
          <w:spacing w:val="-11"/>
          <w:sz w:val="24"/>
        </w:rPr>
        <w:t xml:space="preserve"> </w:t>
      </w:r>
      <w:r>
        <w:rPr>
          <w:i/>
          <w:sz w:val="24"/>
        </w:rPr>
        <w:t>advocates</w:t>
      </w:r>
      <w:r>
        <w:rPr>
          <w:i/>
          <w:spacing w:val="-11"/>
          <w:sz w:val="24"/>
        </w:rPr>
        <w:t xml:space="preserve"> </w:t>
      </w:r>
      <w:r>
        <w:rPr>
          <w:i/>
          <w:sz w:val="24"/>
        </w:rPr>
        <w:t>that</w:t>
      </w:r>
      <w:r>
        <w:rPr>
          <w:i/>
          <w:spacing w:val="-10"/>
          <w:sz w:val="24"/>
        </w:rPr>
        <w:t xml:space="preserve"> </w:t>
      </w:r>
      <w:r>
        <w:rPr>
          <w:i/>
          <w:sz w:val="24"/>
        </w:rPr>
        <w:t>he</w:t>
      </w:r>
      <w:r>
        <w:rPr>
          <w:i/>
          <w:spacing w:val="-11"/>
          <w:sz w:val="24"/>
        </w:rPr>
        <w:t xml:space="preserve"> </w:t>
      </w:r>
      <w:r>
        <w:rPr>
          <w:i/>
          <w:sz w:val="24"/>
        </w:rPr>
        <w:t>and</w:t>
      </w:r>
      <w:r>
        <w:rPr>
          <w:i/>
          <w:spacing w:val="-10"/>
          <w:sz w:val="24"/>
        </w:rPr>
        <w:t xml:space="preserve"> </w:t>
      </w:r>
      <w:r>
        <w:rPr>
          <w:i/>
          <w:sz w:val="24"/>
        </w:rPr>
        <w:t>the</w:t>
      </w:r>
      <w:r>
        <w:rPr>
          <w:i/>
          <w:spacing w:val="-12"/>
          <w:sz w:val="24"/>
        </w:rPr>
        <w:t xml:space="preserve"> </w:t>
      </w:r>
      <w:r>
        <w:rPr>
          <w:i/>
          <w:sz w:val="24"/>
        </w:rPr>
        <w:t>other</w:t>
      </w:r>
      <w:r>
        <w:rPr>
          <w:i/>
          <w:spacing w:val="-11"/>
          <w:sz w:val="24"/>
        </w:rPr>
        <w:t xml:space="preserve"> </w:t>
      </w:r>
      <w:r>
        <w:rPr>
          <w:i/>
          <w:sz w:val="24"/>
        </w:rPr>
        <w:t>children</w:t>
      </w:r>
      <w:r>
        <w:rPr>
          <w:i/>
          <w:spacing w:val="-10"/>
          <w:sz w:val="24"/>
        </w:rPr>
        <w:t xml:space="preserve"> </w:t>
      </w:r>
      <w:r>
        <w:rPr>
          <w:i/>
          <w:sz w:val="24"/>
        </w:rPr>
        <w:t>in</w:t>
      </w:r>
      <w:r>
        <w:rPr>
          <w:i/>
          <w:spacing w:val="-10"/>
          <w:sz w:val="24"/>
        </w:rPr>
        <w:t xml:space="preserve"> </w:t>
      </w:r>
      <w:r>
        <w:rPr>
          <w:i/>
          <w:sz w:val="24"/>
        </w:rPr>
        <w:t>youth</w:t>
      </w:r>
      <w:r>
        <w:rPr>
          <w:i/>
          <w:spacing w:val="-12"/>
          <w:sz w:val="24"/>
        </w:rPr>
        <w:t xml:space="preserve"> </w:t>
      </w:r>
      <w:r>
        <w:rPr>
          <w:i/>
          <w:sz w:val="24"/>
        </w:rPr>
        <w:t>detention</w:t>
      </w:r>
      <w:r>
        <w:rPr>
          <w:i/>
          <w:spacing w:val="-11"/>
          <w:sz w:val="24"/>
        </w:rPr>
        <w:t xml:space="preserve"> </w:t>
      </w:r>
      <w:r>
        <w:rPr>
          <w:i/>
          <w:sz w:val="24"/>
        </w:rPr>
        <w:t>were subjected</w:t>
      </w:r>
      <w:r>
        <w:rPr>
          <w:i/>
          <w:spacing w:val="-10"/>
          <w:sz w:val="24"/>
        </w:rPr>
        <w:t xml:space="preserve"> </w:t>
      </w:r>
      <w:r>
        <w:rPr>
          <w:i/>
          <w:sz w:val="24"/>
        </w:rPr>
        <w:t>to</w:t>
      </w:r>
      <w:r>
        <w:rPr>
          <w:i/>
          <w:spacing w:val="-10"/>
          <w:sz w:val="24"/>
        </w:rPr>
        <w:t xml:space="preserve"> </w:t>
      </w:r>
      <w:r>
        <w:rPr>
          <w:i/>
          <w:sz w:val="24"/>
        </w:rPr>
        <w:t>regular</w:t>
      </w:r>
      <w:r>
        <w:rPr>
          <w:i/>
          <w:spacing w:val="-12"/>
          <w:sz w:val="24"/>
        </w:rPr>
        <w:t xml:space="preserve"> </w:t>
      </w:r>
      <w:r>
        <w:rPr>
          <w:i/>
          <w:sz w:val="24"/>
        </w:rPr>
        <w:t>extended</w:t>
      </w:r>
      <w:r>
        <w:rPr>
          <w:i/>
          <w:spacing w:val="-11"/>
          <w:sz w:val="24"/>
        </w:rPr>
        <w:t xml:space="preserve"> </w:t>
      </w:r>
      <w:r>
        <w:rPr>
          <w:i/>
          <w:sz w:val="24"/>
        </w:rPr>
        <w:t>lockdowns,</w:t>
      </w:r>
      <w:r>
        <w:rPr>
          <w:i/>
          <w:spacing w:val="-12"/>
          <w:sz w:val="24"/>
        </w:rPr>
        <w:t xml:space="preserve"> </w:t>
      </w:r>
      <w:r>
        <w:rPr>
          <w:i/>
          <w:sz w:val="24"/>
        </w:rPr>
        <w:t>where</w:t>
      </w:r>
      <w:r>
        <w:rPr>
          <w:i/>
          <w:spacing w:val="-12"/>
          <w:sz w:val="24"/>
        </w:rPr>
        <w:t xml:space="preserve"> </w:t>
      </w:r>
      <w:r>
        <w:rPr>
          <w:i/>
          <w:sz w:val="24"/>
        </w:rPr>
        <w:t>they</w:t>
      </w:r>
      <w:r>
        <w:rPr>
          <w:i/>
          <w:spacing w:val="-11"/>
          <w:sz w:val="24"/>
        </w:rPr>
        <w:t xml:space="preserve"> </w:t>
      </w:r>
      <w:r>
        <w:rPr>
          <w:i/>
          <w:sz w:val="24"/>
        </w:rPr>
        <w:t>would</w:t>
      </w:r>
      <w:r>
        <w:rPr>
          <w:i/>
          <w:spacing w:val="-10"/>
          <w:sz w:val="24"/>
        </w:rPr>
        <w:t xml:space="preserve"> </w:t>
      </w:r>
      <w:r>
        <w:rPr>
          <w:i/>
          <w:sz w:val="24"/>
        </w:rPr>
        <w:t>be</w:t>
      </w:r>
      <w:r>
        <w:rPr>
          <w:i/>
          <w:spacing w:val="-11"/>
          <w:sz w:val="24"/>
        </w:rPr>
        <w:t xml:space="preserve"> </w:t>
      </w:r>
      <w:r>
        <w:rPr>
          <w:i/>
          <w:sz w:val="24"/>
        </w:rPr>
        <w:t>held</w:t>
      </w:r>
      <w:r>
        <w:rPr>
          <w:i/>
          <w:spacing w:val="-10"/>
          <w:sz w:val="24"/>
        </w:rPr>
        <w:t xml:space="preserve"> </w:t>
      </w:r>
      <w:r>
        <w:rPr>
          <w:i/>
          <w:sz w:val="24"/>
        </w:rPr>
        <w:t>in</w:t>
      </w:r>
      <w:r>
        <w:rPr>
          <w:i/>
          <w:spacing w:val="-10"/>
          <w:sz w:val="24"/>
        </w:rPr>
        <w:t xml:space="preserve"> </w:t>
      </w:r>
      <w:r>
        <w:rPr>
          <w:i/>
          <w:sz w:val="24"/>
        </w:rPr>
        <w:t>their</w:t>
      </w:r>
      <w:r>
        <w:rPr>
          <w:i/>
          <w:spacing w:val="-12"/>
          <w:sz w:val="24"/>
        </w:rPr>
        <w:t xml:space="preserve"> </w:t>
      </w:r>
      <w:r>
        <w:rPr>
          <w:i/>
          <w:sz w:val="24"/>
        </w:rPr>
        <w:t>cells</w:t>
      </w:r>
      <w:r>
        <w:rPr>
          <w:i/>
          <w:spacing w:val="-12"/>
          <w:sz w:val="24"/>
        </w:rPr>
        <w:t xml:space="preserve"> </w:t>
      </w:r>
      <w:r>
        <w:rPr>
          <w:i/>
          <w:sz w:val="24"/>
        </w:rPr>
        <w:t>alone</w:t>
      </w:r>
      <w:r>
        <w:rPr>
          <w:i/>
          <w:spacing w:val="-12"/>
          <w:sz w:val="24"/>
        </w:rPr>
        <w:t xml:space="preserve"> </w:t>
      </w:r>
      <w:r>
        <w:rPr>
          <w:i/>
          <w:sz w:val="24"/>
        </w:rPr>
        <w:t xml:space="preserve">for </w:t>
      </w:r>
      <w:r>
        <w:rPr>
          <w:i/>
          <w:spacing w:val="-2"/>
          <w:sz w:val="24"/>
        </w:rPr>
        <w:t>days</w:t>
      </w:r>
      <w:r>
        <w:rPr>
          <w:i/>
          <w:spacing w:val="-8"/>
          <w:sz w:val="24"/>
        </w:rPr>
        <w:t xml:space="preserve"> </w:t>
      </w:r>
      <w:r>
        <w:rPr>
          <w:i/>
          <w:spacing w:val="-2"/>
          <w:sz w:val="24"/>
        </w:rPr>
        <w:t>at</w:t>
      </w:r>
      <w:r>
        <w:rPr>
          <w:i/>
          <w:spacing w:val="-7"/>
          <w:sz w:val="24"/>
        </w:rPr>
        <w:t xml:space="preserve"> </w:t>
      </w:r>
      <w:r>
        <w:rPr>
          <w:i/>
          <w:spacing w:val="-2"/>
          <w:sz w:val="24"/>
        </w:rPr>
        <w:t>a</w:t>
      </w:r>
      <w:r>
        <w:rPr>
          <w:i/>
          <w:spacing w:val="-10"/>
          <w:sz w:val="24"/>
        </w:rPr>
        <w:t xml:space="preserve"> </w:t>
      </w:r>
      <w:r>
        <w:rPr>
          <w:i/>
          <w:spacing w:val="-2"/>
          <w:sz w:val="24"/>
        </w:rPr>
        <w:t>time.</w:t>
      </w:r>
      <w:r>
        <w:rPr>
          <w:i/>
          <w:spacing w:val="-8"/>
          <w:sz w:val="24"/>
        </w:rPr>
        <w:t xml:space="preserve"> </w:t>
      </w:r>
      <w:r>
        <w:rPr>
          <w:i/>
          <w:spacing w:val="-2"/>
          <w:sz w:val="24"/>
        </w:rPr>
        <w:t>Jaxon</w:t>
      </w:r>
      <w:r>
        <w:rPr>
          <w:i/>
          <w:spacing w:val="-9"/>
          <w:sz w:val="24"/>
        </w:rPr>
        <w:t xml:space="preserve"> </w:t>
      </w:r>
      <w:r>
        <w:rPr>
          <w:i/>
          <w:spacing w:val="-2"/>
          <w:sz w:val="24"/>
        </w:rPr>
        <w:t>and</w:t>
      </w:r>
      <w:r>
        <w:rPr>
          <w:i/>
          <w:spacing w:val="-7"/>
          <w:sz w:val="24"/>
        </w:rPr>
        <w:t xml:space="preserve"> </w:t>
      </w:r>
      <w:r>
        <w:rPr>
          <w:i/>
          <w:spacing w:val="-2"/>
          <w:sz w:val="24"/>
        </w:rPr>
        <w:t>other</w:t>
      </w:r>
      <w:r>
        <w:rPr>
          <w:i/>
          <w:spacing w:val="-8"/>
          <w:sz w:val="24"/>
        </w:rPr>
        <w:t xml:space="preserve"> </w:t>
      </w:r>
      <w:r>
        <w:rPr>
          <w:i/>
          <w:spacing w:val="-2"/>
          <w:sz w:val="24"/>
        </w:rPr>
        <w:t>children</w:t>
      </w:r>
      <w:r>
        <w:rPr>
          <w:i/>
          <w:spacing w:val="-7"/>
          <w:sz w:val="24"/>
        </w:rPr>
        <w:t xml:space="preserve"> </w:t>
      </w:r>
      <w:r>
        <w:rPr>
          <w:i/>
          <w:spacing w:val="-2"/>
          <w:sz w:val="24"/>
        </w:rPr>
        <w:t>were</w:t>
      </w:r>
      <w:r>
        <w:rPr>
          <w:i/>
          <w:spacing w:val="-8"/>
          <w:sz w:val="24"/>
        </w:rPr>
        <w:t xml:space="preserve"> </w:t>
      </w:r>
      <w:r>
        <w:rPr>
          <w:i/>
          <w:spacing w:val="-2"/>
          <w:sz w:val="24"/>
        </w:rPr>
        <w:t>advised</w:t>
      </w:r>
      <w:r>
        <w:rPr>
          <w:i/>
          <w:spacing w:val="-7"/>
          <w:sz w:val="24"/>
        </w:rPr>
        <w:t xml:space="preserve"> </w:t>
      </w:r>
      <w:r>
        <w:rPr>
          <w:i/>
          <w:spacing w:val="-2"/>
          <w:sz w:val="24"/>
        </w:rPr>
        <w:t>by</w:t>
      </w:r>
      <w:r>
        <w:rPr>
          <w:i/>
          <w:spacing w:val="-8"/>
          <w:sz w:val="24"/>
        </w:rPr>
        <w:t xml:space="preserve"> </w:t>
      </w:r>
      <w:r>
        <w:rPr>
          <w:i/>
          <w:spacing w:val="-2"/>
          <w:sz w:val="24"/>
        </w:rPr>
        <w:t>staff</w:t>
      </w:r>
      <w:r>
        <w:rPr>
          <w:i/>
          <w:spacing w:val="-8"/>
          <w:sz w:val="24"/>
        </w:rPr>
        <w:t xml:space="preserve"> </w:t>
      </w:r>
      <w:r>
        <w:rPr>
          <w:i/>
          <w:spacing w:val="-2"/>
          <w:sz w:val="24"/>
        </w:rPr>
        <w:t>that</w:t>
      </w:r>
      <w:r>
        <w:rPr>
          <w:i/>
          <w:spacing w:val="-9"/>
          <w:sz w:val="24"/>
        </w:rPr>
        <w:t xml:space="preserve"> </w:t>
      </w:r>
      <w:r>
        <w:rPr>
          <w:i/>
          <w:spacing w:val="-2"/>
          <w:sz w:val="24"/>
        </w:rPr>
        <w:t>the</w:t>
      </w:r>
      <w:r>
        <w:rPr>
          <w:i/>
          <w:spacing w:val="-8"/>
          <w:sz w:val="24"/>
        </w:rPr>
        <w:t xml:space="preserve"> </w:t>
      </w:r>
      <w:r>
        <w:rPr>
          <w:i/>
          <w:spacing w:val="-2"/>
          <w:sz w:val="24"/>
        </w:rPr>
        <w:t>lockdowns</w:t>
      </w:r>
      <w:r>
        <w:rPr>
          <w:i/>
          <w:spacing w:val="-8"/>
          <w:sz w:val="24"/>
        </w:rPr>
        <w:t xml:space="preserve"> </w:t>
      </w:r>
      <w:r>
        <w:rPr>
          <w:i/>
          <w:spacing w:val="-2"/>
          <w:sz w:val="24"/>
        </w:rPr>
        <w:t>were</w:t>
      </w:r>
      <w:r>
        <w:rPr>
          <w:i/>
          <w:spacing w:val="-8"/>
          <w:sz w:val="24"/>
        </w:rPr>
        <w:t xml:space="preserve"> </w:t>
      </w:r>
      <w:r>
        <w:rPr>
          <w:i/>
          <w:spacing w:val="-2"/>
          <w:sz w:val="24"/>
        </w:rPr>
        <w:t>due</w:t>
      </w:r>
      <w:r>
        <w:rPr>
          <w:i/>
          <w:spacing w:val="-8"/>
          <w:sz w:val="24"/>
        </w:rPr>
        <w:t xml:space="preserve"> </w:t>
      </w:r>
      <w:r>
        <w:rPr>
          <w:i/>
          <w:spacing w:val="-2"/>
          <w:sz w:val="24"/>
        </w:rPr>
        <w:t xml:space="preserve">to </w:t>
      </w:r>
      <w:r>
        <w:rPr>
          <w:i/>
          <w:sz w:val="24"/>
        </w:rPr>
        <w:t>staffing</w:t>
      </w:r>
      <w:r>
        <w:rPr>
          <w:i/>
          <w:spacing w:val="-10"/>
          <w:sz w:val="24"/>
        </w:rPr>
        <w:t xml:space="preserve"> </w:t>
      </w:r>
      <w:r>
        <w:rPr>
          <w:i/>
          <w:sz w:val="24"/>
        </w:rPr>
        <w:t>shortages,</w:t>
      </w:r>
      <w:r>
        <w:rPr>
          <w:i/>
          <w:spacing w:val="-10"/>
          <w:sz w:val="24"/>
        </w:rPr>
        <w:t xml:space="preserve"> </w:t>
      </w:r>
      <w:r>
        <w:rPr>
          <w:i/>
          <w:sz w:val="24"/>
        </w:rPr>
        <w:t>as</w:t>
      </w:r>
      <w:r>
        <w:rPr>
          <w:i/>
          <w:spacing w:val="-10"/>
          <w:sz w:val="24"/>
        </w:rPr>
        <w:t xml:space="preserve"> </w:t>
      </w:r>
      <w:r>
        <w:rPr>
          <w:i/>
          <w:sz w:val="24"/>
        </w:rPr>
        <w:t>there</w:t>
      </w:r>
      <w:r>
        <w:rPr>
          <w:i/>
          <w:spacing w:val="-11"/>
          <w:sz w:val="24"/>
        </w:rPr>
        <w:t xml:space="preserve"> </w:t>
      </w:r>
      <w:r>
        <w:rPr>
          <w:i/>
          <w:sz w:val="24"/>
        </w:rPr>
        <w:t>were</w:t>
      </w:r>
      <w:r>
        <w:rPr>
          <w:i/>
          <w:spacing w:val="-9"/>
          <w:sz w:val="24"/>
        </w:rPr>
        <w:t xml:space="preserve"> </w:t>
      </w:r>
      <w:r>
        <w:rPr>
          <w:i/>
          <w:sz w:val="24"/>
        </w:rPr>
        <w:t>not</w:t>
      </w:r>
      <w:r>
        <w:rPr>
          <w:i/>
          <w:spacing w:val="-9"/>
          <w:sz w:val="24"/>
        </w:rPr>
        <w:t xml:space="preserve"> </w:t>
      </w:r>
      <w:r>
        <w:rPr>
          <w:i/>
          <w:sz w:val="24"/>
        </w:rPr>
        <w:t>enough</w:t>
      </w:r>
      <w:r>
        <w:rPr>
          <w:i/>
          <w:spacing w:val="-12"/>
          <w:sz w:val="24"/>
        </w:rPr>
        <w:t xml:space="preserve"> </w:t>
      </w:r>
      <w:r>
        <w:rPr>
          <w:i/>
          <w:sz w:val="24"/>
        </w:rPr>
        <w:t>people</w:t>
      </w:r>
      <w:r>
        <w:rPr>
          <w:i/>
          <w:spacing w:val="-9"/>
          <w:sz w:val="24"/>
        </w:rPr>
        <w:t xml:space="preserve"> </w:t>
      </w:r>
      <w:r>
        <w:rPr>
          <w:i/>
          <w:sz w:val="24"/>
        </w:rPr>
        <w:t>working</w:t>
      </w:r>
      <w:r>
        <w:rPr>
          <w:i/>
          <w:spacing w:val="-10"/>
          <w:sz w:val="24"/>
        </w:rPr>
        <w:t xml:space="preserve"> </w:t>
      </w:r>
      <w:r>
        <w:rPr>
          <w:i/>
          <w:sz w:val="24"/>
        </w:rPr>
        <w:t>on</w:t>
      </w:r>
      <w:r>
        <w:rPr>
          <w:i/>
          <w:spacing w:val="-9"/>
          <w:sz w:val="24"/>
        </w:rPr>
        <w:t xml:space="preserve"> </w:t>
      </w:r>
      <w:r>
        <w:rPr>
          <w:i/>
          <w:sz w:val="24"/>
        </w:rPr>
        <w:t>a</w:t>
      </w:r>
      <w:r>
        <w:rPr>
          <w:i/>
          <w:spacing w:val="-9"/>
          <w:sz w:val="24"/>
        </w:rPr>
        <w:t xml:space="preserve"> </w:t>
      </w:r>
      <w:r>
        <w:rPr>
          <w:i/>
          <w:sz w:val="24"/>
        </w:rPr>
        <w:t>given</w:t>
      </w:r>
      <w:r>
        <w:rPr>
          <w:i/>
          <w:spacing w:val="-9"/>
          <w:sz w:val="24"/>
        </w:rPr>
        <w:t xml:space="preserve"> </w:t>
      </w:r>
      <w:r>
        <w:rPr>
          <w:i/>
          <w:sz w:val="24"/>
        </w:rPr>
        <w:t>day</w:t>
      </w:r>
      <w:r>
        <w:rPr>
          <w:i/>
          <w:spacing w:val="-9"/>
          <w:sz w:val="24"/>
        </w:rPr>
        <w:t xml:space="preserve"> </w:t>
      </w:r>
      <w:r>
        <w:rPr>
          <w:i/>
          <w:sz w:val="24"/>
        </w:rPr>
        <w:t>to</w:t>
      </w:r>
      <w:r>
        <w:rPr>
          <w:i/>
          <w:spacing w:val="-9"/>
          <w:sz w:val="24"/>
        </w:rPr>
        <w:t xml:space="preserve"> </w:t>
      </w:r>
      <w:r>
        <w:rPr>
          <w:i/>
          <w:sz w:val="24"/>
        </w:rPr>
        <w:t>appropriately staff the centre.</w:t>
      </w:r>
    </w:p>
    <w:p w14:paraId="55365CC8" w14:textId="77777777" w:rsidR="007D64BA" w:rsidRDefault="007D64BA">
      <w:pPr>
        <w:spacing w:line="319" w:lineRule="auto"/>
        <w:rPr>
          <w:sz w:val="24"/>
        </w:rPr>
        <w:sectPr w:rsidR="007D64BA">
          <w:pgSz w:w="11900" w:h="16850"/>
          <w:pgMar w:top="1360" w:right="440" w:bottom="900" w:left="400" w:header="0" w:footer="701" w:gutter="0"/>
          <w:cols w:space="720"/>
        </w:sectPr>
      </w:pPr>
    </w:p>
    <w:p w14:paraId="55365CC9" w14:textId="77777777" w:rsidR="007D64BA" w:rsidRDefault="00E728BF">
      <w:pPr>
        <w:spacing w:before="61" w:line="316" w:lineRule="auto"/>
        <w:ind w:left="990" w:right="885"/>
        <w:rPr>
          <w:i/>
          <w:sz w:val="24"/>
        </w:rPr>
      </w:pPr>
      <w:r>
        <w:rPr>
          <w:noProof/>
        </w:rPr>
        <w:lastRenderedPageBreak/>
        <mc:AlternateContent>
          <mc:Choice Requires="wpg">
            <w:drawing>
              <wp:anchor distT="0" distB="0" distL="0" distR="0" simplePos="0" relativeHeight="487370752" behindDoc="1" locked="0" layoutInCell="1" allowOverlap="1" wp14:anchorId="55365D2E" wp14:editId="55365D2F">
                <wp:simplePos x="0" y="0"/>
                <wp:positionH relativeFrom="page">
                  <wp:posOffset>811072</wp:posOffset>
                </wp:positionH>
                <wp:positionV relativeFrom="page">
                  <wp:posOffset>914399</wp:posOffset>
                </wp:positionV>
                <wp:extent cx="5942330" cy="857567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8575675"/>
                          <a:chOff x="0" y="0"/>
                          <a:chExt cx="5942330" cy="8575675"/>
                        </a:xfrm>
                      </wpg:grpSpPr>
                      <wps:wsp>
                        <wps:cNvPr id="25" name="Graphic 25"/>
                        <wps:cNvSpPr/>
                        <wps:spPr>
                          <a:xfrm>
                            <a:off x="6095" y="6045"/>
                            <a:ext cx="5929630" cy="8563610"/>
                          </a:xfrm>
                          <a:custGeom>
                            <a:avLst/>
                            <a:gdLst/>
                            <a:ahLst/>
                            <a:cxnLst/>
                            <a:rect l="l" t="t" r="r" b="b"/>
                            <a:pathLst>
                              <a:path w="5929630" h="8563610">
                                <a:moveTo>
                                  <a:pt x="5929629" y="0"/>
                                </a:moveTo>
                                <a:lnTo>
                                  <a:pt x="0" y="0"/>
                                </a:lnTo>
                                <a:lnTo>
                                  <a:pt x="0" y="8563102"/>
                                </a:lnTo>
                                <a:lnTo>
                                  <a:pt x="5929629" y="8563102"/>
                                </a:lnTo>
                                <a:lnTo>
                                  <a:pt x="5929629" y="0"/>
                                </a:lnTo>
                                <a:close/>
                              </a:path>
                            </a:pathLst>
                          </a:custGeom>
                          <a:solidFill>
                            <a:srgbClr val="F1F1F1"/>
                          </a:solidFill>
                        </wps:spPr>
                        <wps:bodyPr wrap="square" lIns="0" tIns="0" rIns="0" bIns="0" rtlCol="0">
                          <a:prstTxWarp prst="textNoShape">
                            <a:avLst/>
                          </a:prstTxWarp>
                          <a:noAutofit/>
                        </wps:bodyPr>
                      </wps:wsp>
                      <wps:wsp>
                        <wps:cNvPr id="26" name="Graphic 26"/>
                        <wps:cNvSpPr/>
                        <wps:spPr>
                          <a:xfrm>
                            <a:off x="0" y="0"/>
                            <a:ext cx="5942330" cy="8575675"/>
                          </a:xfrm>
                          <a:custGeom>
                            <a:avLst/>
                            <a:gdLst/>
                            <a:ahLst/>
                            <a:cxnLst/>
                            <a:rect l="l" t="t" r="r" b="b"/>
                            <a:pathLst>
                              <a:path w="5942330" h="8575675">
                                <a:moveTo>
                                  <a:pt x="5941771" y="8569160"/>
                                </a:moveTo>
                                <a:lnTo>
                                  <a:pt x="5935713" y="8569160"/>
                                </a:lnTo>
                                <a:lnTo>
                                  <a:pt x="6083" y="8569160"/>
                                </a:lnTo>
                                <a:lnTo>
                                  <a:pt x="0" y="8569160"/>
                                </a:lnTo>
                                <a:lnTo>
                                  <a:pt x="0" y="8575243"/>
                                </a:lnTo>
                                <a:lnTo>
                                  <a:pt x="6083" y="8575243"/>
                                </a:lnTo>
                                <a:lnTo>
                                  <a:pt x="5935675" y="8575243"/>
                                </a:lnTo>
                                <a:lnTo>
                                  <a:pt x="5941771" y="8575243"/>
                                </a:lnTo>
                                <a:lnTo>
                                  <a:pt x="5941771" y="8569160"/>
                                </a:lnTo>
                                <a:close/>
                              </a:path>
                              <a:path w="5942330" h="8575675">
                                <a:moveTo>
                                  <a:pt x="5941771" y="0"/>
                                </a:moveTo>
                                <a:lnTo>
                                  <a:pt x="5935713" y="0"/>
                                </a:lnTo>
                                <a:lnTo>
                                  <a:pt x="6083" y="0"/>
                                </a:lnTo>
                                <a:lnTo>
                                  <a:pt x="0" y="0"/>
                                </a:lnTo>
                                <a:lnTo>
                                  <a:pt x="0" y="6045"/>
                                </a:lnTo>
                                <a:lnTo>
                                  <a:pt x="0" y="8569147"/>
                                </a:lnTo>
                                <a:lnTo>
                                  <a:pt x="6083" y="8569147"/>
                                </a:lnTo>
                                <a:lnTo>
                                  <a:pt x="6083" y="6096"/>
                                </a:lnTo>
                                <a:lnTo>
                                  <a:pt x="5935675" y="6096"/>
                                </a:lnTo>
                                <a:lnTo>
                                  <a:pt x="5935675" y="8569147"/>
                                </a:lnTo>
                                <a:lnTo>
                                  <a:pt x="5941771" y="8569147"/>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CC0684" id="Group 24" o:spid="_x0000_s1026" style="position:absolute;margin-left:63.85pt;margin-top:1in;width:467.9pt;height:675.25pt;z-index:-15945728;mso-wrap-distance-left:0;mso-wrap-distance-right:0;mso-position-horizontal-relative:page;mso-position-vertical-relative:page" coordsize="59423,85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pgbAMAAH0MAAAOAAAAZHJzL2Uyb0RvYy54bWzcV11P2zAUfZ+0/xDlfeSjbUojUjTBqCYh&#10;hgTTnl3H+dCS2LPdpvz7XdtxE1qgLRMvAylx4mP7+Nxzr9OLy01dOWvCRUmbxA3OfNchDaZp2eSJ&#10;+/Px5su56wiJmhRVtCGJ+0SEezn//OmiZTEJaUGrlHAHJmlE3LLELaRksecJXJAaiTPKSAOdGeU1&#10;kvDIcy/lqIXZ68oLfT/yWspTxikmQsDba9PpzvX8WUaw/JFlgkinSlzgJvWV6+tSXb35BYpzjlhR&#10;4o4GegeLGpUNLLqd6hpJ5Kx4uTdVXWJOBc3kGaa1R7OsxETvAXYT+Du7WXC6YnovedzmbCsTSLuj&#10;07unxXfrBWcP7J4b9tC8pfi3AF28luXxsF895z14k/FaDYJNOBut6NNWUbKRDoaXk9k4HI1AeAx9&#10;55PpJJpOjOa4gMDsjcPFtwMjPRSbhTW9LZ2WgX9EL5H4N4keCsSIVl4oCe65U6aJG05cp0E12HjR&#10;OQbegFJqcUApFbsn0Qm6o1Hkz2AKkCLyx50OvVLhLOqVikZRoN253S+K8UrIBaFadLS+FdKYN7Ut&#10;VNgW3jS2ySEFlPkrbX7pOmB+7jpg/qUJBENSjVORVE2nVVHruBQqaIaK6q/pmjxSjZQqdBoXzvSO&#10;LNkeUzVDLHjA2gO2ZPvsnen5DEatGPihYvcqcrjyqXjL1K6NKyqIWUwJoFfdigIMhrILWpXpTVlV&#10;SgTB8+VVxZ01An1vAvXfkR7AwKYiNnZQrSVNn8BNLfgnccWfFeLEdarvDfhVlSfb4LaxtA0uqyuq&#10;i5jWnwv5uPmFOHMYNBNXgo/uqLUtiq0/gL8CGKwa2dCvK0mzUplHczOMugdIIWPnj8+laC+XIqXe&#10;0bk0MBSK+yx6ud6ADDYVh+G0KkHd/ogs6rjoLDKlT0WgzxDjeqiRwXQa6PwAL8+CyDq0R1qv2hGj&#10;yTQYvTDC4uzd4CP//HjwNgkHROx09v48XaeTcDx6M10HBA6DJ7ORPiZUvVBHxqHJn+t3Kn6ot93e&#10;XkUYlsbTg3pKOC3WUrH3nUC+DRukxqsV1GDsOXQApm05nh4bY9D0WDCciDrtXyUwdMNJ4GM4P7fO&#10;YdpD/BFk+rzejdeew2D/p585vv77L84c/TUH37j69O2+x9VH9PBZn1H9r4b5XwAAAP//AwBQSwME&#10;FAAGAAgAAAAhAAlj6BLiAAAADQEAAA8AAABkcnMvZG93bnJldi54bWxMj0FPg0AQhe8m/ofNmHiz&#10;Cy20iixN06inpomtifG2hSmQsrOE3QL99w4nvc2beXnzvXQ9mkb02LnakoJwFoBAym1RU6ng6/j+&#10;9AzCeU2Fbiyhghs6WGf3d6lOCjvQJ/YHXwoOIZdoBZX3bSKlyys02s1si8S3s+2M9iy7UhadHjjc&#10;NHIeBEtpdE38odItbivML4erUfAx6GGzCN/63eW8vf0c4/33LkSlHh/GzSsIj6P/M8OEz+iQMdPJ&#10;XqlwomE9X63YykMUcanJESwXMYjTtHqJYpBZKv+3yH4BAAD//wMAUEsBAi0AFAAGAAgAAAAhALaD&#10;OJL+AAAA4QEAABMAAAAAAAAAAAAAAAAAAAAAAFtDb250ZW50X1R5cGVzXS54bWxQSwECLQAUAAYA&#10;CAAAACEAOP0h/9YAAACUAQAACwAAAAAAAAAAAAAAAAAvAQAAX3JlbHMvLnJlbHNQSwECLQAUAAYA&#10;CAAAACEADg5KYGwDAAB9DAAADgAAAAAAAAAAAAAAAAAuAgAAZHJzL2Uyb0RvYy54bWxQSwECLQAU&#10;AAYACAAAACEACWPoEuIAAAANAQAADwAAAAAAAAAAAAAAAADGBQAAZHJzL2Rvd25yZXYueG1sUEsF&#10;BgAAAAAEAAQA8wAAANUGAAAAAA==&#10;">
                <v:shape id="Graphic 25" o:spid="_x0000_s1027" style="position:absolute;left:60;top:60;width:59297;height:85636;visibility:visible;mso-wrap-style:square;v-text-anchor:top" coordsize="5929630,856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a+HwwAAANsAAAAPAAAAZHJzL2Rvd25yZXYueG1sRI9Bi8Iw&#10;FITvgv8hPMGbpoorUo0iBcGDu6C7iN4ezbOtNi+1idr990YQPA4z8w0zWzSmFHeqXWFZwaAfgSBO&#10;rS44U/D3u+pNQDiPrLG0TAr+ycFi3m7NMNb2wVu673wmAoRdjApy76tYSpfmZND1bUUcvJOtDfog&#10;60zqGh8Bbko5jKKxNFhwWMixoiSn9LK7GQWHzTYZjYvva7UfnY/JoPwx5kpKdTvNcgrCU+M/4Xd7&#10;rRUMv+D1JfwAOX8CAAD//wMAUEsBAi0AFAAGAAgAAAAhANvh9svuAAAAhQEAABMAAAAAAAAAAAAA&#10;AAAAAAAAAFtDb250ZW50X1R5cGVzXS54bWxQSwECLQAUAAYACAAAACEAWvQsW78AAAAVAQAACwAA&#10;AAAAAAAAAAAAAAAfAQAAX3JlbHMvLnJlbHNQSwECLQAUAAYACAAAACEAkDWvh8MAAADbAAAADwAA&#10;AAAAAAAAAAAAAAAHAgAAZHJzL2Rvd25yZXYueG1sUEsFBgAAAAADAAMAtwAAAPcCAAAAAA==&#10;" path="m5929629,l,,,8563102r5929629,l5929629,xe" fillcolor="#f1f1f1" stroked="f">
                  <v:path arrowok="t"/>
                </v:shape>
                <v:shape id="Graphic 26" o:spid="_x0000_s1028" style="position:absolute;width:59423;height:85756;visibility:visible;mso-wrap-style:square;v-text-anchor:top" coordsize="5942330,857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MKwwwAAANsAAAAPAAAAZHJzL2Rvd25yZXYueG1sRI/BasMw&#10;EETvgf6D2EJvsdQcTOJGCW2h0GPj1ofeFmtjmVgr11Jt5++jQCDHYWbeMNv97Dox0hBazxqeMwWC&#10;uPam5UbDz/fHcg0iRGSDnWfScKYA+93DYouF8RMfaCxjIxKEQ4EabIx9IWWoLTkMme+Jk3f0g8OY&#10;5NBIM+CU4K6TK6Vy6bDltGCxp3dL9an8dxqqdn08/MpNdeqUVzaf3tzfl9X66XF+fQERaY738K39&#10;aTSscrh+ST9A7i4AAAD//wMAUEsBAi0AFAAGAAgAAAAhANvh9svuAAAAhQEAABMAAAAAAAAAAAAA&#10;AAAAAAAAAFtDb250ZW50X1R5cGVzXS54bWxQSwECLQAUAAYACAAAACEAWvQsW78AAAAVAQAACwAA&#10;AAAAAAAAAAAAAAAfAQAAX3JlbHMvLnJlbHNQSwECLQAUAAYACAAAACEAtZTCsMMAAADbAAAADwAA&#10;AAAAAAAAAAAAAAAHAgAAZHJzL2Rvd25yZXYueG1sUEsFBgAAAAADAAMAtwAAAPcCAAAAAA==&#10;" path="m5941771,8569160r-6058,l6083,8569160r-6083,l,8575243r6083,l5935675,8575243r6096,l5941771,8569160xem5941771,r-6058,l6083,,,,,6045,,8569147r6083,l6083,6096r5929592,l5935675,8569147r6096,l5941771,6096r,-6096xe" fillcolor="black" stroked="f">
                  <v:path arrowok="t"/>
                </v:shape>
                <w10:wrap anchorx="page" anchory="page"/>
              </v:group>
            </w:pict>
          </mc:Fallback>
        </mc:AlternateContent>
      </w:r>
      <w:r>
        <w:rPr>
          <w:i/>
          <w:sz w:val="24"/>
        </w:rPr>
        <w:t>Jaxon</w:t>
      </w:r>
      <w:r>
        <w:rPr>
          <w:i/>
          <w:spacing w:val="-6"/>
          <w:sz w:val="24"/>
        </w:rPr>
        <w:t xml:space="preserve"> </w:t>
      </w:r>
      <w:r>
        <w:rPr>
          <w:i/>
          <w:sz w:val="24"/>
        </w:rPr>
        <w:t>requested</w:t>
      </w:r>
      <w:r>
        <w:rPr>
          <w:i/>
          <w:spacing w:val="-10"/>
          <w:sz w:val="24"/>
        </w:rPr>
        <w:t xml:space="preserve"> </w:t>
      </w:r>
      <w:r>
        <w:rPr>
          <w:i/>
          <w:sz w:val="24"/>
        </w:rPr>
        <w:t>to</w:t>
      </w:r>
      <w:r>
        <w:rPr>
          <w:i/>
          <w:spacing w:val="-6"/>
          <w:sz w:val="24"/>
        </w:rPr>
        <w:t xml:space="preserve"> </w:t>
      </w:r>
      <w:r>
        <w:rPr>
          <w:i/>
          <w:sz w:val="24"/>
        </w:rPr>
        <w:t>see</w:t>
      </w:r>
      <w:r>
        <w:rPr>
          <w:i/>
          <w:spacing w:val="-8"/>
          <w:sz w:val="24"/>
        </w:rPr>
        <w:t xml:space="preserve"> </w:t>
      </w:r>
      <w:r>
        <w:rPr>
          <w:i/>
          <w:sz w:val="24"/>
        </w:rPr>
        <w:t>a</w:t>
      </w:r>
      <w:r>
        <w:rPr>
          <w:i/>
          <w:spacing w:val="-9"/>
          <w:sz w:val="24"/>
        </w:rPr>
        <w:t xml:space="preserve"> </w:t>
      </w:r>
      <w:r>
        <w:rPr>
          <w:i/>
          <w:sz w:val="24"/>
        </w:rPr>
        <w:t>psychologist</w:t>
      </w:r>
      <w:r>
        <w:rPr>
          <w:i/>
          <w:spacing w:val="-6"/>
          <w:sz w:val="24"/>
        </w:rPr>
        <w:t xml:space="preserve"> </w:t>
      </w:r>
      <w:r>
        <w:rPr>
          <w:i/>
          <w:sz w:val="24"/>
        </w:rPr>
        <w:t>on</w:t>
      </w:r>
      <w:r>
        <w:rPr>
          <w:i/>
          <w:spacing w:val="-6"/>
          <w:sz w:val="24"/>
        </w:rPr>
        <w:t xml:space="preserve"> </w:t>
      </w:r>
      <w:proofErr w:type="gramStart"/>
      <w:r>
        <w:rPr>
          <w:i/>
          <w:sz w:val="24"/>
        </w:rPr>
        <w:t>a</w:t>
      </w:r>
      <w:r>
        <w:rPr>
          <w:i/>
          <w:spacing w:val="-10"/>
          <w:sz w:val="24"/>
        </w:rPr>
        <w:t xml:space="preserve"> </w:t>
      </w:r>
      <w:r>
        <w:rPr>
          <w:i/>
          <w:sz w:val="24"/>
        </w:rPr>
        <w:t>number</w:t>
      </w:r>
      <w:r>
        <w:rPr>
          <w:i/>
          <w:spacing w:val="-8"/>
          <w:sz w:val="24"/>
        </w:rPr>
        <w:t xml:space="preserve"> </w:t>
      </w:r>
      <w:r>
        <w:rPr>
          <w:i/>
          <w:sz w:val="24"/>
        </w:rPr>
        <w:t>of</w:t>
      </w:r>
      <w:proofErr w:type="gramEnd"/>
      <w:r>
        <w:rPr>
          <w:i/>
          <w:spacing w:val="-7"/>
          <w:sz w:val="24"/>
        </w:rPr>
        <w:t xml:space="preserve"> </w:t>
      </w:r>
      <w:r>
        <w:rPr>
          <w:i/>
          <w:sz w:val="24"/>
        </w:rPr>
        <w:t>occasions</w:t>
      </w:r>
      <w:r>
        <w:rPr>
          <w:i/>
          <w:spacing w:val="-8"/>
          <w:sz w:val="24"/>
        </w:rPr>
        <w:t xml:space="preserve"> </w:t>
      </w:r>
      <w:r>
        <w:rPr>
          <w:i/>
          <w:sz w:val="24"/>
        </w:rPr>
        <w:t>but</w:t>
      </w:r>
      <w:r>
        <w:rPr>
          <w:i/>
          <w:spacing w:val="-6"/>
          <w:sz w:val="24"/>
        </w:rPr>
        <w:t xml:space="preserve"> </w:t>
      </w:r>
      <w:r>
        <w:rPr>
          <w:i/>
          <w:sz w:val="24"/>
        </w:rPr>
        <w:t>was</w:t>
      </w:r>
      <w:r>
        <w:rPr>
          <w:i/>
          <w:spacing w:val="-8"/>
          <w:sz w:val="24"/>
        </w:rPr>
        <w:t xml:space="preserve"> </w:t>
      </w:r>
      <w:r>
        <w:rPr>
          <w:i/>
          <w:sz w:val="24"/>
        </w:rPr>
        <w:t>told</w:t>
      </w:r>
      <w:r>
        <w:rPr>
          <w:i/>
          <w:spacing w:val="-6"/>
          <w:sz w:val="24"/>
        </w:rPr>
        <w:t xml:space="preserve"> </w:t>
      </w:r>
      <w:r>
        <w:rPr>
          <w:i/>
          <w:sz w:val="24"/>
        </w:rPr>
        <w:t>by</w:t>
      </w:r>
      <w:r>
        <w:rPr>
          <w:i/>
          <w:spacing w:val="-7"/>
          <w:sz w:val="24"/>
        </w:rPr>
        <w:t xml:space="preserve"> </w:t>
      </w:r>
      <w:r>
        <w:rPr>
          <w:i/>
          <w:sz w:val="24"/>
        </w:rPr>
        <w:t>the</w:t>
      </w:r>
      <w:r>
        <w:rPr>
          <w:i/>
          <w:spacing w:val="-7"/>
          <w:sz w:val="24"/>
        </w:rPr>
        <w:t xml:space="preserve"> </w:t>
      </w:r>
      <w:r>
        <w:rPr>
          <w:i/>
          <w:sz w:val="24"/>
        </w:rPr>
        <w:t>staff</w:t>
      </w:r>
      <w:r>
        <w:rPr>
          <w:i/>
          <w:spacing w:val="-8"/>
          <w:sz w:val="24"/>
        </w:rPr>
        <w:t xml:space="preserve"> </w:t>
      </w:r>
      <w:r>
        <w:rPr>
          <w:i/>
          <w:sz w:val="24"/>
        </w:rPr>
        <w:t xml:space="preserve">at </w:t>
      </w:r>
      <w:r>
        <w:rPr>
          <w:i/>
          <w:spacing w:val="-2"/>
          <w:sz w:val="24"/>
        </w:rPr>
        <w:t>the</w:t>
      </w:r>
      <w:r>
        <w:rPr>
          <w:i/>
          <w:spacing w:val="-3"/>
          <w:sz w:val="24"/>
        </w:rPr>
        <w:t xml:space="preserve"> </w:t>
      </w:r>
      <w:r>
        <w:rPr>
          <w:i/>
          <w:spacing w:val="-2"/>
          <w:sz w:val="24"/>
        </w:rPr>
        <w:t>youth</w:t>
      </w:r>
      <w:r>
        <w:rPr>
          <w:i/>
          <w:spacing w:val="-3"/>
          <w:sz w:val="24"/>
        </w:rPr>
        <w:t xml:space="preserve"> </w:t>
      </w:r>
      <w:r>
        <w:rPr>
          <w:i/>
          <w:spacing w:val="-2"/>
          <w:sz w:val="24"/>
        </w:rPr>
        <w:t>detention</w:t>
      </w:r>
      <w:r>
        <w:rPr>
          <w:i/>
          <w:spacing w:val="-3"/>
          <w:sz w:val="24"/>
        </w:rPr>
        <w:t xml:space="preserve"> </w:t>
      </w:r>
      <w:r>
        <w:rPr>
          <w:i/>
          <w:spacing w:val="-2"/>
          <w:sz w:val="24"/>
        </w:rPr>
        <w:t>centre</w:t>
      </w:r>
      <w:r>
        <w:rPr>
          <w:i/>
          <w:spacing w:val="-4"/>
          <w:sz w:val="24"/>
        </w:rPr>
        <w:t xml:space="preserve"> </w:t>
      </w:r>
      <w:r>
        <w:rPr>
          <w:i/>
          <w:spacing w:val="-2"/>
          <w:sz w:val="24"/>
        </w:rPr>
        <w:t>that he</w:t>
      </w:r>
      <w:r>
        <w:rPr>
          <w:i/>
          <w:spacing w:val="-4"/>
          <w:sz w:val="24"/>
        </w:rPr>
        <w:t xml:space="preserve"> </w:t>
      </w:r>
      <w:r>
        <w:rPr>
          <w:i/>
          <w:spacing w:val="-2"/>
          <w:sz w:val="24"/>
        </w:rPr>
        <w:t>couldn’t</w:t>
      </w:r>
      <w:r>
        <w:rPr>
          <w:i/>
          <w:spacing w:val="-3"/>
          <w:sz w:val="24"/>
        </w:rPr>
        <w:t xml:space="preserve"> </w:t>
      </w:r>
      <w:r>
        <w:rPr>
          <w:i/>
          <w:spacing w:val="-2"/>
          <w:sz w:val="24"/>
        </w:rPr>
        <w:t>because</w:t>
      </w:r>
      <w:r>
        <w:rPr>
          <w:i/>
          <w:spacing w:val="-4"/>
          <w:sz w:val="24"/>
        </w:rPr>
        <w:t xml:space="preserve"> </w:t>
      </w:r>
      <w:r>
        <w:rPr>
          <w:i/>
          <w:spacing w:val="-2"/>
          <w:sz w:val="24"/>
        </w:rPr>
        <w:t>the</w:t>
      </w:r>
      <w:r>
        <w:rPr>
          <w:i/>
          <w:spacing w:val="-3"/>
          <w:sz w:val="24"/>
        </w:rPr>
        <w:t xml:space="preserve"> </w:t>
      </w:r>
      <w:r>
        <w:rPr>
          <w:i/>
          <w:spacing w:val="-2"/>
          <w:sz w:val="24"/>
        </w:rPr>
        <w:t>psychologists</w:t>
      </w:r>
      <w:r>
        <w:rPr>
          <w:i/>
          <w:spacing w:val="-4"/>
          <w:sz w:val="24"/>
        </w:rPr>
        <w:t xml:space="preserve"> </w:t>
      </w:r>
      <w:r>
        <w:rPr>
          <w:i/>
          <w:spacing w:val="-2"/>
          <w:sz w:val="24"/>
        </w:rPr>
        <w:t>were</w:t>
      </w:r>
      <w:r>
        <w:rPr>
          <w:i/>
          <w:spacing w:val="-3"/>
          <w:sz w:val="24"/>
        </w:rPr>
        <w:t xml:space="preserve"> </w:t>
      </w:r>
      <w:r>
        <w:rPr>
          <w:i/>
          <w:spacing w:val="-2"/>
          <w:sz w:val="24"/>
        </w:rPr>
        <w:t>“too</w:t>
      </w:r>
      <w:r>
        <w:rPr>
          <w:i/>
          <w:spacing w:val="-5"/>
          <w:sz w:val="24"/>
        </w:rPr>
        <w:t xml:space="preserve"> </w:t>
      </w:r>
      <w:r>
        <w:rPr>
          <w:i/>
          <w:spacing w:val="-2"/>
          <w:sz w:val="24"/>
        </w:rPr>
        <w:t>busy”.</w:t>
      </w:r>
      <w:r>
        <w:rPr>
          <w:i/>
          <w:spacing w:val="-4"/>
          <w:sz w:val="24"/>
        </w:rPr>
        <w:t xml:space="preserve"> </w:t>
      </w:r>
      <w:r>
        <w:rPr>
          <w:i/>
          <w:spacing w:val="-2"/>
          <w:sz w:val="24"/>
        </w:rPr>
        <w:t>The advocates</w:t>
      </w:r>
      <w:r>
        <w:rPr>
          <w:i/>
          <w:spacing w:val="-10"/>
          <w:sz w:val="24"/>
        </w:rPr>
        <w:t xml:space="preserve"> </w:t>
      </w:r>
      <w:r>
        <w:rPr>
          <w:i/>
          <w:spacing w:val="-2"/>
          <w:sz w:val="24"/>
        </w:rPr>
        <w:t>also</w:t>
      </w:r>
      <w:r>
        <w:rPr>
          <w:i/>
          <w:spacing w:val="-9"/>
          <w:sz w:val="24"/>
        </w:rPr>
        <w:t xml:space="preserve"> </w:t>
      </w:r>
      <w:r>
        <w:rPr>
          <w:i/>
          <w:spacing w:val="-2"/>
          <w:sz w:val="24"/>
        </w:rPr>
        <w:t>asked</w:t>
      </w:r>
      <w:r>
        <w:rPr>
          <w:i/>
          <w:spacing w:val="-8"/>
          <w:sz w:val="24"/>
        </w:rPr>
        <w:t xml:space="preserve"> </w:t>
      </w:r>
      <w:r>
        <w:rPr>
          <w:i/>
          <w:spacing w:val="-2"/>
          <w:sz w:val="24"/>
        </w:rPr>
        <w:t>his</w:t>
      </w:r>
      <w:r>
        <w:rPr>
          <w:i/>
          <w:spacing w:val="-10"/>
          <w:sz w:val="24"/>
        </w:rPr>
        <w:t xml:space="preserve"> </w:t>
      </w:r>
      <w:r>
        <w:rPr>
          <w:i/>
          <w:spacing w:val="-2"/>
          <w:sz w:val="24"/>
        </w:rPr>
        <w:t>youth</w:t>
      </w:r>
      <w:r>
        <w:rPr>
          <w:i/>
          <w:spacing w:val="-9"/>
          <w:sz w:val="24"/>
        </w:rPr>
        <w:t xml:space="preserve"> </w:t>
      </w:r>
      <w:r>
        <w:rPr>
          <w:i/>
          <w:spacing w:val="-2"/>
          <w:sz w:val="24"/>
        </w:rPr>
        <w:t>workers</w:t>
      </w:r>
      <w:r>
        <w:rPr>
          <w:i/>
          <w:spacing w:val="-10"/>
          <w:sz w:val="24"/>
        </w:rPr>
        <w:t xml:space="preserve"> </w:t>
      </w:r>
      <w:r>
        <w:rPr>
          <w:i/>
          <w:spacing w:val="-2"/>
          <w:sz w:val="24"/>
        </w:rPr>
        <w:t>and</w:t>
      </w:r>
      <w:r>
        <w:rPr>
          <w:i/>
          <w:spacing w:val="-8"/>
          <w:sz w:val="24"/>
        </w:rPr>
        <w:t xml:space="preserve"> </w:t>
      </w:r>
      <w:r>
        <w:rPr>
          <w:i/>
          <w:spacing w:val="-2"/>
          <w:sz w:val="24"/>
        </w:rPr>
        <w:t>child</w:t>
      </w:r>
      <w:r>
        <w:rPr>
          <w:i/>
          <w:spacing w:val="-10"/>
          <w:sz w:val="24"/>
        </w:rPr>
        <w:t xml:space="preserve"> </w:t>
      </w:r>
      <w:r>
        <w:rPr>
          <w:i/>
          <w:spacing w:val="-2"/>
          <w:sz w:val="24"/>
        </w:rPr>
        <w:t>safety</w:t>
      </w:r>
      <w:r>
        <w:rPr>
          <w:i/>
          <w:spacing w:val="-9"/>
          <w:sz w:val="24"/>
        </w:rPr>
        <w:t xml:space="preserve"> </w:t>
      </w:r>
      <w:r>
        <w:rPr>
          <w:i/>
          <w:spacing w:val="-2"/>
          <w:sz w:val="24"/>
        </w:rPr>
        <w:t>officers</w:t>
      </w:r>
      <w:r>
        <w:rPr>
          <w:i/>
          <w:spacing w:val="-10"/>
          <w:sz w:val="24"/>
        </w:rPr>
        <w:t xml:space="preserve"> </w:t>
      </w:r>
      <w:r>
        <w:rPr>
          <w:i/>
          <w:spacing w:val="-2"/>
          <w:sz w:val="24"/>
        </w:rPr>
        <w:t>to</w:t>
      </w:r>
      <w:r>
        <w:rPr>
          <w:i/>
          <w:spacing w:val="-10"/>
          <w:sz w:val="24"/>
        </w:rPr>
        <w:t xml:space="preserve"> </w:t>
      </w:r>
      <w:r>
        <w:rPr>
          <w:i/>
          <w:spacing w:val="-2"/>
          <w:sz w:val="24"/>
        </w:rPr>
        <w:t>connect</w:t>
      </w:r>
      <w:r>
        <w:rPr>
          <w:i/>
          <w:spacing w:val="-10"/>
          <w:sz w:val="24"/>
        </w:rPr>
        <w:t xml:space="preserve"> </w:t>
      </w:r>
      <w:r>
        <w:rPr>
          <w:i/>
          <w:spacing w:val="-2"/>
          <w:sz w:val="24"/>
        </w:rPr>
        <w:t>Jaxon</w:t>
      </w:r>
      <w:r>
        <w:rPr>
          <w:i/>
          <w:spacing w:val="-8"/>
          <w:sz w:val="24"/>
        </w:rPr>
        <w:t xml:space="preserve"> </w:t>
      </w:r>
      <w:r>
        <w:rPr>
          <w:i/>
          <w:spacing w:val="-2"/>
          <w:sz w:val="24"/>
        </w:rPr>
        <w:t>to</w:t>
      </w:r>
      <w:r>
        <w:rPr>
          <w:i/>
          <w:spacing w:val="-8"/>
          <w:sz w:val="24"/>
        </w:rPr>
        <w:t xml:space="preserve"> </w:t>
      </w:r>
      <w:r>
        <w:rPr>
          <w:i/>
          <w:spacing w:val="-2"/>
          <w:sz w:val="24"/>
        </w:rPr>
        <w:t>a</w:t>
      </w:r>
      <w:r>
        <w:rPr>
          <w:i/>
          <w:spacing w:val="-9"/>
          <w:sz w:val="24"/>
        </w:rPr>
        <w:t xml:space="preserve"> </w:t>
      </w:r>
      <w:r>
        <w:rPr>
          <w:i/>
          <w:spacing w:val="-2"/>
          <w:sz w:val="24"/>
        </w:rPr>
        <w:t xml:space="preserve">mental </w:t>
      </w:r>
      <w:r>
        <w:rPr>
          <w:i/>
          <w:sz w:val="24"/>
        </w:rPr>
        <w:t>health</w:t>
      </w:r>
      <w:r>
        <w:rPr>
          <w:i/>
          <w:spacing w:val="-12"/>
          <w:sz w:val="24"/>
        </w:rPr>
        <w:t xml:space="preserve"> </w:t>
      </w:r>
      <w:r>
        <w:rPr>
          <w:i/>
          <w:sz w:val="24"/>
        </w:rPr>
        <w:t>practitioner,</w:t>
      </w:r>
      <w:r>
        <w:rPr>
          <w:i/>
          <w:spacing w:val="-11"/>
          <w:sz w:val="24"/>
        </w:rPr>
        <w:t xml:space="preserve"> </w:t>
      </w:r>
      <w:r>
        <w:rPr>
          <w:i/>
          <w:sz w:val="24"/>
        </w:rPr>
        <w:t>but</w:t>
      </w:r>
      <w:r>
        <w:rPr>
          <w:i/>
          <w:spacing w:val="-10"/>
          <w:sz w:val="24"/>
        </w:rPr>
        <w:t xml:space="preserve"> </w:t>
      </w:r>
      <w:r>
        <w:rPr>
          <w:i/>
          <w:sz w:val="24"/>
        </w:rPr>
        <w:t>the</w:t>
      </w:r>
      <w:r>
        <w:rPr>
          <w:i/>
          <w:spacing w:val="-11"/>
          <w:sz w:val="24"/>
        </w:rPr>
        <w:t xml:space="preserve"> </w:t>
      </w:r>
      <w:r>
        <w:rPr>
          <w:i/>
          <w:sz w:val="24"/>
        </w:rPr>
        <w:t>requests</w:t>
      </w:r>
      <w:r>
        <w:rPr>
          <w:i/>
          <w:spacing w:val="-12"/>
          <w:sz w:val="24"/>
        </w:rPr>
        <w:t xml:space="preserve"> </w:t>
      </w:r>
      <w:r>
        <w:rPr>
          <w:i/>
          <w:sz w:val="24"/>
        </w:rPr>
        <w:t>were</w:t>
      </w:r>
      <w:r>
        <w:rPr>
          <w:i/>
          <w:spacing w:val="-11"/>
          <w:sz w:val="24"/>
        </w:rPr>
        <w:t xml:space="preserve"> </w:t>
      </w:r>
      <w:r>
        <w:rPr>
          <w:i/>
          <w:sz w:val="24"/>
        </w:rPr>
        <w:t>denied.</w:t>
      </w:r>
      <w:r>
        <w:rPr>
          <w:i/>
          <w:spacing w:val="-12"/>
          <w:sz w:val="24"/>
        </w:rPr>
        <w:t xml:space="preserve"> </w:t>
      </w:r>
      <w:r>
        <w:rPr>
          <w:i/>
          <w:sz w:val="24"/>
        </w:rPr>
        <w:t>Due</w:t>
      </w:r>
      <w:r>
        <w:rPr>
          <w:i/>
          <w:spacing w:val="-11"/>
          <w:sz w:val="24"/>
        </w:rPr>
        <w:t xml:space="preserve"> </w:t>
      </w:r>
      <w:r>
        <w:rPr>
          <w:i/>
          <w:sz w:val="24"/>
        </w:rPr>
        <w:t>to</w:t>
      </w:r>
      <w:r>
        <w:rPr>
          <w:i/>
          <w:spacing w:val="-10"/>
          <w:sz w:val="24"/>
        </w:rPr>
        <w:t xml:space="preserve"> </w:t>
      </w:r>
      <w:r>
        <w:rPr>
          <w:i/>
          <w:sz w:val="24"/>
        </w:rPr>
        <w:t>Jaxon’s</w:t>
      </w:r>
      <w:r>
        <w:rPr>
          <w:i/>
          <w:spacing w:val="-12"/>
          <w:sz w:val="24"/>
        </w:rPr>
        <w:t xml:space="preserve"> </w:t>
      </w:r>
      <w:r>
        <w:rPr>
          <w:i/>
          <w:sz w:val="24"/>
        </w:rPr>
        <w:t>disability,</w:t>
      </w:r>
      <w:r>
        <w:rPr>
          <w:i/>
          <w:spacing w:val="-12"/>
          <w:sz w:val="24"/>
        </w:rPr>
        <w:t xml:space="preserve"> </w:t>
      </w:r>
      <w:r>
        <w:rPr>
          <w:i/>
          <w:sz w:val="24"/>
        </w:rPr>
        <w:t>history</w:t>
      </w:r>
      <w:r>
        <w:rPr>
          <w:i/>
          <w:spacing w:val="-11"/>
          <w:sz w:val="24"/>
        </w:rPr>
        <w:t xml:space="preserve"> </w:t>
      </w:r>
      <w:r>
        <w:rPr>
          <w:i/>
          <w:sz w:val="24"/>
        </w:rPr>
        <w:t>of childhood</w:t>
      </w:r>
      <w:r>
        <w:rPr>
          <w:i/>
          <w:spacing w:val="-5"/>
          <w:sz w:val="24"/>
        </w:rPr>
        <w:t xml:space="preserve"> </w:t>
      </w:r>
      <w:r>
        <w:rPr>
          <w:i/>
          <w:sz w:val="24"/>
        </w:rPr>
        <w:t>trauma,</w:t>
      </w:r>
      <w:r>
        <w:rPr>
          <w:i/>
          <w:spacing w:val="-7"/>
          <w:sz w:val="24"/>
        </w:rPr>
        <w:t xml:space="preserve"> </w:t>
      </w:r>
      <w:r>
        <w:rPr>
          <w:i/>
          <w:sz w:val="24"/>
        </w:rPr>
        <w:t>experiences</w:t>
      </w:r>
      <w:r>
        <w:rPr>
          <w:i/>
          <w:spacing w:val="-7"/>
          <w:sz w:val="24"/>
        </w:rPr>
        <w:t xml:space="preserve"> </w:t>
      </w:r>
      <w:r>
        <w:rPr>
          <w:i/>
          <w:sz w:val="24"/>
        </w:rPr>
        <w:t>of</w:t>
      </w:r>
      <w:r>
        <w:rPr>
          <w:i/>
          <w:spacing w:val="-6"/>
          <w:sz w:val="24"/>
        </w:rPr>
        <w:t xml:space="preserve"> </w:t>
      </w:r>
      <w:r>
        <w:rPr>
          <w:i/>
          <w:sz w:val="24"/>
        </w:rPr>
        <w:t>isolation</w:t>
      </w:r>
      <w:r>
        <w:rPr>
          <w:i/>
          <w:spacing w:val="-6"/>
          <w:sz w:val="24"/>
        </w:rPr>
        <w:t xml:space="preserve"> </w:t>
      </w:r>
      <w:r>
        <w:rPr>
          <w:i/>
          <w:sz w:val="24"/>
        </w:rPr>
        <w:t>and</w:t>
      </w:r>
      <w:r>
        <w:rPr>
          <w:i/>
          <w:spacing w:val="-5"/>
          <w:sz w:val="24"/>
        </w:rPr>
        <w:t xml:space="preserve"> </w:t>
      </w:r>
      <w:r>
        <w:rPr>
          <w:i/>
          <w:sz w:val="24"/>
        </w:rPr>
        <w:t>segregation,</w:t>
      </w:r>
      <w:r>
        <w:rPr>
          <w:i/>
          <w:spacing w:val="-7"/>
          <w:sz w:val="24"/>
        </w:rPr>
        <w:t xml:space="preserve"> </w:t>
      </w:r>
      <w:r>
        <w:rPr>
          <w:i/>
          <w:sz w:val="24"/>
        </w:rPr>
        <w:t>and</w:t>
      </w:r>
      <w:r>
        <w:rPr>
          <w:i/>
          <w:spacing w:val="-8"/>
          <w:sz w:val="24"/>
        </w:rPr>
        <w:t xml:space="preserve"> </w:t>
      </w:r>
      <w:r>
        <w:rPr>
          <w:i/>
          <w:sz w:val="24"/>
        </w:rPr>
        <w:t>changes</w:t>
      </w:r>
      <w:r>
        <w:rPr>
          <w:i/>
          <w:spacing w:val="-7"/>
          <w:sz w:val="24"/>
        </w:rPr>
        <w:t xml:space="preserve"> </w:t>
      </w:r>
      <w:r>
        <w:rPr>
          <w:i/>
          <w:sz w:val="24"/>
        </w:rPr>
        <w:t>in</w:t>
      </w:r>
      <w:r>
        <w:rPr>
          <w:i/>
          <w:spacing w:val="-5"/>
          <w:sz w:val="24"/>
        </w:rPr>
        <w:t xml:space="preserve"> </w:t>
      </w:r>
      <w:r>
        <w:rPr>
          <w:i/>
          <w:sz w:val="24"/>
        </w:rPr>
        <w:t>mood</w:t>
      </w:r>
      <w:r>
        <w:rPr>
          <w:i/>
          <w:spacing w:val="-5"/>
          <w:sz w:val="24"/>
        </w:rPr>
        <w:t xml:space="preserve"> </w:t>
      </w:r>
      <w:r>
        <w:rPr>
          <w:i/>
          <w:sz w:val="24"/>
        </w:rPr>
        <w:t>and behaviour,</w:t>
      </w:r>
      <w:r>
        <w:rPr>
          <w:i/>
          <w:spacing w:val="-10"/>
          <w:sz w:val="24"/>
        </w:rPr>
        <w:t xml:space="preserve"> </w:t>
      </w:r>
      <w:r>
        <w:rPr>
          <w:i/>
          <w:sz w:val="24"/>
        </w:rPr>
        <w:t>his</w:t>
      </w:r>
      <w:r>
        <w:rPr>
          <w:i/>
          <w:spacing w:val="-10"/>
          <w:sz w:val="24"/>
        </w:rPr>
        <w:t xml:space="preserve"> </w:t>
      </w:r>
      <w:r>
        <w:rPr>
          <w:i/>
          <w:sz w:val="24"/>
        </w:rPr>
        <w:t>advocates</w:t>
      </w:r>
      <w:r>
        <w:rPr>
          <w:i/>
          <w:spacing w:val="-12"/>
          <w:sz w:val="24"/>
        </w:rPr>
        <w:t xml:space="preserve"> </w:t>
      </w:r>
      <w:r>
        <w:rPr>
          <w:i/>
          <w:sz w:val="24"/>
        </w:rPr>
        <w:t>believed</w:t>
      </w:r>
      <w:r>
        <w:rPr>
          <w:i/>
          <w:spacing w:val="-8"/>
          <w:sz w:val="24"/>
        </w:rPr>
        <w:t xml:space="preserve"> </w:t>
      </w:r>
      <w:r>
        <w:rPr>
          <w:i/>
          <w:sz w:val="24"/>
        </w:rPr>
        <w:t>that</w:t>
      </w:r>
      <w:r>
        <w:rPr>
          <w:i/>
          <w:spacing w:val="-8"/>
          <w:sz w:val="24"/>
        </w:rPr>
        <w:t xml:space="preserve"> </w:t>
      </w:r>
      <w:r>
        <w:rPr>
          <w:i/>
          <w:sz w:val="24"/>
        </w:rPr>
        <w:t>he</w:t>
      </w:r>
      <w:r>
        <w:rPr>
          <w:i/>
          <w:spacing w:val="-10"/>
          <w:sz w:val="24"/>
        </w:rPr>
        <w:t xml:space="preserve"> </w:t>
      </w:r>
      <w:r>
        <w:rPr>
          <w:i/>
          <w:sz w:val="24"/>
        </w:rPr>
        <w:t>should</w:t>
      </w:r>
      <w:r>
        <w:rPr>
          <w:i/>
          <w:spacing w:val="-10"/>
          <w:sz w:val="24"/>
        </w:rPr>
        <w:t xml:space="preserve"> </w:t>
      </w:r>
      <w:r>
        <w:rPr>
          <w:i/>
          <w:sz w:val="24"/>
        </w:rPr>
        <w:t>have</w:t>
      </w:r>
      <w:r>
        <w:rPr>
          <w:i/>
          <w:spacing w:val="-9"/>
          <w:sz w:val="24"/>
        </w:rPr>
        <w:t xml:space="preserve"> </w:t>
      </w:r>
      <w:r>
        <w:rPr>
          <w:i/>
          <w:sz w:val="24"/>
        </w:rPr>
        <w:t>been</w:t>
      </w:r>
      <w:r>
        <w:rPr>
          <w:i/>
          <w:spacing w:val="-9"/>
          <w:sz w:val="24"/>
        </w:rPr>
        <w:t xml:space="preserve"> </w:t>
      </w:r>
      <w:r>
        <w:rPr>
          <w:i/>
          <w:sz w:val="24"/>
        </w:rPr>
        <w:t>prioritised</w:t>
      </w:r>
      <w:r>
        <w:rPr>
          <w:i/>
          <w:spacing w:val="-8"/>
          <w:sz w:val="24"/>
        </w:rPr>
        <w:t xml:space="preserve"> </w:t>
      </w:r>
      <w:r>
        <w:rPr>
          <w:i/>
          <w:sz w:val="24"/>
        </w:rPr>
        <w:t>for</w:t>
      </w:r>
      <w:r>
        <w:rPr>
          <w:i/>
          <w:spacing w:val="-12"/>
          <w:sz w:val="24"/>
        </w:rPr>
        <w:t xml:space="preserve"> </w:t>
      </w:r>
      <w:r>
        <w:rPr>
          <w:i/>
          <w:sz w:val="24"/>
        </w:rPr>
        <w:t>mental</w:t>
      </w:r>
      <w:r>
        <w:rPr>
          <w:i/>
          <w:spacing w:val="-9"/>
          <w:sz w:val="24"/>
        </w:rPr>
        <w:t xml:space="preserve"> </w:t>
      </w:r>
      <w:r>
        <w:rPr>
          <w:i/>
          <w:sz w:val="24"/>
        </w:rPr>
        <w:t>health support.</w:t>
      </w:r>
      <w:r>
        <w:rPr>
          <w:i/>
          <w:spacing w:val="-12"/>
          <w:sz w:val="24"/>
        </w:rPr>
        <w:t xml:space="preserve"> </w:t>
      </w:r>
      <w:r>
        <w:rPr>
          <w:i/>
          <w:sz w:val="24"/>
        </w:rPr>
        <w:t>What</w:t>
      </w:r>
      <w:r>
        <w:rPr>
          <w:i/>
          <w:spacing w:val="-10"/>
          <w:sz w:val="24"/>
        </w:rPr>
        <w:t xml:space="preserve"> </w:t>
      </w:r>
      <w:r>
        <w:rPr>
          <w:i/>
          <w:sz w:val="24"/>
        </w:rPr>
        <w:t>is</w:t>
      </w:r>
      <w:r>
        <w:rPr>
          <w:i/>
          <w:spacing w:val="-12"/>
          <w:sz w:val="24"/>
        </w:rPr>
        <w:t xml:space="preserve"> </w:t>
      </w:r>
      <w:r>
        <w:rPr>
          <w:i/>
          <w:sz w:val="24"/>
        </w:rPr>
        <w:t>more,</w:t>
      </w:r>
      <w:r>
        <w:rPr>
          <w:i/>
          <w:spacing w:val="-12"/>
          <w:sz w:val="24"/>
        </w:rPr>
        <w:t xml:space="preserve"> </w:t>
      </w:r>
      <w:r>
        <w:rPr>
          <w:i/>
          <w:sz w:val="24"/>
        </w:rPr>
        <w:t>Jaxon</w:t>
      </w:r>
      <w:r>
        <w:rPr>
          <w:i/>
          <w:spacing w:val="-12"/>
          <w:sz w:val="24"/>
        </w:rPr>
        <w:t xml:space="preserve"> </w:t>
      </w:r>
      <w:r>
        <w:rPr>
          <w:i/>
          <w:sz w:val="24"/>
        </w:rPr>
        <w:t>did</w:t>
      </w:r>
      <w:r>
        <w:rPr>
          <w:i/>
          <w:spacing w:val="-12"/>
          <w:sz w:val="24"/>
        </w:rPr>
        <w:t xml:space="preserve"> </w:t>
      </w:r>
      <w:r>
        <w:rPr>
          <w:i/>
          <w:sz w:val="24"/>
        </w:rPr>
        <w:t>not</w:t>
      </w:r>
      <w:r>
        <w:rPr>
          <w:i/>
          <w:spacing w:val="-10"/>
          <w:sz w:val="24"/>
        </w:rPr>
        <w:t xml:space="preserve"> </w:t>
      </w:r>
      <w:r>
        <w:rPr>
          <w:i/>
          <w:sz w:val="24"/>
        </w:rPr>
        <w:t>have</w:t>
      </w:r>
      <w:r>
        <w:rPr>
          <w:i/>
          <w:spacing w:val="-12"/>
          <w:sz w:val="24"/>
        </w:rPr>
        <w:t xml:space="preserve"> </w:t>
      </w:r>
      <w:r>
        <w:rPr>
          <w:i/>
          <w:sz w:val="24"/>
        </w:rPr>
        <w:t>access</w:t>
      </w:r>
      <w:r>
        <w:rPr>
          <w:i/>
          <w:spacing w:val="-12"/>
          <w:sz w:val="24"/>
        </w:rPr>
        <w:t xml:space="preserve"> </w:t>
      </w:r>
      <w:r>
        <w:rPr>
          <w:i/>
          <w:sz w:val="24"/>
        </w:rPr>
        <w:t>to</w:t>
      </w:r>
      <w:r>
        <w:rPr>
          <w:i/>
          <w:spacing w:val="-10"/>
          <w:sz w:val="24"/>
        </w:rPr>
        <w:t xml:space="preserve"> </w:t>
      </w:r>
      <w:r>
        <w:rPr>
          <w:i/>
          <w:sz w:val="24"/>
        </w:rPr>
        <w:t>other</w:t>
      </w:r>
      <w:r>
        <w:rPr>
          <w:i/>
          <w:spacing w:val="-12"/>
          <w:sz w:val="24"/>
        </w:rPr>
        <w:t xml:space="preserve"> </w:t>
      </w:r>
      <w:r>
        <w:rPr>
          <w:i/>
          <w:sz w:val="24"/>
        </w:rPr>
        <w:t>types</w:t>
      </w:r>
      <w:r>
        <w:rPr>
          <w:i/>
          <w:spacing w:val="-12"/>
          <w:sz w:val="24"/>
        </w:rPr>
        <w:t xml:space="preserve"> </w:t>
      </w:r>
      <w:r>
        <w:rPr>
          <w:i/>
          <w:sz w:val="24"/>
        </w:rPr>
        <w:t>of</w:t>
      </w:r>
      <w:r>
        <w:rPr>
          <w:i/>
          <w:spacing w:val="-11"/>
          <w:sz w:val="24"/>
        </w:rPr>
        <w:t xml:space="preserve"> </w:t>
      </w:r>
      <w:r>
        <w:rPr>
          <w:i/>
          <w:sz w:val="24"/>
        </w:rPr>
        <w:t>support</w:t>
      </w:r>
      <w:r>
        <w:rPr>
          <w:i/>
          <w:spacing w:val="-12"/>
          <w:sz w:val="24"/>
        </w:rPr>
        <w:t xml:space="preserve"> </w:t>
      </w:r>
      <w:r>
        <w:rPr>
          <w:i/>
          <w:sz w:val="24"/>
        </w:rPr>
        <w:t>services</w:t>
      </w:r>
      <w:r>
        <w:rPr>
          <w:i/>
          <w:spacing w:val="-12"/>
          <w:sz w:val="24"/>
        </w:rPr>
        <w:t xml:space="preserve"> </w:t>
      </w:r>
      <w:r>
        <w:rPr>
          <w:i/>
          <w:sz w:val="24"/>
        </w:rPr>
        <w:t>for</w:t>
      </w:r>
      <w:r>
        <w:rPr>
          <w:i/>
          <w:spacing w:val="-12"/>
          <w:sz w:val="24"/>
        </w:rPr>
        <w:t xml:space="preserve"> </w:t>
      </w:r>
      <w:proofErr w:type="gramStart"/>
      <w:r>
        <w:rPr>
          <w:i/>
          <w:sz w:val="24"/>
        </w:rPr>
        <w:t>the majority</w:t>
      </w:r>
      <w:r>
        <w:rPr>
          <w:i/>
          <w:spacing w:val="-12"/>
          <w:sz w:val="24"/>
        </w:rPr>
        <w:t xml:space="preserve"> </w:t>
      </w:r>
      <w:r>
        <w:rPr>
          <w:i/>
          <w:sz w:val="24"/>
        </w:rPr>
        <w:t>of</w:t>
      </w:r>
      <w:proofErr w:type="gramEnd"/>
      <w:r>
        <w:rPr>
          <w:i/>
          <w:spacing w:val="-12"/>
          <w:sz w:val="24"/>
        </w:rPr>
        <w:t xml:space="preserve"> </w:t>
      </w:r>
      <w:r>
        <w:rPr>
          <w:i/>
          <w:sz w:val="24"/>
        </w:rPr>
        <w:t>his</w:t>
      </w:r>
      <w:r>
        <w:rPr>
          <w:i/>
          <w:spacing w:val="-12"/>
          <w:sz w:val="24"/>
        </w:rPr>
        <w:t xml:space="preserve"> </w:t>
      </w:r>
      <w:r>
        <w:rPr>
          <w:i/>
          <w:sz w:val="24"/>
        </w:rPr>
        <w:t>time</w:t>
      </w:r>
      <w:r>
        <w:rPr>
          <w:i/>
          <w:spacing w:val="-12"/>
          <w:sz w:val="24"/>
        </w:rPr>
        <w:t xml:space="preserve"> </w:t>
      </w:r>
      <w:proofErr w:type="gramStart"/>
      <w:r>
        <w:rPr>
          <w:i/>
          <w:sz w:val="24"/>
        </w:rPr>
        <w:t>in</w:t>
      </w:r>
      <w:proofErr w:type="gramEnd"/>
      <w:r>
        <w:rPr>
          <w:i/>
          <w:spacing w:val="-12"/>
          <w:sz w:val="24"/>
        </w:rPr>
        <w:t xml:space="preserve"> </w:t>
      </w:r>
      <w:r>
        <w:rPr>
          <w:i/>
          <w:sz w:val="24"/>
        </w:rPr>
        <w:t>remand.</w:t>
      </w:r>
      <w:r>
        <w:rPr>
          <w:i/>
          <w:spacing w:val="-12"/>
          <w:sz w:val="24"/>
        </w:rPr>
        <w:t xml:space="preserve"> </w:t>
      </w:r>
      <w:r>
        <w:rPr>
          <w:i/>
          <w:sz w:val="24"/>
        </w:rPr>
        <w:t>This</w:t>
      </w:r>
      <w:r>
        <w:rPr>
          <w:i/>
          <w:spacing w:val="-12"/>
          <w:sz w:val="24"/>
        </w:rPr>
        <w:t xml:space="preserve"> </w:t>
      </w:r>
      <w:r>
        <w:rPr>
          <w:i/>
          <w:sz w:val="24"/>
        </w:rPr>
        <w:t>includes</w:t>
      </w:r>
      <w:r>
        <w:rPr>
          <w:i/>
          <w:spacing w:val="-12"/>
          <w:sz w:val="24"/>
        </w:rPr>
        <w:t xml:space="preserve"> </w:t>
      </w:r>
      <w:r>
        <w:rPr>
          <w:i/>
          <w:sz w:val="24"/>
        </w:rPr>
        <w:t>services</w:t>
      </w:r>
      <w:r>
        <w:rPr>
          <w:i/>
          <w:spacing w:val="-12"/>
          <w:sz w:val="24"/>
        </w:rPr>
        <w:t xml:space="preserve"> </w:t>
      </w:r>
      <w:r>
        <w:rPr>
          <w:i/>
          <w:sz w:val="24"/>
        </w:rPr>
        <w:t>like</w:t>
      </w:r>
      <w:r>
        <w:rPr>
          <w:i/>
          <w:spacing w:val="-12"/>
          <w:sz w:val="24"/>
        </w:rPr>
        <w:t xml:space="preserve"> </w:t>
      </w:r>
      <w:r>
        <w:rPr>
          <w:i/>
          <w:sz w:val="24"/>
        </w:rPr>
        <w:t>positive</w:t>
      </w:r>
      <w:r>
        <w:rPr>
          <w:i/>
          <w:spacing w:val="-12"/>
          <w:sz w:val="24"/>
        </w:rPr>
        <w:t xml:space="preserve"> </w:t>
      </w:r>
      <w:proofErr w:type="spellStart"/>
      <w:r>
        <w:rPr>
          <w:i/>
          <w:sz w:val="24"/>
        </w:rPr>
        <w:t>behavioural</w:t>
      </w:r>
      <w:proofErr w:type="spellEnd"/>
      <w:r>
        <w:rPr>
          <w:i/>
          <w:spacing w:val="-12"/>
          <w:sz w:val="24"/>
        </w:rPr>
        <w:t xml:space="preserve"> </w:t>
      </w:r>
      <w:r>
        <w:rPr>
          <w:i/>
          <w:sz w:val="24"/>
        </w:rPr>
        <w:t>supports.</w:t>
      </w:r>
    </w:p>
    <w:p w14:paraId="55365CCA" w14:textId="77777777" w:rsidR="007D64BA" w:rsidRDefault="00E728BF">
      <w:pPr>
        <w:spacing w:before="133" w:line="316" w:lineRule="auto"/>
        <w:ind w:left="990" w:right="885"/>
        <w:rPr>
          <w:i/>
          <w:sz w:val="24"/>
        </w:rPr>
      </w:pPr>
      <w:r>
        <w:rPr>
          <w:i/>
          <w:sz w:val="24"/>
        </w:rPr>
        <w:t>Jaxon</w:t>
      </w:r>
      <w:r>
        <w:rPr>
          <w:i/>
          <w:spacing w:val="-8"/>
          <w:sz w:val="24"/>
        </w:rPr>
        <w:t xml:space="preserve"> </w:t>
      </w:r>
      <w:r>
        <w:rPr>
          <w:i/>
          <w:sz w:val="24"/>
        </w:rPr>
        <w:t>frequently</w:t>
      </w:r>
      <w:r>
        <w:rPr>
          <w:i/>
          <w:spacing w:val="-9"/>
          <w:sz w:val="24"/>
        </w:rPr>
        <w:t xml:space="preserve"> </w:t>
      </w:r>
      <w:r>
        <w:rPr>
          <w:i/>
          <w:sz w:val="24"/>
        </w:rPr>
        <w:t>expressed</w:t>
      </w:r>
      <w:r>
        <w:rPr>
          <w:i/>
          <w:spacing w:val="-9"/>
          <w:sz w:val="24"/>
        </w:rPr>
        <w:t xml:space="preserve"> </w:t>
      </w:r>
      <w:r>
        <w:rPr>
          <w:i/>
          <w:sz w:val="24"/>
        </w:rPr>
        <w:t>to</w:t>
      </w:r>
      <w:r>
        <w:rPr>
          <w:i/>
          <w:spacing w:val="-8"/>
          <w:sz w:val="24"/>
        </w:rPr>
        <w:t xml:space="preserve"> </w:t>
      </w:r>
      <w:r>
        <w:rPr>
          <w:i/>
          <w:sz w:val="24"/>
        </w:rPr>
        <w:t>his</w:t>
      </w:r>
      <w:r>
        <w:rPr>
          <w:i/>
          <w:spacing w:val="-9"/>
          <w:sz w:val="24"/>
        </w:rPr>
        <w:t xml:space="preserve"> </w:t>
      </w:r>
      <w:r>
        <w:rPr>
          <w:i/>
          <w:sz w:val="24"/>
        </w:rPr>
        <w:t>advocates</w:t>
      </w:r>
      <w:r>
        <w:rPr>
          <w:i/>
          <w:spacing w:val="-10"/>
          <w:sz w:val="24"/>
        </w:rPr>
        <w:t xml:space="preserve"> </w:t>
      </w:r>
      <w:r>
        <w:rPr>
          <w:i/>
          <w:sz w:val="24"/>
        </w:rPr>
        <w:t>that</w:t>
      </w:r>
      <w:r>
        <w:rPr>
          <w:i/>
          <w:spacing w:val="-8"/>
          <w:sz w:val="24"/>
        </w:rPr>
        <w:t xml:space="preserve"> </w:t>
      </w:r>
      <w:r>
        <w:rPr>
          <w:i/>
          <w:sz w:val="24"/>
        </w:rPr>
        <w:t>his</w:t>
      </w:r>
      <w:r>
        <w:rPr>
          <w:i/>
          <w:spacing w:val="-9"/>
          <w:sz w:val="24"/>
        </w:rPr>
        <w:t xml:space="preserve"> </w:t>
      </w:r>
      <w:r>
        <w:rPr>
          <w:i/>
          <w:sz w:val="24"/>
        </w:rPr>
        <w:t>main</w:t>
      </w:r>
      <w:r>
        <w:rPr>
          <w:i/>
          <w:spacing w:val="-8"/>
          <w:sz w:val="24"/>
        </w:rPr>
        <w:t xml:space="preserve"> </w:t>
      </w:r>
      <w:r>
        <w:rPr>
          <w:i/>
          <w:sz w:val="24"/>
        </w:rPr>
        <w:t>concern</w:t>
      </w:r>
      <w:r>
        <w:rPr>
          <w:i/>
          <w:spacing w:val="-8"/>
          <w:sz w:val="24"/>
        </w:rPr>
        <w:t xml:space="preserve"> </w:t>
      </w:r>
      <w:r>
        <w:rPr>
          <w:i/>
          <w:sz w:val="24"/>
        </w:rPr>
        <w:t>was</w:t>
      </w:r>
      <w:r>
        <w:rPr>
          <w:i/>
          <w:spacing w:val="-10"/>
          <w:sz w:val="24"/>
        </w:rPr>
        <w:t xml:space="preserve"> </w:t>
      </w:r>
      <w:r>
        <w:rPr>
          <w:i/>
          <w:sz w:val="24"/>
        </w:rPr>
        <w:t>accessing</w:t>
      </w:r>
      <w:r>
        <w:rPr>
          <w:i/>
          <w:spacing w:val="-10"/>
          <w:sz w:val="24"/>
        </w:rPr>
        <w:t xml:space="preserve"> </w:t>
      </w:r>
      <w:r>
        <w:rPr>
          <w:i/>
          <w:sz w:val="24"/>
        </w:rPr>
        <w:t xml:space="preserve">housing </w:t>
      </w:r>
      <w:r>
        <w:rPr>
          <w:i/>
          <w:spacing w:val="-2"/>
          <w:sz w:val="24"/>
        </w:rPr>
        <w:t>once</w:t>
      </w:r>
      <w:r>
        <w:rPr>
          <w:i/>
          <w:spacing w:val="-10"/>
          <w:sz w:val="24"/>
        </w:rPr>
        <w:t xml:space="preserve"> </w:t>
      </w:r>
      <w:r>
        <w:rPr>
          <w:i/>
          <w:spacing w:val="-2"/>
          <w:sz w:val="24"/>
        </w:rPr>
        <w:t>released.</w:t>
      </w:r>
      <w:r>
        <w:rPr>
          <w:i/>
          <w:spacing w:val="-10"/>
          <w:sz w:val="24"/>
        </w:rPr>
        <w:t xml:space="preserve"> </w:t>
      </w:r>
      <w:r>
        <w:rPr>
          <w:i/>
          <w:spacing w:val="-2"/>
          <w:sz w:val="24"/>
        </w:rPr>
        <w:t>Jaxon</w:t>
      </w:r>
      <w:r>
        <w:rPr>
          <w:i/>
          <w:spacing w:val="-9"/>
          <w:sz w:val="24"/>
        </w:rPr>
        <w:t xml:space="preserve"> </w:t>
      </w:r>
      <w:r>
        <w:rPr>
          <w:i/>
          <w:spacing w:val="-2"/>
          <w:sz w:val="24"/>
        </w:rPr>
        <w:t>had</w:t>
      </w:r>
      <w:r>
        <w:rPr>
          <w:i/>
          <w:spacing w:val="-9"/>
          <w:sz w:val="24"/>
        </w:rPr>
        <w:t xml:space="preserve"> </w:t>
      </w:r>
      <w:r>
        <w:rPr>
          <w:i/>
          <w:spacing w:val="-2"/>
          <w:sz w:val="24"/>
        </w:rPr>
        <w:t>no</w:t>
      </w:r>
      <w:r>
        <w:rPr>
          <w:i/>
          <w:spacing w:val="-9"/>
          <w:sz w:val="24"/>
        </w:rPr>
        <w:t xml:space="preserve"> </w:t>
      </w:r>
      <w:r>
        <w:rPr>
          <w:i/>
          <w:spacing w:val="-2"/>
          <w:sz w:val="24"/>
        </w:rPr>
        <w:t>income</w:t>
      </w:r>
      <w:r>
        <w:rPr>
          <w:i/>
          <w:spacing w:val="-10"/>
          <w:sz w:val="24"/>
        </w:rPr>
        <w:t xml:space="preserve"> </w:t>
      </w:r>
      <w:r>
        <w:rPr>
          <w:i/>
          <w:spacing w:val="-2"/>
          <w:sz w:val="24"/>
        </w:rPr>
        <w:t>or</w:t>
      </w:r>
      <w:r>
        <w:rPr>
          <w:i/>
          <w:spacing w:val="-10"/>
          <w:sz w:val="24"/>
        </w:rPr>
        <w:t xml:space="preserve"> </w:t>
      </w:r>
      <w:r>
        <w:rPr>
          <w:i/>
          <w:spacing w:val="-2"/>
          <w:sz w:val="24"/>
        </w:rPr>
        <w:t>savings</w:t>
      </w:r>
      <w:r>
        <w:rPr>
          <w:i/>
          <w:spacing w:val="-10"/>
          <w:sz w:val="24"/>
        </w:rPr>
        <w:t xml:space="preserve"> </w:t>
      </w:r>
      <w:r>
        <w:rPr>
          <w:i/>
          <w:spacing w:val="-2"/>
          <w:sz w:val="24"/>
        </w:rPr>
        <w:t>and</w:t>
      </w:r>
      <w:r>
        <w:rPr>
          <w:i/>
          <w:spacing w:val="-9"/>
          <w:sz w:val="24"/>
        </w:rPr>
        <w:t xml:space="preserve"> </w:t>
      </w:r>
      <w:r>
        <w:rPr>
          <w:i/>
          <w:spacing w:val="-2"/>
          <w:sz w:val="24"/>
        </w:rPr>
        <w:t>no</w:t>
      </w:r>
      <w:r>
        <w:rPr>
          <w:i/>
          <w:spacing w:val="-9"/>
          <w:sz w:val="24"/>
        </w:rPr>
        <w:t xml:space="preserve"> </w:t>
      </w:r>
      <w:r>
        <w:rPr>
          <w:i/>
          <w:spacing w:val="-2"/>
          <w:sz w:val="24"/>
        </w:rPr>
        <w:t>rental</w:t>
      </w:r>
      <w:r>
        <w:rPr>
          <w:i/>
          <w:spacing w:val="-10"/>
          <w:sz w:val="24"/>
        </w:rPr>
        <w:t xml:space="preserve"> </w:t>
      </w:r>
      <w:r>
        <w:rPr>
          <w:i/>
          <w:spacing w:val="-2"/>
          <w:sz w:val="24"/>
        </w:rPr>
        <w:t>history,</w:t>
      </w:r>
      <w:r>
        <w:rPr>
          <w:i/>
          <w:spacing w:val="-10"/>
          <w:sz w:val="24"/>
        </w:rPr>
        <w:t xml:space="preserve"> </w:t>
      </w:r>
      <w:r>
        <w:rPr>
          <w:i/>
          <w:spacing w:val="-2"/>
          <w:sz w:val="24"/>
        </w:rPr>
        <w:t>and</w:t>
      </w:r>
      <w:r>
        <w:rPr>
          <w:i/>
          <w:spacing w:val="-9"/>
          <w:sz w:val="24"/>
        </w:rPr>
        <w:t xml:space="preserve"> </w:t>
      </w:r>
      <w:r>
        <w:rPr>
          <w:i/>
          <w:spacing w:val="-2"/>
          <w:sz w:val="24"/>
        </w:rPr>
        <w:t>he</w:t>
      </w:r>
      <w:r>
        <w:rPr>
          <w:i/>
          <w:spacing w:val="-10"/>
          <w:sz w:val="24"/>
        </w:rPr>
        <w:t xml:space="preserve"> </w:t>
      </w:r>
      <w:r>
        <w:rPr>
          <w:i/>
          <w:spacing w:val="-2"/>
          <w:sz w:val="24"/>
        </w:rPr>
        <w:t>understood</w:t>
      </w:r>
      <w:r>
        <w:rPr>
          <w:i/>
          <w:spacing w:val="-9"/>
          <w:sz w:val="24"/>
        </w:rPr>
        <w:t xml:space="preserve"> </w:t>
      </w:r>
      <w:r>
        <w:rPr>
          <w:i/>
          <w:spacing w:val="-2"/>
          <w:sz w:val="24"/>
        </w:rPr>
        <w:t xml:space="preserve">how </w:t>
      </w:r>
      <w:r>
        <w:rPr>
          <w:i/>
          <w:sz w:val="24"/>
        </w:rPr>
        <w:t>difficult</w:t>
      </w:r>
      <w:r>
        <w:rPr>
          <w:i/>
          <w:spacing w:val="-8"/>
          <w:sz w:val="24"/>
        </w:rPr>
        <w:t xml:space="preserve"> </w:t>
      </w:r>
      <w:r>
        <w:rPr>
          <w:i/>
          <w:sz w:val="24"/>
        </w:rPr>
        <w:t>it</w:t>
      </w:r>
      <w:r>
        <w:rPr>
          <w:i/>
          <w:spacing w:val="-8"/>
          <w:sz w:val="24"/>
        </w:rPr>
        <w:t xml:space="preserve"> </w:t>
      </w:r>
      <w:r>
        <w:rPr>
          <w:i/>
          <w:sz w:val="24"/>
        </w:rPr>
        <w:t>was</w:t>
      </w:r>
      <w:r>
        <w:rPr>
          <w:i/>
          <w:spacing w:val="-9"/>
          <w:sz w:val="24"/>
        </w:rPr>
        <w:t xml:space="preserve"> </w:t>
      </w:r>
      <w:r>
        <w:rPr>
          <w:i/>
          <w:sz w:val="24"/>
        </w:rPr>
        <w:t>to</w:t>
      </w:r>
      <w:r>
        <w:rPr>
          <w:i/>
          <w:spacing w:val="-8"/>
          <w:sz w:val="24"/>
        </w:rPr>
        <w:t xml:space="preserve"> </w:t>
      </w:r>
      <w:r>
        <w:rPr>
          <w:i/>
          <w:sz w:val="24"/>
        </w:rPr>
        <w:t>access</w:t>
      </w:r>
      <w:r>
        <w:rPr>
          <w:i/>
          <w:spacing w:val="-9"/>
          <w:sz w:val="24"/>
        </w:rPr>
        <w:t xml:space="preserve"> </w:t>
      </w:r>
      <w:r>
        <w:rPr>
          <w:i/>
          <w:sz w:val="24"/>
        </w:rPr>
        <w:t>social</w:t>
      </w:r>
      <w:r>
        <w:rPr>
          <w:i/>
          <w:spacing w:val="-9"/>
          <w:sz w:val="24"/>
        </w:rPr>
        <w:t xml:space="preserve"> </w:t>
      </w:r>
      <w:r>
        <w:rPr>
          <w:i/>
          <w:sz w:val="24"/>
        </w:rPr>
        <w:t>housing.</w:t>
      </w:r>
      <w:r>
        <w:rPr>
          <w:i/>
          <w:spacing w:val="-9"/>
          <w:sz w:val="24"/>
        </w:rPr>
        <w:t xml:space="preserve"> </w:t>
      </w:r>
      <w:r>
        <w:rPr>
          <w:i/>
          <w:sz w:val="24"/>
        </w:rPr>
        <w:t>Despite</w:t>
      </w:r>
      <w:r>
        <w:rPr>
          <w:i/>
          <w:spacing w:val="-9"/>
          <w:sz w:val="24"/>
        </w:rPr>
        <w:t xml:space="preserve"> </w:t>
      </w:r>
      <w:r>
        <w:rPr>
          <w:i/>
          <w:sz w:val="24"/>
        </w:rPr>
        <w:t>his</w:t>
      </w:r>
      <w:r>
        <w:rPr>
          <w:i/>
          <w:spacing w:val="-9"/>
          <w:sz w:val="24"/>
        </w:rPr>
        <w:t xml:space="preserve"> </w:t>
      </w:r>
      <w:r>
        <w:rPr>
          <w:i/>
          <w:sz w:val="24"/>
        </w:rPr>
        <w:t>concerns,</w:t>
      </w:r>
      <w:r>
        <w:rPr>
          <w:i/>
          <w:spacing w:val="-9"/>
          <w:sz w:val="24"/>
        </w:rPr>
        <w:t xml:space="preserve"> </w:t>
      </w:r>
      <w:r>
        <w:rPr>
          <w:i/>
          <w:sz w:val="24"/>
        </w:rPr>
        <w:t>Jaxon</w:t>
      </w:r>
      <w:r>
        <w:rPr>
          <w:i/>
          <w:spacing w:val="-8"/>
          <w:sz w:val="24"/>
        </w:rPr>
        <w:t xml:space="preserve"> </w:t>
      </w:r>
      <w:r>
        <w:rPr>
          <w:i/>
          <w:sz w:val="24"/>
        </w:rPr>
        <w:t>was</w:t>
      </w:r>
      <w:r>
        <w:rPr>
          <w:i/>
          <w:spacing w:val="-9"/>
          <w:sz w:val="24"/>
        </w:rPr>
        <w:t xml:space="preserve"> </w:t>
      </w:r>
      <w:r>
        <w:rPr>
          <w:i/>
          <w:sz w:val="24"/>
        </w:rPr>
        <w:t>excited</w:t>
      </w:r>
      <w:r>
        <w:rPr>
          <w:i/>
          <w:spacing w:val="-8"/>
          <w:sz w:val="24"/>
        </w:rPr>
        <w:t xml:space="preserve"> </w:t>
      </w:r>
      <w:r>
        <w:rPr>
          <w:i/>
          <w:sz w:val="24"/>
        </w:rPr>
        <w:t>about returning</w:t>
      </w:r>
      <w:r>
        <w:rPr>
          <w:i/>
          <w:spacing w:val="-11"/>
          <w:sz w:val="24"/>
        </w:rPr>
        <w:t xml:space="preserve"> </w:t>
      </w:r>
      <w:r>
        <w:rPr>
          <w:i/>
          <w:sz w:val="24"/>
        </w:rPr>
        <w:t>to</w:t>
      </w:r>
      <w:r>
        <w:rPr>
          <w:i/>
          <w:spacing w:val="-6"/>
          <w:sz w:val="24"/>
        </w:rPr>
        <w:t xml:space="preserve"> </w:t>
      </w:r>
      <w:r>
        <w:rPr>
          <w:i/>
          <w:sz w:val="24"/>
        </w:rPr>
        <w:t>the</w:t>
      </w:r>
      <w:r>
        <w:rPr>
          <w:i/>
          <w:spacing w:val="-7"/>
          <w:sz w:val="24"/>
        </w:rPr>
        <w:t xml:space="preserve"> </w:t>
      </w:r>
      <w:r>
        <w:rPr>
          <w:i/>
          <w:sz w:val="24"/>
        </w:rPr>
        <w:t>community</w:t>
      </w:r>
      <w:r>
        <w:rPr>
          <w:i/>
          <w:spacing w:val="-7"/>
          <w:sz w:val="24"/>
        </w:rPr>
        <w:t xml:space="preserve"> </w:t>
      </w:r>
      <w:r>
        <w:rPr>
          <w:i/>
          <w:sz w:val="24"/>
        </w:rPr>
        <w:t>and</w:t>
      </w:r>
      <w:r>
        <w:rPr>
          <w:i/>
          <w:spacing w:val="-6"/>
          <w:sz w:val="24"/>
        </w:rPr>
        <w:t xml:space="preserve"> </w:t>
      </w:r>
      <w:r>
        <w:rPr>
          <w:i/>
          <w:sz w:val="24"/>
        </w:rPr>
        <w:t>making</w:t>
      </w:r>
      <w:r>
        <w:rPr>
          <w:i/>
          <w:spacing w:val="-8"/>
          <w:sz w:val="24"/>
        </w:rPr>
        <w:t xml:space="preserve"> </w:t>
      </w:r>
      <w:r>
        <w:rPr>
          <w:i/>
          <w:sz w:val="24"/>
        </w:rPr>
        <w:t>a</w:t>
      </w:r>
      <w:r>
        <w:rPr>
          <w:i/>
          <w:spacing w:val="-10"/>
          <w:sz w:val="24"/>
        </w:rPr>
        <w:t xml:space="preserve"> </w:t>
      </w:r>
      <w:r>
        <w:rPr>
          <w:i/>
          <w:sz w:val="24"/>
        </w:rPr>
        <w:t>new</w:t>
      </w:r>
      <w:r>
        <w:rPr>
          <w:i/>
          <w:spacing w:val="-7"/>
          <w:sz w:val="24"/>
        </w:rPr>
        <w:t xml:space="preserve"> </w:t>
      </w:r>
      <w:r>
        <w:rPr>
          <w:i/>
          <w:sz w:val="24"/>
        </w:rPr>
        <w:t>life</w:t>
      </w:r>
      <w:r>
        <w:rPr>
          <w:i/>
          <w:spacing w:val="-11"/>
          <w:sz w:val="24"/>
        </w:rPr>
        <w:t xml:space="preserve"> </w:t>
      </w:r>
      <w:r>
        <w:rPr>
          <w:i/>
          <w:sz w:val="24"/>
        </w:rPr>
        <w:t>for</w:t>
      </w:r>
      <w:r>
        <w:rPr>
          <w:i/>
          <w:spacing w:val="-8"/>
          <w:sz w:val="24"/>
        </w:rPr>
        <w:t xml:space="preserve"> </w:t>
      </w:r>
      <w:r>
        <w:rPr>
          <w:i/>
          <w:sz w:val="24"/>
        </w:rPr>
        <w:t>himself.</w:t>
      </w:r>
      <w:r>
        <w:rPr>
          <w:i/>
          <w:spacing w:val="-8"/>
          <w:sz w:val="24"/>
        </w:rPr>
        <w:t xml:space="preserve"> </w:t>
      </w:r>
      <w:r>
        <w:rPr>
          <w:i/>
          <w:sz w:val="24"/>
        </w:rPr>
        <w:t>Jaxon’s</w:t>
      </w:r>
      <w:r>
        <w:rPr>
          <w:i/>
          <w:spacing w:val="-8"/>
          <w:sz w:val="24"/>
        </w:rPr>
        <w:t xml:space="preserve"> </w:t>
      </w:r>
      <w:r>
        <w:rPr>
          <w:i/>
          <w:sz w:val="24"/>
        </w:rPr>
        <w:t>advocates</w:t>
      </w:r>
      <w:r>
        <w:rPr>
          <w:i/>
          <w:spacing w:val="-8"/>
          <w:sz w:val="24"/>
        </w:rPr>
        <w:t xml:space="preserve"> </w:t>
      </w:r>
      <w:r>
        <w:rPr>
          <w:i/>
          <w:sz w:val="24"/>
        </w:rPr>
        <w:t>tried</w:t>
      </w:r>
      <w:r>
        <w:rPr>
          <w:i/>
          <w:spacing w:val="-9"/>
          <w:sz w:val="24"/>
        </w:rPr>
        <w:t xml:space="preserve"> </w:t>
      </w:r>
      <w:r>
        <w:rPr>
          <w:i/>
          <w:sz w:val="24"/>
        </w:rPr>
        <w:t xml:space="preserve">to </w:t>
      </w:r>
      <w:r>
        <w:rPr>
          <w:i/>
          <w:spacing w:val="-2"/>
          <w:sz w:val="24"/>
        </w:rPr>
        <w:t>connect</w:t>
      </w:r>
      <w:r>
        <w:rPr>
          <w:i/>
          <w:spacing w:val="-8"/>
          <w:sz w:val="24"/>
        </w:rPr>
        <w:t xml:space="preserve"> </w:t>
      </w:r>
      <w:r>
        <w:rPr>
          <w:i/>
          <w:spacing w:val="-2"/>
          <w:sz w:val="24"/>
        </w:rPr>
        <w:t>him</w:t>
      </w:r>
      <w:r>
        <w:rPr>
          <w:i/>
          <w:spacing w:val="-8"/>
          <w:sz w:val="24"/>
        </w:rPr>
        <w:t xml:space="preserve"> </w:t>
      </w:r>
      <w:r>
        <w:rPr>
          <w:i/>
          <w:spacing w:val="-2"/>
          <w:sz w:val="24"/>
        </w:rPr>
        <w:t>with</w:t>
      </w:r>
      <w:r>
        <w:rPr>
          <w:i/>
          <w:spacing w:val="-8"/>
          <w:sz w:val="24"/>
        </w:rPr>
        <w:t xml:space="preserve"> </w:t>
      </w:r>
      <w:r>
        <w:rPr>
          <w:i/>
          <w:spacing w:val="-2"/>
          <w:sz w:val="24"/>
        </w:rPr>
        <w:t>a</w:t>
      </w:r>
      <w:r>
        <w:rPr>
          <w:i/>
          <w:spacing w:val="-10"/>
          <w:sz w:val="24"/>
        </w:rPr>
        <w:t xml:space="preserve"> </w:t>
      </w:r>
      <w:r>
        <w:rPr>
          <w:i/>
          <w:spacing w:val="-2"/>
          <w:sz w:val="24"/>
        </w:rPr>
        <w:t>transitional</w:t>
      </w:r>
      <w:r>
        <w:rPr>
          <w:i/>
          <w:spacing w:val="-8"/>
          <w:sz w:val="24"/>
        </w:rPr>
        <w:t xml:space="preserve"> </w:t>
      </w:r>
      <w:r>
        <w:rPr>
          <w:i/>
          <w:spacing w:val="-2"/>
          <w:sz w:val="24"/>
        </w:rPr>
        <w:t>program</w:t>
      </w:r>
      <w:r>
        <w:rPr>
          <w:i/>
          <w:spacing w:val="-10"/>
          <w:sz w:val="24"/>
        </w:rPr>
        <w:t xml:space="preserve"> </w:t>
      </w:r>
      <w:r>
        <w:rPr>
          <w:i/>
          <w:spacing w:val="-2"/>
          <w:sz w:val="24"/>
        </w:rPr>
        <w:t>that</w:t>
      </w:r>
      <w:r>
        <w:rPr>
          <w:i/>
          <w:spacing w:val="-10"/>
          <w:sz w:val="24"/>
        </w:rPr>
        <w:t xml:space="preserve"> </w:t>
      </w:r>
      <w:r>
        <w:rPr>
          <w:i/>
          <w:spacing w:val="-2"/>
          <w:sz w:val="24"/>
        </w:rPr>
        <w:t>offered</w:t>
      </w:r>
      <w:r>
        <w:rPr>
          <w:i/>
          <w:spacing w:val="-8"/>
          <w:sz w:val="24"/>
        </w:rPr>
        <w:t xml:space="preserve"> </w:t>
      </w:r>
      <w:r>
        <w:rPr>
          <w:i/>
          <w:spacing w:val="-2"/>
          <w:sz w:val="24"/>
        </w:rPr>
        <w:t>many</w:t>
      </w:r>
      <w:r>
        <w:rPr>
          <w:i/>
          <w:spacing w:val="-8"/>
          <w:sz w:val="24"/>
        </w:rPr>
        <w:t xml:space="preserve"> </w:t>
      </w:r>
      <w:r>
        <w:rPr>
          <w:i/>
          <w:spacing w:val="-2"/>
          <w:sz w:val="24"/>
        </w:rPr>
        <w:t>services</w:t>
      </w:r>
      <w:r>
        <w:rPr>
          <w:i/>
          <w:spacing w:val="-9"/>
          <w:sz w:val="24"/>
        </w:rPr>
        <w:t xml:space="preserve"> </w:t>
      </w:r>
      <w:r>
        <w:rPr>
          <w:i/>
          <w:spacing w:val="-2"/>
          <w:sz w:val="24"/>
        </w:rPr>
        <w:t>including</w:t>
      </w:r>
      <w:r>
        <w:rPr>
          <w:i/>
          <w:spacing w:val="-9"/>
          <w:sz w:val="24"/>
        </w:rPr>
        <w:t xml:space="preserve"> </w:t>
      </w:r>
      <w:r>
        <w:rPr>
          <w:i/>
          <w:spacing w:val="-2"/>
          <w:sz w:val="24"/>
        </w:rPr>
        <w:t>assistance</w:t>
      </w:r>
      <w:r>
        <w:rPr>
          <w:i/>
          <w:spacing w:val="-9"/>
          <w:sz w:val="24"/>
        </w:rPr>
        <w:t xml:space="preserve"> </w:t>
      </w:r>
      <w:r>
        <w:rPr>
          <w:i/>
          <w:spacing w:val="-2"/>
          <w:sz w:val="24"/>
        </w:rPr>
        <w:t xml:space="preserve">with </w:t>
      </w:r>
      <w:r>
        <w:rPr>
          <w:i/>
          <w:sz w:val="24"/>
        </w:rPr>
        <w:t>housing.</w:t>
      </w:r>
      <w:r>
        <w:rPr>
          <w:i/>
          <w:spacing w:val="-10"/>
          <w:sz w:val="24"/>
        </w:rPr>
        <w:t xml:space="preserve"> </w:t>
      </w:r>
      <w:r>
        <w:rPr>
          <w:i/>
          <w:sz w:val="24"/>
        </w:rPr>
        <w:t>However,</w:t>
      </w:r>
      <w:r>
        <w:rPr>
          <w:i/>
          <w:spacing w:val="-10"/>
          <w:sz w:val="24"/>
        </w:rPr>
        <w:t xml:space="preserve"> </w:t>
      </w:r>
      <w:r>
        <w:rPr>
          <w:i/>
          <w:sz w:val="24"/>
        </w:rPr>
        <w:t>Jaxon’s</w:t>
      </w:r>
      <w:r>
        <w:rPr>
          <w:i/>
          <w:spacing w:val="-10"/>
          <w:sz w:val="24"/>
        </w:rPr>
        <w:t xml:space="preserve"> </w:t>
      </w:r>
      <w:r>
        <w:rPr>
          <w:i/>
          <w:sz w:val="24"/>
        </w:rPr>
        <w:t>child</w:t>
      </w:r>
      <w:r>
        <w:rPr>
          <w:i/>
          <w:spacing w:val="-8"/>
          <w:sz w:val="24"/>
        </w:rPr>
        <w:t xml:space="preserve"> </w:t>
      </w:r>
      <w:r>
        <w:rPr>
          <w:i/>
          <w:sz w:val="24"/>
        </w:rPr>
        <w:t>safety</w:t>
      </w:r>
      <w:r>
        <w:rPr>
          <w:i/>
          <w:spacing w:val="-12"/>
          <w:sz w:val="24"/>
        </w:rPr>
        <w:t xml:space="preserve"> </w:t>
      </w:r>
      <w:r>
        <w:rPr>
          <w:i/>
          <w:sz w:val="24"/>
        </w:rPr>
        <w:t>officer</w:t>
      </w:r>
      <w:r>
        <w:rPr>
          <w:i/>
          <w:spacing w:val="-10"/>
          <w:sz w:val="24"/>
        </w:rPr>
        <w:t xml:space="preserve"> </w:t>
      </w:r>
      <w:r>
        <w:rPr>
          <w:i/>
          <w:sz w:val="24"/>
        </w:rPr>
        <w:t>insisted</w:t>
      </w:r>
      <w:r>
        <w:rPr>
          <w:i/>
          <w:spacing w:val="-9"/>
          <w:sz w:val="24"/>
        </w:rPr>
        <w:t xml:space="preserve"> </w:t>
      </w:r>
      <w:r>
        <w:rPr>
          <w:i/>
          <w:sz w:val="24"/>
        </w:rPr>
        <w:t>that</w:t>
      </w:r>
      <w:r>
        <w:rPr>
          <w:i/>
          <w:spacing w:val="-8"/>
          <w:sz w:val="24"/>
        </w:rPr>
        <w:t xml:space="preserve"> </w:t>
      </w:r>
      <w:r>
        <w:rPr>
          <w:i/>
          <w:sz w:val="24"/>
        </w:rPr>
        <w:t>they</w:t>
      </w:r>
      <w:r>
        <w:rPr>
          <w:i/>
          <w:spacing w:val="-9"/>
          <w:sz w:val="24"/>
        </w:rPr>
        <w:t xml:space="preserve"> </w:t>
      </w:r>
      <w:r>
        <w:rPr>
          <w:i/>
          <w:sz w:val="24"/>
        </w:rPr>
        <w:t>had</w:t>
      </w:r>
      <w:r>
        <w:rPr>
          <w:i/>
          <w:spacing w:val="-8"/>
          <w:sz w:val="24"/>
        </w:rPr>
        <w:t xml:space="preserve"> </w:t>
      </w:r>
      <w:r>
        <w:rPr>
          <w:i/>
          <w:sz w:val="24"/>
        </w:rPr>
        <w:t>already</w:t>
      </w:r>
      <w:r>
        <w:rPr>
          <w:i/>
          <w:spacing w:val="-9"/>
          <w:sz w:val="24"/>
        </w:rPr>
        <w:t xml:space="preserve"> </w:t>
      </w:r>
      <w:r>
        <w:rPr>
          <w:i/>
          <w:sz w:val="24"/>
        </w:rPr>
        <w:t>made</w:t>
      </w:r>
      <w:r>
        <w:rPr>
          <w:i/>
          <w:spacing w:val="-10"/>
          <w:sz w:val="24"/>
        </w:rPr>
        <w:t xml:space="preserve"> </w:t>
      </w:r>
      <w:r>
        <w:rPr>
          <w:i/>
          <w:sz w:val="24"/>
        </w:rPr>
        <w:t>a</w:t>
      </w:r>
      <w:r>
        <w:rPr>
          <w:i/>
          <w:spacing w:val="-9"/>
          <w:sz w:val="24"/>
        </w:rPr>
        <w:t xml:space="preserve"> </w:t>
      </w:r>
      <w:r>
        <w:rPr>
          <w:i/>
          <w:sz w:val="24"/>
        </w:rPr>
        <w:t>referral to</w:t>
      </w:r>
      <w:r>
        <w:rPr>
          <w:i/>
          <w:spacing w:val="-7"/>
          <w:sz w:val="24"/>
        </w:rPr>
        <w:t xml:space="preserve"> </w:t>
      </w:r>
      <w:r>
        <w:rPr>
          <w:i/>
          <w:sz w:val="24"/>
        </w:rPr>
        <w:t>the</w:t>
      </w:r>
      <w:r>
        <w:rPr>
          <w:i/>
          <w:spacing w:val="-11"/>
          <w:sz w:val="24"/>
        </w:rPr>
        <w:t xml:space="preserve"> </w:t>
      </w:r>
      <w:r>
        <w:rPr>
          <w:i/>
          <w:sz w:val="24"/>
        </w:rPr>
        <w:t>transitional</w:t>
      </w:r>
      <w:r>
        <w:rPr>
          <w:i/>
          <w:spacing w:val="-8"/>
          <w:sz w:val="24"/>
        </w:rPr>
        <w:t xml:space="preserve"> </w:t>
      </w:r>
      <w:r>
        <w:rPr>
          <w:i/>
          <w:sz w:val="24"/>
        </w:rPr>
        <w:t>program.</w:t>
      </w:r>
      <w:r>
        <w:rPr>
          <w:i/>
          <w:spacing w:val="-9"/>
          <w:sz w:val="24"/>
        </w:rPr>
        <w:t xml:space="preserve"> </w:t>
      </w:r>
      <w:r>
        <w:rPr>
          <w:i/>
          <w:sz w:val="24"/>
        </w:rPr>
        <w:t>Whilst</w:t>
      </w:r>
      <w:r>
        <w:rPr>
          <w:i/>
          <w:spacing w:val="-10"/>
          <w:sz w:val="24"/>
        </w:rPr>
        <w:t xml:space="preserve"> </w:t>
      </w:r>
      <w:r>
        <w:rPr>
          <w:i/>
          <w:sz w:val="24"/>
        </w:rPr>
        <w:t>on</w:t>
      </w:r>
      <w:r>
        <w:rPr>
          <w:i/>
          <w:spacing w:val="-7"/>
          <w:sz w:val="24"/>
        </w:rPr>
        <w:t xml:space="preserve"> </w:t>
      </w:r>
      <w:r>
        <w:rPr>
          <w:i/>
          <w:sz w:val="24"/>
        </w:rPr>
        <w:t>remand,</w:t>
      </w:r>
      <w:r>
        <w:rPr>
          <w:i/>
          <w:spacing w:val="-9"/>
          <w:sz w:val="24"/>
        </w:rPr>
        <w:t xml:space="preserve"> </w:t>
      </w:r>
      <w:r>
        <w:rPr>
          <w:i/>
          <w:sz w:val="24"/>
        </w:rPr>
        <w:t>Jaxon</w:t>
      </w:r>
      <w:r>
        <w:rPr>
          <w:i/>
          <w:spacing w:val="-10"/>
          <w:sz w:val="24"/>
        </w:rPr>
        <w:t xml:space="preserve"> </w:t>
      </w:r>
      <w:r>
        <w:rPr>
          <w:i/>
          <w:sz w:val="24"/>
        </w:rPr>
        <w:t>turned</w:t>
      </w:r>
      <w:r>
        <w:rPr>
          <w:i/>
          <w:spacing w:val="-7"/>
          <w:sz w:val="24"/>
        </w:rPr>
        <w:t xml:space="preserve"> </w:t>
      </w:r>
      <w:r>
        <w:rPr>
          <w:i/>
          <w:sz w:val="24"/>
        </w:rPr>
        <w:t>eighteen,</w:t>
      </w:r>
      <w:r>
        <w:rPr>
          <w:i/>
          <w:spacing w:val="-9"/>
          <w:sz w:val="24"/>
        </w:rPr>
        <w:t xml:space="preserve"> </w:t>
      </w:r>
      <w:r>
        <w:rPr>
          <w:i/>
          <w:sz w:val="24"/>
        </w:rPr>
        <w:t>and</w:t>
      </w:r>
      <w:r>
        <w:rPr>
          <w:i/>
          <w:spacing w:val="-7"/>
          <w:sz w:val="24"/>
        </w:rPr>
        <w:t xml:space="preserve"> </w:t>
      </w:r>
      <w:r>
        <w:rPr>
          <w:i/>
          <w:sz w:val="24"/>
        </w:rPr>
        <w:t>shortly</w:t>
      </w:r>
      <w:r>
        <w:rPr>
          <w:i/>
          <w:spacing w:val="-8"/>
          <w:sz w:val="24"/>
        </w:rPr>
        <w:t xml:space="preserve"> </w:t>
      </w:r>
      <w:r>
        <w:rPr>
          <w:i/>
          <w:sz w:val="24"/>
        </w:rPr>
        <w:t>after</w:t>
      </w:r>
      <w:r>
        <w:rPr>
          <w:i/>
          <w:spacing w:val="-9"/>
          <w:sz w:val="24"/>
        </w:rPr>
        <w:t xml:space="preserve"> </w:t>
      </w:r>
      <w:r>
        <w:rPr>
          <w:i/>
          <w:sz w:val="24"/>
        </w:rPr>
        <w:t>his eighteenth</w:t>
      </w:r>
      <w:r>
        <w:rPr>
          <w:i/>
          <w:spacing w:val="-7"/>
          <w:sz w:val="24"/>
        </w:rPr>
        <w:t xml:space="preserve"> </w:t>
      </w:r>
      <w:r>
        <w:rPr>
          <w:i/>
          <w:sz w:val="24"/>
        </w:rPr>
        <w:t>birthday</w:t>
      </w:r>
      <w:r>
        <w:rPr>
          <w:i/>
          <w:spacing w:val="-7"/>
          <w:sz w:val="24"/>
        </w:rPr>
        <w:t xml:space="preserve"> </w:t>
      </w:r>
      <w:r>
        <w:rPr>
          <w:i/>
          <w:sz w:val="24"/>
        </w:rPr>
        <w:t>he</w:t>
      </w:r>
      <w:r>
        <w:rPr>
          <w:i/>
          <w:spacing w:val="-7"/>
          <w:sz w:val="24"/>
        </w:rPr>
        <w:t xml:space="preserve"> </w:t>
      </w:r>
      <w:r>
        <w:rPr>
          <w:i/>
          <w:sz w:val="24"/>
        </w:rPr>
        <w:t>was</w:t>
      </w:r>
      <w:r>
        <w:rPr>
          <w:i/>
          <w:spacing w:val="-8"/>
          <w:sz w:val="24"/>
        </w:rPr>
        <w:t xml:space="preserve"> </w:t>
      </w:r>
      <w:r>
        <w:rPr>
          <w:i/>
          <w:sz w:val="24"/>
        </w:rPr>
        <w:t>released</w:t>
      </w:r>
      <w:r>
        <w:rPr>
          <w:i/>
          <w:spacing w:val="-6"/>
          <w:sz w:val="24"/>
        </w:rPr>
        <w:t xml:space="preserve"> </w:t>
      </w:r>
      <w:r>
        <w:rPr>
          <w:i/>
          <w:sz w:val="24"/>
        </w:rPr>
        <w:t>from</w:t>
      </w:r>
      <w:r>
        <w:rPr>
          <w:i/>
          <w:spacing w:val="-7"/>
          <w:sz w:val="24"/>
        </w:rPr>
        <w:t xml:space="preserve"> </w:t>
      </w:r>
      <w:r>
        <w:rPr>
          <w:i/>
          <w:sz w:val="24"/>
        </w:rPr>
        <w:t>the</w:t>
      </w:r>
      <w:r>
        <w:rPr>
          <w:i/>
          <w:spacing w:val="-7"/>
          <w:sz w:val="24"/>
        </w:rPr>
        <w:t xml:space="preserve"> </w:t>
      </w:r>
      <w:r>
        <w:rPr>
          <w:i/>
          <w:sz w:val="24"/>
        </w:rPr>
        <w:t>detention</w:t>
      </w:r>
      <w:r>
        <w:rPr>
          <w:i/>
          <w:spacing w:val="-6"/>
          <w:sz w:val="24"/>
        </w:rPr>
        <w:t xml:space="preserve"> </w:t>
      </w:r>
      <w:r>
        <w:rPr>
          <w:i/>
          <w:sz w:val="24"/>
        </w:rPr>
        <w:t>centre</w:t>
      </w:r>
      <w:r>
        <w:rPr>
          <w:i/>
          <w:spacing w:val="-8"/>
          <w:sz w:val="24"/>
        </w:rPr>
        <w:t xml:space="preserve"> </w:t>
      </w:r>
      <w:r>
        <w:rPr>
          <w:i/>
          <w:sz w:val="24"/>
        </w:rPr>
        <w:t>with</w:t>
      </w:r>
      <w:r>
        <w:rPr>
          <w:i/>
          <w:spacing w:val="-7"/>
          <w:sz w:val="24"/>
        </w:rPr>
        <w:t xml:space="preserve"> </w:t>
      </w:r>
      <w:r>
        <w:rPr>
          <w:i/>
          <w:sz w:val="24"/>
        </w:rPr>
        <w:t>all</w:t>
      </w:r>
      <w:r>
        <w:rPr>
          <w:i/>
          <w:spacing w:val="-7"/>
          <w:sz w:val="24"/>
        </w:rPr>
        <w:t xml:space="preserve"> </w:t>
      </w:r>
      <w:r>
        <w:rPr>
          <w:i/>
          <w:sz w:val="24"/>
        </w:rPr>
        <w:t>charges</w:t>
      </w:r>
      <w:r>
        <w:rPr>
          <w:i/>
          <w:spacing w:val="-8"/>
          <w:sz w:val="24"/>
        </w:rPr>
        <w:t xml:space="preserve"> </w:t>
      </w:r>
      <w:r>
        <w:rPr>
          <w:i/>
          <w:sz w:val="24"/>
        </w:rPr>
        <w:t>being dropped.</w:t>
      </w:r>
      <w:r>
        <w:rPr>
          <w:i/>
          <w:spacing w:val="-11"/>
          <w:sz w:val="24"/>
        </w:rPr>
        <w:t xml:space="preserve"> </w:t>
      </w:r>
      <w:r>
        <w:rPr>
          <w:i/>
          <w:sz w:val="24"/>
        </w:rPr>
        <w:t>Unfortunately,</w:t>
      </w:r>
      <w:r>
        <w:rPr>
          <w:i/>
          <w:spacing w:val="-12"/>
          <w:sz w:val="24"/>
        </w:rPr>
        <w:t xml:space="preserve"> </w:t>
      </w:r>
      <w:r>
        <w:rPr>
          <w:i/>
          <w:sz w:val="24"/>
        </w:rPr>
        <w:t>once</w:t>
      </w:r>
      <w:r>
        <w:rPr>
          <w:i/>
          <w:spacing w:val="-10"/>
          <w:sz w:val="24"/>
        </w:rPr>
        <w:t xml:space="preserve"> </w:t>
      </w:r>
      <w:r>
        <w:rPr>
          <w:i/>
          <w:sz w:val="24"/>
        </w:rPr>
        <w:t>released,</w:t>
      </w:r>
      <w:r>
        <w:rPr>
          <w:i/>
          <w:spacing w:val="-10"/>
          <w:sz w:val="24"/>
        </w:rPr>
        <w:t xml:space="preserve"> </w:t>
      </w:r>
      <w:r>
        <w:rPr>
          <w:i/>
          <w:sz w:val="24"/>
        </w:rPr>
        <w:t>Jaxon</w:t>
      </w:r>
      <w:r>
        <w:rPr>
          <w:i/>
          <w:spacing w:val="-9"/>
          <w:sz w:val="24"/>
        </w:rPr>
        <w:t xml:space="preserve"> </w:t>
      </w:r>
      <w:r>
        <w:rPr>
          <w:i/>
          <w:sz w:val="24"/>
        </w:rPr>
        <w:t>and</w:t>
      </w:r>
      <w:r>
        <w:rPr>
          <w:i/>
          <w:spacing w:val="-9"/>
          <w:sz w:val="24"/>
        </w:rPr>
        <w:t xml:space="preserve"> </w:t>
      </w:r>
      <w:r>
        <w:rPr>
          <w:i/>
          <w:sz w:val="24"/>
        </w:rPr>
        <w:t>his</w:t>
      </w:r>
      <w:r>
        <w:rPr>
          <w:i/>
          <w:spacing w:val="-10"/>
          <w:sz w:val="24"/>
        </w:rPr>
        <w:t xml:space="preserve"> </w:t>
      </w:r>
      <w:r>
        <w:rPr>
          <w:i/>
          <w:sz w:val="24"/>
        </w:rPr>
        <w:t>advocate</w:t>
      </w:r>
      <w:r>
        <w:rPr>
          <w:i/>
          <w:spacing w:val="-10"/>
          <w:sz w:val="24"/>
        </w:rPr>
        <w:t xml:space="preserve"> </w:t>
      </w:r>
      <w:r>
        <w:rPr>
          <w:i/>
          <w:sz w:val="24"/>
        </w:rPr>
        <w:t>learned</w:t>
      </w:r>
      <w:r>
        <w:rPr>
          <w:i/>
          <w:spacing w:val="-9"/>
          <w:sz w:val="24"/>
        </w:rPr>
        <w:t xml:space="preserve"> </w:t>
      </w:r>
      <w:r>
        <w:rPr>
          <w:i/>
          <w:sz w:val="24"/>
        </w:rPr>
        <w:t>that</w:t>
      </w:r>
      <w:r>
        <w:rPr>
          <w:i/>
          <w:spacing w:val="-9"/>
          <w:sz w:val="24"/>
        </w:rPr>
        <w:t xml:space="preserve"> </w:t>
      </w:r>
      <w:r>
        <w:rPr>
          <w:i/>
          <w:sz w:val="24"/>
        </w:rPr>
        <w:t>his</w:t>
      </w:r>
      <w:r>
        <w:rPr>
          <w:i/>
          <w:spacing w:val="-10"/>
          <w:sz w:val="24"/>
        </w:rPr>
        <w:t xml:space="preserve"> </w:t>
      </w:r>
      <w:r>
        <w:rPr>
          <w:i/>
          <w:sz w:val="24"/>
        </w:rPr>
        <w:t>child</w:t>
      </w:r>
      <w:r>
        <w:rPr>
          <w:i/>
          <w:spacing w:val="-9"/>
          <w:sz w:val="24"/>
        </w:rPr>
        <w:t xml:space="preserve"> </w:t>
      </w:r>
      <w:r>
        <w:rPr>
          <w:i/>
          <w:sz w:val="24"/>
        </w:rPr>
        <w:t>safety officers</w:t>
      </w:r>
      <w:r>
        <w:rPr>
          <w:i/>
          <w:spacing w:val="-7"/>
          <w:sz w:val="24"/>
        </w:rPr>
        <w:t xml:space="preserve"> </w:t>
      </w:r>
      <w:r>
        <w:rPr>
          <w:i/>
          <w:sz w:val="24"/>
        </w:rPr>
        <w:t>had</w:t>
      </w:r>
      <w:r>
        <w:rPr>
          <w:i/>
          <w:spacing w:val="-5"/>
          <w:sz w:val="24"/>
        </w:rPr>
        <w:t xml:space="preserve"> </w:t>
      </w:r>
      <w:r>
        <w:rPr>
          <w:i/>
          <w:sz w:val="24"/>
        </w:rPr>
        <w:t>never</w:t>
      </w:r>
      <w:r>
        <w:rPr>
          <w:i/>
          <w:spacing w:val="-7"/>
          <w:sz w:val="24"/>
        </w:rPr>
        <w:t xml:space="preserve"> </w:t>
      </w:r>
      <w:r>
        <w:rPr>
          <w:i/>
          <w:sz w:val="24"/>
        </w:rPr>
        <w:t>made</w:t>
      </w:r>
      <w:r>
        <w:rPr>
          <w:i/>
          <w:spacing w:val="-10"/>
          <w:sz w:val="24"/>
        </w:rPr>
        <w:t xml:space="preserve"> </w:t>
      </w:r>
      <w:r>
        <w:rPr>
          <w:i/>
          <w:sz w:val="24"/>
        </w:rPr>
        <w:t>the</w:t>
      </w:r>
      <w:r>
        <w:rPr>
          <w:i/>
          <w:spacing w:val="-6"/>
          <w:sz w:val="24"/>
        </w:rPr>
        <w:t xml:space="preserve"> </w:t>
      </w:r>
      <w:r>
        <w:rPr>
          <w:i/>
          <w:sz w:val="24"/>
        </w:rPr>
        <w:t>referral</w:t>
      </w:r>
      <w:r>
        <w:rPr>
          <w:i/>
          <w:spacing w:val="-6"/>
          <w:sz w:val="24"/>
        </w:rPr>
        <w:t xml:space="preserve"> </w:t>
      </w:r>
      <w:r>
        <w:rPr>
          <w:i/>
          <w:sz w:val="24"/>
        </w:rPr>
        <w:t>to</w:t>
      </w:r>
      <w:r>
        <w:rPr>
          <w:i/>
          <w:spacing w:val="-5"/>
          <w:sz w:val="24"/>
        </w:rPr>
        <w:t xml:space="preserve"> </w:t>
      </w:r>
      <w:r>
        <w:rPr>
          <w:i/>
          <w:sz w:val="24"/>
        </w:rPr>
        <w:t>the</w:t>
      </w:r>
      <w:r>
        <w:rPr>
          <w:i/>
          <w:spacing w:val="-6"/>
          <w:sz w:val="24"/>
        </w:rPr>
        <w:t xml:space="preserve"> </w:t>
      </w:r>
      <w:r>
        <w:rPr>
          <w:i/>
          <w:sz w:val="24"/>
        </w:rPr>
        <w:t>transitional</w:t>
      </w:r>
      <w:r>
        <w:rPr>
          <w:i/>
          <w:spacing w:val="-6"/>
          <w:sz w:val="24"/>
        </w:rPr>
        <w:t xml:space="preserve"> </w:t>
      </w:r>
      <w:r>
        <w:rPr>
          <w:i/>
          <w:sz w:val="24"/>
        </w:rPr>
        <w:t>program</w:t>
      </w:r>
      <w:r>
        <w:rPr>
          <w:i/>
          <w:spacing w:val="-9"/>
          <w:sz w:val="24"/>
        </w:rPr>
        <w:t xml:space="preserve"> </w:t>
      </w:r>
      <w:r>
        <w:rPr>
          <w:i/>
          <w:sz w:val="24"/>
        </w:rPr>
        <w:t>and</w:t>
      </w:r>
      <w:r>
        <w:rPr>
          <w:i/>
          <w:spacing w:val="-5"/>
          <w:sz w:val="24"/>
        </w:rPr>
        <w:t xml:space="preserve"> </w:t>
      </w:r>
      <w:r>
        <w:rPr>
          <w:i/>
          <w:sz w:val="24"/>
        </w:rPr>
        <w:t>Jaxon</w:t>
      </w:r>
      <w:r>
        <w:rPr>
          <w:i/>
          <w:spacing w:val="-5"/>
          <w:sz w:val="24"/>
        </w:rPr>
        <w:t xml:space="preserve"> </w:t>
      </w:r>
      <w:r>
        <w:rPr>
          <w:i/>
          <w:sz w:val="24"/>
        </w:rPr>
        <w:t>quickly</w:t>
      </w:r>
      <w:r>
        <w:rPr>
          <w:i/>
          <w:spacing w:val="-9"/>
          <w:sz w:val="24"/>
        </w:rPr>
        <w:t xml:space="preserve"> </w:t>
      </w:r>
      <w:r>
        <w:rPr>
          <w:i/>
          <w:sz w:val="24"/>
        </w:rPr>
        <w:t xml:space="preserve">became </w:t>
      </w:r>
      <w:r>
        <w:rPr>
          <w:i/>
          <w:spacing w:val="-4"/>
          <w:sz w:val="24"/>
        </w:rPr>
        <w:t>homeless</w:t>
      </w:r>
      <w:r>
        <w:rPr>
          <w:i/>
          <w:spacing w:val="-5"/>
          <w:sz w:val="24"/>
        </w:rPr>
        <w:t xml:space="preserve"> </w:t>
      </w:r>
      <w:r>
        <w:rPr>
          <w:i/>
          <w:spacing w:val="-4"/>
          <w:sz w:val="24"/>
        </w:rPr>
        <w:t xml:space="preserve">post his release. Neither child safety nor his detention centre youth worker provided </w:t>
      </w:r>
      <w:r>
        <w:rPr>
          <w:i/>
          <w:sz w:val="24"/>
        </w:rPr>
        <w:t>Jaxon</w:t>
      </w:r>
      <w:r>
        <w:rPr>
          <w:i/>
          <w:spacing w:val="-6"/>
          <w:sz w:val="24"/>
        </w:rPr>
        <w:t xml:space="preserve"> </w:t>
      </w:r>
      <w:r>
        <w:rPr>
          <w:i/>
          <w:sz w:val="24"/>
        </w:rPr>
        <w:t>with</w:t>
      </w:r>
      <w:r>
        <w:rPr>
          <w:i/>
          <w:spacing w:val="-7"/>
          <w:sz w:val="24"/>
        </w:rPr>
        <w:t xml:space="preserve"> </w:t>
      </w:r>
      <w:r>
        <w:rPr>
          <w:i/>
          <w:sz w:val="24"/>
        </w:rPr>
        <w:t>a</w:t>
      </w:r>
      <w:r>
        <w:rPr>
          <w:i/>
          <w:spacing w:val="-7"/>
          <w:sz w:val="24"/>
        </w:rPr>
        <w:t xml:space="preserve"> </w:t>
      </w:r>
      <w:r>
        <w:rPr>
          <w:i/>
          <w:sz w:val="24"/>
        </w:rPr>
        <w:t>phone,</w:t>
      </w:r>
      <w:r>
        <w:rPr>
          <w:i/>
          <w:spacing w:val="-8"/>
          <w:sz w:val="24"/>
        </w:rPr>
        <w:t xml:space="preserve"> </w:t>
      </w:r>
      <w:r>
        <w:rPr>
          <w:i/>
          <w:sz w:val="24"/>
        </w:rPr>
        <w:t>so</w:t>
      </w:r>
      <w:r>
        <w:rPr>
          <w:i/>
          <w:spacing w:val="-6"/>
          <w:sz w:val="24"/>
        </w:rPr>
        <w:t xml:space="preserve"> </w:t>
      </w:r>
      <w:r>
        <w:rPr>
          <w:i/>
          <w:sz w:val="24"/>
        </w:rPr>
        <w:t>he</w:t>
      </w:r>
      <w:r>
        <w:rPr>
          <w:i/>
          <w:spacing w:val="-6"/>
          <w:sz w:val="24"/>
        </w:rPr>
        <w:t xml:space="preserve"> </w:t>
      </w:r>
      <w:r>
        <w:rPr>
          <w:i/>
          <w:sz w:val="24"/>
        </w:rPr>
        <w:t>had</w:t>
      </w:r>
      <w:r>
        <w:rPr>
          <w:i/>
          <w:spacing w:val="-6"/>
          <w:sz w:val="24"/>
        </w:rPr>
        <w:t xml:space="preserve"> </w:t>
      </w:r>
      <w:r>
        <w:rPr>
          <w:i/>
          <w:sz w:val="24"/>
        </w:rPr>
        <w:t>no</w:t>
      </w:r>
      <w:r>
        <w:rPr>
          <w:i/>
          <w:spacing w:val="-6"/>
          <w:sz w:val="24"/>
        </w:rPr>
        <w:t xml:space="preserve"> </w:t>
      </w:r>
      <w:r>
        <w:rPr>
          <w:i/>
          <w:sz w:val="24"/>
        </w:rPr>
        <w:t>way</w:t>
      </w:r>
      <w:r>
        <w:rPr>
          <w:i/>
          <w:spacing w:val="-7"/>
          <w:sz w:val="24"/>
        </w:rPr>
        <w:t xml:space="preserve"> </w:t>
      </w:r>
      <w:r>
        <w:rPr>
          <w:i/>
          <w:sz w:val="24"/>
        </w:rPr>
        <w:t>of</w:t>
      </w:r>
      <w:r>
        <w:rPr>
          <w:i/>
          <w:spacing w:val="-8"/>
          <w:sz w:val="24"/>
        </w:rPr>
        <w:t xml:space="preserve"> </w:t>
      </w:r>
      <w:r>
        <w:rPr>
          <w:i/>
          <w:sz w:val="24"/>
        </w:rPr>
        <w:t>contacting</w:t>
      </w:r>
      <w:r>
        <w:rPr>
          <w:i/>
          <w:spacing w:val="-8"/>
          <w:sz w:val="24"/>
        </w:rPr>
        <w:t xml:space="preserve"> </w:t>
      </w:r>
      <w:r>
        <w:rPr>
          <w:i/>
          <w:sz w:val="24"/>
        </w:rPr>
        <w:t>his</w:t>
      </w:r>
      <w:r>
        <w:rPr>
          <w:i/>
          <w:spacing w:val="-8"/>
          <w:sz w:val="24"/>
        </w:rPr>
        <w:t xml:space="preserve"> </w:t>
      </w:r>
      <w:r>
        <w:rPr>
          <w:i/>
          <w:sz w:val="24"/>
        </w:rPr>
        <w:t>loved</w:t>
      </w:r>
      <w:r>
        <w:rPr>
          <w:i/>
          <w:spacing w:val="-9"/>
          <w:sz w:val="24"/>
        </w:rPr>
        <w:t xml:space="preserve"> </w:t>
      </w:r>
      <w:r>
        <w:rPr>
          <w:i/>
          <w:sz w:val="24"/>
        </w:rPr>
        <w:t>ones,</w:t>
      </w:r>
      <w:r>
        <w:rPr>
          <w:i/>
          <w:spacing w:val="-8"/>
          <w:sz w:val="24"/>
        </w:rPr>
        <w:t xml:space="preserve"> </w:t>
      </w:r>
      <w:r>
        <w:rPr>
          <w:i/>
          <w:sz w:val="24"/>
        </w:rPr>
        <w:t>his</w:t>
      </w:r>
      <w:r>
        <w:rPr>
          <w:i/>
          <w:spacing w:val="-8"/>
          <w:sz w:val="24"/>
        </w:rPr>
        <w:t xml:space="preserve"> </w:t>
      </w:r>
      <w:r>
        <w:rPr>
          <w:i/>
          <w:sz w:val="24"/>
        </w:rPr>
        <w:t>advocates,</w:t>
      </w:r>
      <w:r>
        <w:rPr>
          <w:i/>
          <w:spacing w:val="-8"/>
          <w:sz w:val="24"/>
        </w:rPr>
        <w:t xml:space="preserve"> </w:t>
      </w:r>
      <w:r>
        <w:rPr>
          <w:i/>
          <w:sz w:val="24"/>
        </w:rPr>
        <w:t>or</w:t>
      </w:r>
      <w:r>
        <w:rPr>
          <w:i/>
          <w:spacing w:val="-8"/>
          <w:sz w:val="24"/>
        </w:rPr>
        <w:t xml:space="preserve"> </w:t>
      </w:r>
      <w:r>
        <w:rPr>
          <w:i/>
          <w:sz w:val="24"/>
        </w:rPr>
        <w:t>any other services.</w:t>
      </w:r>
    </w:p>
    <w:p w14:paraId="55365CCB" w14:textId="77777777" w:rsidR="007D64BA" w:rsidRDefault="00E728BF">
      <w:pPr>
        <w:spacing w:before="138" w:line="316" w:lineRule="auto"/>
        <w:ind w:left="990" w:right="885"/>
        <w:rPr>
          <w:i/>
          <w:sz w:val="24"/>
        </w:rPr>
      </w:pPr>
      <w:r>
        <w:rPr>
          <w:i/>
          <w:sz w:val="24"/>
        </w:rPr>
        <w:t>Jaxon’s</w:t>
      </w:r>
      <w:r>
        <w:rPr>
          <w:i/>
          <w:spacing w:val="-10"/>
          <w:sz w:val="24"/>
        </w:rPr>
        <w:t xml:space="preserve"> </w:t>
      </w:r>
      <w:r>
        <w:rPr>
          <w:i/>
          <w:sz w:val="24"/>
        </w:rPr>
        <w:t>advocates</w:t>
      </w:r>
      <w:r>
        <w:rPr>
          <w:i/>
          <w:spacing w:val="-10"/>
          <w:sz w:val="24"/>
        </w:rPr>
        <w:t xml:space="preserve"> </w:t>
      </w:r>
      <w:r>
        <w:rPr>
          <w:i/>
          <w:sz w:val="24"/>
        </w:rPr>
        <w:t>tried</w:t>
      </w:r>
      <w:r>
        <w:rPr>
          <w:i/>
          <w:spacing w:val="-11"/>
          <w:sz w:val="24"/>
        </w:rPr>
        <w:t xml:space="preserve"> </w:t>
      </w:r>
      <w:r>
        <w:rPr>
          <w:i/>
          <w:sz w:val="24"/>
        </w:rPr>
        <w:t>to</w:t>
      </w:r>
      <w:r>
        <w:rPr>
          <w:i/>
          <w:spacing w:val="-8"/>
          <w:sz w:val="24"/>
        </w:rPr>
        <w:t xml:space="preserve"> </w:t>
      </w:r>
      <w:r>
        <w:rPr>
          <w:i/>
          <w:sz w:val="24"/>
        </w:rPr>
        <w:t>reconnect</w:t>
      </w:r>
      <w:r>
        <w:rPr>
          <w:i/>
          <w:spacing w:val="-8"/>
          <w:sz w:val="24"/>
        </w:rPr>
        <w:t xml:space="preserve"> </w:t>
      </w:r>
      <w:r>
        <w:rPr>
          <w:i/>
          <w:sz w:val="24"/>
        </w:rPr>
        <w:t>with</w:t>
      </w:r>
      <w:r>
        <w:rPr>
          <w:i/>
          <w:spacing w:val="-9"/>
          <w:sz w:val="24"/>
        </w:rPr>
        <w:t xml:space="preserve"> </w:t>
      </w:r>
      <w:r>
        <w:rPr>
          <w:i/>
          <w:sz w:val="24"/>
        </w:rPr>
        <w:t>Jaxon</w:t>
      </w:r>
      <w:r>
        <w:rPr>
          <w:i/>
          <w:spacing w:val="-11"/>
          <w:sz w:val="24"/>
        </w:rPr>
        <w:t xml:space="preserve"> </w:t>
      </w:r>
      <w:r>
        <w:rPr>
          <w:i/>
          <w:sz w:val="24"/>
        </w:rPr>
        <w:t>on</w:t>
      </w:r>
      <w:r>
        <w:rPr>
          <w:i/>
          <w:spacing w:val="-8"/>
          <w:sz w:val="24"/>
        </w:rPr>
        <w:t xml:space="preserve"> </w:t>
      </w:r>
      <w:r>
        <w:rPr>
          <w:i/>
          <w:sz w:val="24"/>
        </w:rPr>
        <w:t>several</w:t>
      </w:r>
      <w:r>
        <w:rPr>
          <w:i/>
          <w:spacing w:val="-9"/>
          <w:sz w:val="24"/>
        </w:rPr>
        <w:t xml:space="preserve"> </w:t>
      </w:r>
      <w:r>
        <w:rPr>
          <w:i/>
          <w:sz w:val="24"/>
        </w:rPr>
        <w:t>occasions</w:t>
      </w:r>
      <w:r>
        <w:rPr>
          <w:i/>
          <w:spacing w:val="-10"/>
          <w:sz w:val="24"/>
        </w:rPr>
        <w:t xml:space="preserve"> </w:t>
      </w:r>
      <w:r>
        <w:rPr>
          <w:i/>
          <w:sz w:val="24"/>
        </w:rPr>
        <w:t>after</w:t>
      </w:r>
      <w:r>
        <w:rPr>
          <w:i/>
          <w:spacing w:val="-12"/>
          <w:sz w:val="24"/>
        </w:rPr>
        <w:t xml:space="preserve"> </w:t>
      </w:r>
      <w:r>
        <w:rPr>
          <w:i/>
          <w:sz w:val="24"/>
        </w:rPr>
        <w:t>his</w:t>
      </w:r>
      <w:r>
        <w:rPr>
          <w:i/>
          <w:spacing w:val="-10"/>
          <w:sz w:val="24"/>
        </w:rPr>
        <w:t xml:space="preserve"> </w:t>
      </w:r>
      <w:r>
        <w:rPr>
          <w:i/>
          <w:sz w:val="24"/>
        </w:rPr>
        <w:t>release,</w:t>
      </w:r>
      <w:r>
        <w:rPr>
          <w:i/>
          <w:spacing w:val="-10"/>
          <w:sz w:val="24"/>
        </w:rPr>
        <w:t xml:space="preserve"> </w:t>
      </w:r>
      <w:r>
        <w:rPr>
          <w:i/>
          <w:sz w:val="24"/>
        </w:rPr>
        <w:t xml:space="preserve">but </w:t>
      </w:r>
      <w:r>
        <w:rPr>
          <w:i/>
          <w:spacing w:val="-2"/>
          <w:sz w:val="24"/>
        </w:rPr>
        <w:t>quickly</w:t>
      </w:r>
      <w:r>
        <w:rPr>
          <w:i/>
          <w:spacing w:val="-9"/>
          <w:sz w:val="24"/>
        </w:rPr>
        <w:t xml:space="preserve"> </w:t>
      </w:r>
      <w:r>
        <w:rPr>
          <w:i/>
          <w:spacing w:val="-2"/>
          <w:sz w:val="24"/>
        </w:rPr>
        <w:t>lost</w:t>
      </w:r>
      <w:r>
        <w:rPr>
          <w:i/>
          <w:spacing w:val="-8"/>
          <w:sz w:val="24"/>
        </w:rPr>
        <w:t xml:space="preserve"> </w:t>
      </w:r>
      <w:r>
        <w:rPr>
          <w:i/>
          <w:spacing w:val="-2"/>
          <w:sz w:val="24"/>
        </w:rPr>
        <w:t>contact</w:t>
      </w:r>
      <w:r>
        <w:rPr>
          <w:i/>
          <w:spacing w:val="-7"/>
          <w:sz w:val="24"/>
        </w:rPr>
        <w:t xml:space="preserve"> </w:t>
      </w:r>
      <w:r>
        <w:rPr>
          <w:i/>
          <w:spacing w:val="-2"/>
          <w:sz w:val="24"/>
        </w:rPr>
        <w:t>as</w:t>
      </w:r>
      <w:r>
        <w:rPr>
          <w:i/>
          <w:spacing w:val="-9"/>
          <w:sz w:val="24"/>
        </w:rPr>
        <w:t xml:space="preserve"> </w:t>
      </w:r>
      <w:r>
        <w:rPr>
          <w:i/>
          <w:spacing w:val="-2"/>
          <w:sz w:val="24"/>
        </w:rPr>
        <w:t>he</w:t>
      </w:r>
      <w:r>
        <w:rPr>
          <w:i/>
          <w:spacing w:val="-10"/>
          <w:sz w:val="24"/>
        </w:rPr>
        <w:t xml:space="preserve"> </w:t>
      </w:r>
      <w:r>
        <w:rPr>
          <w:i/>
          <w:spacing w:val="-2"/>
          <w:sz w:val="24"/>
        </w:rPr>
        <w:t>had</w:t>
      </w:r>
      <w:r>
        <w:rPr>
          <w:i/>
          <w:spacing w:val="-7"/>
          <w:sz w:val="24"/>
        </w:rPr>
        <w:t xml:space="preserve"> </w:t>
      </w:r>
      <w:r>
        <w:rPr>
          <w:i/>
          <w:spacing w:val="-2"/>
          <w:sz w:val="24"/>
        </w:rPr>
        <w:t>no</w:t>
      </w:r>
      <w:r>
        <w:rPr>
          <w:i/>
          <w:spacing w:val="-10"/>
          <w:sz w:val="24"/>
        </w:rPr>
        <w:t xml:space="preserve"> </w:t>
      </w:r>
      <w:r>
        <w:rPr>
          <w:i/>
          <w:spacing w:val="-2"/>
          <w:sz w:val="24"/>
        </w:rPr>
        <w:t>phone</w:t>
      </w:r>
      <w:r>
        <w:rPr>
          <w:i/>
          <w:spacing w:val="-9"/>
          <w:sz w:val="24"/>
        </w:rPr>
        <w:t xml:space="preserve"> </w:t>
      </w:r>
      <w:r>
        <w:rPr>
          <w:i/>
          <w:spacing w:val="-2"/>
          <w:sz w:val="24"/>
        </w:rPr>
        <w:t>or</w:t>
      </w:r>
      <w:r>
        <w:rPr>
          <w:i/>
          <w:spacing w:val="-9"/>
          <w:sz w:val="24"/>
        </w:rPr>
        <w:t xml:space="preserve"> </w:t>
      </w:r>
      <w:r>
        <w:rPr>
          <w:i/>
          <w:spacing w:val="-2"/>
          <w:sz w:val="24"/>
        </w:rPr>
        <w:t>reliable</w:t>
      </w:r>
      <w:r>
        <w:rPr>
          <w:i/>
          <w:spacing w:val="-10"/>
          <w:sz w:val="24"/>
        </w:rPr>
        <w:t xml:space="preserve"> </w:t>
      </w:r>
      <w:r>
        <w:rPr>
          <w:i/>
          <w:spacing w:val="-2"/>
          <w:sz w:val="24"/>
        </w:rPr>
        <w:t>living</w:t>
      </w:r>
      <w:r>
        <w:rPr>
          <w:i/>
          <w:spacing w:val="-9"/>
          <w:sz w:val="24"/>
        </w:rPr>
        <w:t xml:space="preserve"> </w:t>
      </w:r>
      <w:r>
        <w:rPr>
          <w:i/>
          <w:spacing w:val="-2"/>
          <w:sz w:val="24"/>
        </w:rPr>
        <w:t>situation.</w:t>
      </w:r>
      <w:r>
        <w:rPr>
          <w:i/>
          <w:spacing w:val="-9"/>
          <w:sz w:val="24"/>
        </w:rPr>
        <w:t xml:space="preserve"> </w:t>
      </w:r>
      <w:r>
        <w:rPr>
          <w:i/>
          <w:spacing w:val="-2"/>
          <w:sz w:val="24"/>
        </w:rPr>
        <w:t>In</w:t>
      </w:r>
      <w:r>
        <w:rPr>
          <w:i/>
          <w:spacing w:val="-8"/>
          <w:sz w:val="24"/>
        </w:rPr>
        <w:t xml:space="preserve"> </w:t>
      </w:r>
      <w:r>
        <w:rPr>
          <w:i/>
          <w:spacing w:val="-2"/>
          <w:sz w:val="24"/>
        </w:rPr>
        <w:t>their</w:t>
      </w:r>
      <w:r>
        <w:rPr>
          <w:i/>
          <w:spacing w:val="-9"/>
          <w:sz w:val="24"/>
        </w:rPr>
        <w:t xml:space="preserve"> </w:t>
      </w:r>
      <w:r>
        <w:rPr>
          <w:i/>
          <w:spacing w:val="-2"/>
          <w:sz w:val="24"/>
        </w:rPr>
        <w:t>last</w:t>
      </w:r>
      <w:r>
        <w:rPr>
          <w:i/>
          <w:spacing w:val="-8"/>
          <w:sz w:val="24"/>
        </w:rPr>
        <w:t xml:space="preserve"> </w:t>
      </w:r>
      <w:r>
        <w:rPr>
          <w:i/>
          <w:spacing w:val="-2"/>
          <w:sz w:val="24"/>
        </w:rPr>
        <w:t>phone</w:t>
      </w:r>
      <w:r>
        <w:rPr>
          <w:i/>
          <w:spacing w:val="-9"/>
          <w:sz w:val="24"/>
        </w:rPr>
        <w:t xml:space="preserve"> </w:t>
      </w:r>
      <w:r>
        <w:rPr>
          <w:i/>
          <w:spacing w:val="-2"/>
          <w:sz w:val="24"/>
        </w:rPr>
        <w:t>call</w:t>
      </w:r>
      <w:r>
        <w:rPr>
          <w:i/>
          <w:spacing w:val="-8"/>
          <w:sz w:val="24"/>
        </w:rPr>
        <w:t xml:space="preserve"> </w:t>
      </w:r>
      <w:r>
        <w:rPr>
          <w:i/>
          <w:spacing w:val="-2"/>
          <w:sz w:val="24"/>
        </w:rPr>
        <w:t xml:space="preserve">with </w:t>
      </w:r>
      <w:r>
        <w:rPr>
          <w:i/>
          <w:sz w:val="24"/>
        </w:rPr>
        <w:t>Jaxon,</w:t>
      </w:r>
      <w:r>
        <w:rPr>
          <w:i/>
          <w:spacing w:val="-4"/>
          <w:sz w:val="24"/>
        </w:rPr>
        <w:t xml:space="preserve"> </w:t>
      </w:r>
      <w:r>
        <w:rPr>
          <w:i/>
          <w:sz w:val="24"/>
        </w:rPr>
        <w:t>his</w:t>
      </w:r>
      <w:r>
        <w:rPr>
          <w:i/>
          <w:spacing w:val="-4"/>
          <w:sz w:val="24"/>
        </w:rPr>
        <w:t xml:space="preserve"> </w:t>
      </w:r>
      <w:r>
        <w:rPr>
          <w:i/>
          <w:sz w:val="24"/>
        </w:rPr>
        <w:t>advocates</w:t>
      </w:r>
      <w:r>
        <w:rPr>
          <w:i/>
          <w:spacing w:val="-4"/>
          <w:sz w:val="24"/>
        </w:rPr>
        <w:t xml:space="preserve"> </w:t>
      </w:r>
      <w:r>
        <w:rPr>
          <w:i/>
          <w:sz w:val="24"/>
        </w:rPr>
        <w:t>learned</w:t>
      </w:r>
      <w:r>
        <w:rPr>
          <w:i/>
          <w:spacing w:val="-3"/>
          <w:sz w:val="24"/>
        </w:rPr>
        <w:t xml:space="preserve"> </w:t>
      </w:r>
      <w:r>
        <w:rPr>
          <w:i/>
          <w:sz w:val="24"/>
        </w:rPr>
        <w:t>that</w:t>
      </w:r>
      <w:r>
        <w:rPr>
          <w:i/>
          <w:spacing w:val="-2"/>
          <w:sz w:val="24"/>
        </w:rPr>
        <w:t xml:space="preserve"> </w:t>
      </w:r>
      <w:r>
        <w:rPr>
          <w:i/>
          <w:sz w:val="24"/>
        </w:rPr>
        <w:t>he</w:t>
      </w:r>
      <w:r>
        <w:rPr>
          <w:i/>
          <w:spacing w:val="-4"/>
          <w:sz w:val="24"/>
        </w:rPr>
        <w:t xml:space="preserve"> </w:t>
      </w:r>
      <w:r>
        <w:rPr>
          <w:i/>
          <w:sz w:val="24"/>
        </w:rPr>
        <w:t>had</w:t>
      </w:r>
      <w:r>
        <w:rPr>
          <w:i/>
          <w:spacing w:val="-5"/>
          <w:sz w:val="24"/>
        </w:rPr>
        <w:t xml:space="preserve"> </w:t>
      </w:r>
      <w:r>
        <w:rPr>
          <w:i/>
          <w:sz w:val="24"/>
        </w:rPr>
        <w:t>been</w:t>
      </w:r>
      <w:r>
        <w:rPr>
          <w:i/>
          <w:spacing w:val="-3"/>
          <w:sz w:val="24"/>
        </w:rPr>
        <w:t xml:space="preserve"> </w:t>
      </w:r>
      <w:r>
        <w:rPr>
          <w:i/>
          <w:sz w:val="24"/>
        </w:rPr>
        <w:t>staying</w:t>
      </w:r>
      <w:r>
        <w:rPr>
          <w:i/>
          <w:spacing w:val="-4"/>
          <w:sz w:val="24"/>
        </w:rPr>
        <w:t xml:space="preserve"> </w:t>
      </w:r>
      <w:r>
        <w:rPr>
          <w:i/>
          <w:sz w:val="24"/>
        </w:rPr>
        <w:t>at</w:t>
      </w:r>
      <w:r>
        <w:rPr>
          <w:i/>
          <w:spacing w:val="-2"/>
          <w:sz w:val="24"/>
        </w:rPr>
        <w:t xml:space="preserve"> </w:t>
      </w:r>
      <w:r>
        <w:rPr>
          <w:i/>
          <w:sz w:val="24"/>
        </w:rPr>
        <w:t>friend’s</w:t>
      </w:r>
      <w:r>
        <w:rPr>
          <w:i/>
          <w:spacing w:val="-4"/>
          <w:sz w:val="24"/>
        </w:rPr>
        <w:t xml:space="preserve"> </w:t>
      </w:r>
      <w:r>
        <w:rPr>
          <w:i/>
          <w:sz w:val="24"/>
        </w:rPr>
        <w:t>place</w:t>
      </w:r>
      <w:r>
        <w:rPr>
          <w:i/>
          <w:spacing w:val="-4"/>
          <w:sz w:val="24"/>
        </w:rPr>
        <w:t xml:space="preserve"> </w:t>
      </w:r>
      <w:r>
        <w:rPr>
          <w:i/>
          <w:sz w:val="24"/>
        </w:rPr>
        <w:t>until</w:t>
      </w:r>
      <w:r>
        <w:rPr>
          <w:i/>
          <w:spacing w:val="-2"/>
          <w:sz w:val="24"/>
        </w:rPr>
        <w:t xml:space="preserve"> </w:t>
      </w:r>
      <w:r>
        <w:rPr>
          <w:i/>
          <w:sz w:val="24"/>
        </w:rPr>
        <w:t>he</w:t>
      </w:r>
      <w:r>
        <w:rPr>
          <w:i/>
          <w:spacing w:val="-4"/>
          <w:sz w:val="24"/>
        </w:rPr>
        <w:t xml:space="preserve"> </w:t>
      </w:r>
      <w:r>
        <w:rPr>
          <w:i/>
          <w:sz w:val="24"/>
        </w:rPr>
        <w:t xml:space="preserve">was </w:t>
      </w:r>
      <w:r>
        <w:rPr>
          <w:i/>
          <w:spacing w:val="-2"/>
          <w:sz w:val="24"/>
        </w:rPr>
        <w:t>physically</w:t>
      </w:r>
      <w:r>
        <w:rPr>
          <w:i/>
          <w:spacing w:val="-3"/>
          <w:sz w:val="24"/>
        </w:rPr>
        <w:t xml:space="preserve"> </w:t>
      </w:r>
      <w:r>
        <w:rPr>
          <w:i/>
          <w:spacing w:val="-2"/>
          <w:sz w:val="24"/>
        </w:rPr>
        <w:t>assaulted by</w:t>
      </w:r>
      <w:r>
        <w:rPr>
          <w:i/>
          <w:spacing w:val="-3"/>
          <w:sz w:val="24"/>
        </w:rPr>
        <w:t xml:space="preserve"> </w:t>
      </w:r>
      <w:r>
        <w:rPr>
          <w:i/>
          <w:spacing w:val="-2"/>
          <w:sz w:val="24"/>
        </w:rPr>
        <w:t>an intruder</w:t>
      </w:r>
      <w:r>
        <w:rPr>
          <w:i/>
          <w:spacing w:val="-4"/>
          <w:sz w:val="24"/>
        </w:rPr>
        <w:t xml:space="preserve"> </w:t>
      </w:r>
      <w:r>
        <w:rPr>
          <w:i/>
          <w:spacing w:val="-2"/>
          <w:sz w:val="24"/>
        </w:rPr>
        <w:t>who stole</w:t>
      </w:r>
      <w:r>
        <w:rPr>
          <w:i/>
          <w:spacing w:val="-3"/>
          <w:sz w:val="24"/>
        </w:rPr>
        <w:t xml:space="preserve"> </w:t>
      </w:r>
      <w:r>
        <w:rPr>
          <w:i/>
          <w:spacing w:val="-2"/>
          <w:sz w:val="24"/>
        </w:rPr>
        <w:t>his</w:t>
      </w:r>
      <w:r>
        <w:rPr>
          <w:i/>
          <w:spacing w:val="-4"/>
          <w:sz w:val="24"/>
        </w:rPr>
        <w:t xml:space="preserve"> </w:t>
      </w:r>
      <w:r>
        <w:rPr>
          <w:i/>
          <w:spacing w:val="-2"/>
          <w:sz w:val="24"/>
        </w:rPr>
        <w:t>possessions,</w:t>
      </w:r>
      <w:r>
        <w:rPr>
          <w:i/>
          <w:spacing w:val="-4"/>
          <w:sz w:val="24"/>
        </w:rPr>
        <w:t xml:space="preserve"> </w:t>
      </w:r>
      <w:r>
        <w:rPr>
          <w:i/>
          <w:spacing w:val="-2"/>
          <w:sz w:val="24"/>
        </w:rPr>
        <w:t>leading</w:t>
      </w:r>
      <w:r>
        <w:rPr>
          <w:i/>
          <w:spacing w:val="-4"/>
          <w:sz w:val="24"/>
        </w:rPr>
        <w:t xml:space="preserve"> </w:t>
      </w:r>
      <w:r>
        <w:rPr>
          <w:i/>
          <w:spacing w:val="-2"/>
          <w:sz w:val="24"/>
        </w:rPr>
        <w:t>him</w:t>
      </w:r>
      <w:r>
        <w:rPr>
          <w:i/>
          <w:spacing w:val="-6"/>
          <w:sz w:val="24"/>
        </w:rPr>
        <w:t xml:space="preserve"> </w:t>
      </w:r>
      <w:r>
        <w:rPr>
          <w:i/>
          <w:spacing w:val="-2"/>
          <w:sz w:val="24"/>
        </w:rPr>
        <w:t>again</w:t>
      </w:r>
      <w:r>
        <w:rPr>
          <w:i/>
          <w:spacing w:val="-5"/>
          <w:sz w:val="24"/>
        </w:rPr>
        <w:t xml:space="preserve"> </w:t>
      </w:r>
      <w:r>
        <w:rPr>
          <w:i/>
          <w:spacing w:val="-2"/>
          <w:sz w:val="24"/>
        </w:rPr>
        <w:t>to having</w:t>
      </w:r>
      <w:r>
        <w:rPr>
          <w:i/>
          <w:spacing w:val="-4"/>
          <w:sz w:val="24"/>
        </w:rPr>
        <w:t xml:space="preserve"> </w:t>
      </w:r>
      <w:r>
        <w:rPr>
          <w:i/>
          <w:spacing w:val="-2"/>
          <w:sz w:val="24"/>
        </w:rPr>
        <w:t xml:space="preserve">no </w:t>
      </w:r>
      <w:r>
        <w:rPr>
          <w:i/>
          <w:sz w:val="24"/>
        </w:rPr>
        <w:t>place</w:t>
      </w:r>
      <w:r>
        <w:rPr>
          <w:i/>
          <w:spacing w:val="-12"/>
          <w:sz w:val="24"/>
        </w:rPr>
        <w:t xml:space="preserve"> </w:t>
      </w:r>
      <w:r>
        <w:rPr>
          <w:i/>
          <w:sz w:val="24"/>
        </w:rPr>
        <w:t>to</w:t>
      </w:r>
      <w:r>
        <w:rPr>
          <w:i/>
          <w:spacing w:val="-8"/>
          <w:sz w:val="24"/>
        </w:rPr>
        <w:t xml:space="preserve"> </w:t>
      </w:r>
      <w:r>
        <w:rPr>
          <w:i/>
          <w:sz w:val="24"/>
        </w:rPr>
        <w:t>stay.</w:t>
      </w:r>
      <w:r>
        <w:rPr>
          <w:i/>
          <w:spacing w:val="-9"/>
          <w:sz w:val="24"/>
        </w:rPr>
        <w:t xml:space="preserve"> </w:t>
      </w:r>
      <w:r>
        <w:rPr>
          <w:i/>
          <w:sz w:val="24"/>
        </w:rPr>
        <w:t>The</w:t>
      </w:r>
      <w:r>
        <w:rPr>
          <w:i/>
          <w:spacing w:val="-10"/>
          <w:sz w:val="24"/>
        </w:rPr>
        <w:t xml:space="preserve"> </w:t>
      </w:r>
      <w:r>
        <w:rPr>
          <w:i/>
          <w:sz w:val="24"/>
        </w:rPr>
        <w:t>advocates</w:t>
      </w:r>
      <w:r>
        <w:rPr>
          <w:i/>
          <w:spacing w:val="-10"/>
          <w:sz w:val="24"/>
        </w:rPr>
        <w:t xml:space="preserve"> </w:t>
      </w:r>
      <w:r>
        <w:rPr>
          <w:i/>
          <w:sz w:val="24"/>
        </w:rPr>
        <w:t>tried</w:t>
      </w:r>
      <w:r>
        <w:rPr>
          <w:i/>
          <w:spacing w:val="-10"/>
          <w:sz w:val="24"/>
        </w:rPr>
        <w:t xml:space="preserve"> </w:t>
      </w:r>
      <w:r>
        <w:rPr>
          <w:i/>
          <w:sz w:val="24"/>
        </w:rPr>
        <w:t>to</w:t>
      </w:r>
      <w:r>
        <w:rPr>
          <w:i/>
          <w:spacing w:val="-8"/>
          <w:sz w:val="24"/>
        </w:rPr>
        <w:t xml:space="preserve"> </w:t>
      </w:r>
      <w:r>
        <w:rPr>
          <w:i/>
          <w:sz w:val="24"/>
        </w:rPr>
        <w:t>contact</w:t>
      </w:r>
      <w:r>
        <w:rPr>
          <w:i/>
          <w:spacing w:val="-8"/>
          <w:sz w:val="24"/>
        </w:rPr>
        <w:t xml:space="preserve"> </w:t>
      </w:r>
      <w:r>
        <w:rPr>
          <w:i/>
          <w:sz w:val="24"/>
        </w:rPr>
        <w:t>his</w:t>
      </w:r>
      <w:r>
        <w:rPr>
          <w:i/>
          <w:spacing w:val="-9"/>
          <w:sz w:val="24"/>
        </w:rPr>
        <w:t xml:space="preserve"> </w:t>
      </w:r>
      <w:r>
        <w:rPr>
          <w:i/>
          <w:sz w:val="24"/>
        </w:rPr>
        <w:t>child</w:t>
      </w:r>
      <w:r>
        <w:rPr>
          <w:i/>
          <w:spacing w:val="-8"/>
          <w:sz w:val="24"/>
        </w:rPr>
        <w:t xml:space="preserve"> </w:t>
      </w:r>
      <w:r>
        <w:rPr>
          <w:i/>
          <w:sz w:val="24"/>
        </w:rPr>
        <w:t>safety</w:t>
      </w:r>
      <w:r>
        <w:rPr>
          <w:i/>
          <w:spacing w:val="-11"/>
          <w:sz w:val="24"/>
        </w:rPr>
        <w:t xml:space="preserve"> </w:t>
      </w:r>
      <w:r>
        <w:rPr>
          <w:i/>
          <w:sz w:val="24"/>
        </w:rPr>
        <w:t>officer</w:t>
      </w:r>
      <w:r>
        <w:rPr>
          <w:i/>
          <w:spacing w:val="-10"/>
          <w:sz w:val="24"/>
        </w:rPr>
        <w:t xml:space="preserve"> </w:t>
      </w:r>
      <w:r>
        <w:rPr>
          <w:i/>
          <w:sz w:val="24"/>
        </w:rPr>
        <w:t>and</w:t>
      </w:r>
      <w:r>
        <w:rPr>
          <w:i/>
          <w:spacing w:val="-8"/>
          <w:sz w:val="24"/>
        </w:rPr>
        <w:t xml:space="preserve"> </w:t>
      </w:r>
      <w:r>
        <w:rPr>
          <w:i/>
          <w:sz w:val="24"/>
        </w:rPr>
        <w:t>youth</w:t>
      </w:r>
      <w:r>
        <w:rPr>
          <w:i/>
          <w:spacing w:val="-9"/>
          <w:sz w:val="24"/>
        </w:rPr>
        <w:t xml:space="preserve"> </w:t>
      </w:r>
      <w:r>
        <w:rPr>
          <w:i/>
          <w:sz w:val="24"/>
        </w:rPr>
        <w:t>worker</w:t>
      </w:r>
      <w:r>
        <w:rPr>
          <w:i/>
          <w:spacing w:val="-10"/>
          <w:sz w:val="24"/>
        </w:rPr>
        <w:t xml:space="preserve"> </w:t>
      </w:r>
      <w:r>
        <w:rPr>
          <w:i/>
          <w:sz w:val="24"/>
        </w:rPr>
        <w:t>to</w:t>
      </w:r>
      <w:r>
        <w:rPr>
          <w:i/>
          <w:spacing w:val="-8"/>
          <w:sz w:val="24"/>
        </w:rPr>
        <w:t xml:space="preserve"> </w:t>
      </w:r>
      <w:r>
        <w:rPr>
          <w:i/>
          <w:sz w:val="24"/>
        </w:rPr>
        <w:t>see what</w:t>
      </w:r>
      <w:r>
        <w:rPr>
          <w:i/>
          <w:spacing w:val="-12"/>
          <w:sz w:val="24"/>
        </w:rPr>
        <w:t xml:space="preserve"> </w:t>
      </w:r>
      <w:r>
        <w:rPr>
          <w:i/>
          <w:sz w:val="24"/>
        </w:rPr>
        <w:t>further</w:t>
      </w:r>
      <w:r>
        <w:rPr>
          <w:i/>
          <w:spacing w:val="-12"/>
          <w:sz w:val="24"/>
        </w:rPr>
        <w:t xml:space="preserve"> </w:t>
      </w:r>
      <w:r>
        <w:rPr>
          <w:i/>
          <w:sz w:val="24"/>
        </w:rPr>
        <w:t>support</w:t>
      </w:r>
      <w:r>
        <w:rPr>
          <w:i/>
          <w:spacing w:val="-10"/>
          <w:sz w:val="24"/>
        </w:rPr>
        <w:t xml:space="preserve"> </w:t>
      </w:r>
      <w:r>
        <w:rPr>
          <w:i/>
          <w:sz w:val="24"/>
        </w:rPr>
        <w:t>they</w:t>
      </w:r>
      <w:r>
        <w:rPr>
          <w:i/>
          <w:spacing w:val="-11"/>
          <w:sz w:val="24"/>
        </w:rPr>
        <w:t xml:space="preserve"> </w:t>
      </w:r>
      <w:r>
        <w:rPr>
          <w:i/>
          <w:sz w:val="24"/>
        </w:rPr>
        <w:t>could</w:t>
      </w:r>
      <w:r>
        <w:rPr>
          <w:i/>
          <w:spacing w:val="-10"/>
          <w:sz w:val="24"/>
        </w:rPr>
        <w:t xml:space="preserve"> </w:t>
      </w:r>
      <w:r>
        <w:rPr>
          <w:i/>
          <w:sz w:val="24"/>
        </w:rPr>
        <w:t>provide</w:t>
      </w:r>
      <w:r>
        <w:rPr>
          <w:i/>
          <w:spacing w:val="-12"/>
          <w:sz w:val="24"/>
        </w:rPr>
        <w:t xml:space="preserve"> </w:t>
      </w:r>
      <w:r>
        <w:rPr>
          <w:i/>
          <w:sz w:val="24"/>
        </w:rPr>
        <w:t>to</w:t>
      </w:r>
      <w:r>
        <w:rPr>
          <w:i/>
          <w:spacing w:val="-10"/>
          <w:sz w:val="24"/>
        </w:rPr>
        <w:t xml:space="preserve"> </w:t>
      </w:r>
      <w:r>
        <w:rPr>
          <w:i/>
          <w:sz w:val="24"/>
        </w:rPr>
        <w:t>Jaxon,</w:t>
      </w:r>
      <w:r>
        <w:rPr>
          <w:i/>
          <w:spacing w:val="-12"/>
          <w:sz w:val="24"/>
        </w:rPr>
        <w:t xml:space="preserve"> </w:t>
      </w:r>
      <w:r>
        <w:rPr>
          <w:i/>
          <w:sz w:val="24"/>
        </w:rPr>
        <w:t>but</w:t>
      </w:r>
      <w:r>
        <w:rPr>
          <w:i/>
          <w:spacing w:val="-10"/>
          <w:sz w:val="24"/>
        </w:rPr>
        <w:t xml:space="preserve"> </w:t>
      </w:r>
      <w:r>
        <w:rPr>
          <w:i/>
          <w:sz w:val="24"/>
        </w:rPr>
        <w:t>both</w:t>
      </w:r>
      <w:r>
        <w:rPr>
          <w:i/>
          <w:spacing w:val="-11"/>
          <w:sz w:val="24"/>
        </w:rPr>
        <w:t xml:space="preserve"> </w:t>
      </w:r>
      <w:r>
        <w:rPr>
          <w:i/>
          <w:sz w:val="24"/>
        </w:rPr>
        <w:t>services</w:t>
      </w:r>
      <w:r>
        <w:rPr>
          <w:i/>
          <w:spacing w:val="-12"/>
          <w:sz w:val="24"/>
        </w:rPr>
        <w:t xml:space="preserve"> </w:t>
      </w:r>
      <w:r>
        <w:rPr>
          <w:i/>
          <w:sz w:val="24"/>
        </w:rPr>
        <w:t>advised</w:t>
      </w:r>
      <w:r>
        <w:rPr>
          <w:i/>
          <w:spacing w:val="-10"/>
          <w:sz w:val="24"/>
        </w:rPr>
        <w:t xml:space="preserve"> </w:t>
      </w:r>
      <w:r>
        <w:rPr>
          <w:i/>
          <w:sz w:val="24"/>
        </w:rPr>
        <w:t>that</w:t>
      </w:r>
      <w:r>
        <w:rPr>
          <w:i/>
          <w:spacing w:val="-10"/>
          <w:sz w:val="24"/>
        </w:rPr>
        <w:t xml:space="preserve"> </w:t>
      </w:r>
      <w:r>
        <w:rPr>
          <w:i/>
          <w:sz w:val="24"/>
        </w:rPr>
        <w:t>they</w:t>
      </w:r>
      <w:r>
        <w:rPr>
          <w:i/>
          <w:spacing w:val="-11"/>
          <w:sz w:val="24"/>
        </w:rPr>
        <w:t xml:space="preserve"> </w:t>
      </w:r>
      <w:r>
        <w:rPr>
          <w:i/>
          <w:sz w:val="24"/>
        </w:rPr>
        <w:t>had ceased</w:t>
      </w:r>
      <w:r>
        <w:rPr>
          <w:i/>
          <w:spacing w:val="-6"/>
          <w:sz w:val="24"/>
        </w:rPr>
        <w:t xml:space="preserve"> </w:t>
      </w:r>
      <w:r>
        <w:rPr>
          <w:i/>
          <w:sz w:val="24"/>
        </w:rPr>
        <w:t>all</w:t>
      </w:r>
      <w:r>
        <w:rPr>
          <w:i/>
          <w:spacing w:val="-6"/>
          <w:sz w:val="24"/>
        </w:rPr>
        <w:t xml:space="preserve"> </w:t>
      </w:r>
      <w:r>
        <w:rPr>
          <w:i/>
          <w:sz w:val="24"/>
        </w:rPr>
        <w:t>engagement</w:t>
      </w:r>
      <w:r>
        <w:rPr>
          <w:i/>
          <w:spacing w:val="-5"/>
          <w:sz w:val="24"/>
        </w:rPr>
        <w:t xml:space="preserve"> </w:t>
      </w:r>
      <w:r>
        <w:rPr>
          <w:i/>
          <w:sz w:val="24"/>
        </w:rPr>
        <w:t>with</w:t>
      </w:r>
      <w:r>
        <w:rPr>
          <w:i/>
          <w:spacing w:val="-6"/>
          <w:sz w:val="24"/>
        </w:rPr>
        <w:t xml:space="preserve"> </w:t>
      </w:r>
      <w:r>
        <w:rPr>
          <w:i/>
          <w:sz w:val="24"/>
        </w:rPr>
        <w:t>him.</w:t>
      </w:r>
      <w:r>
        <w:rPr>
          <w:i/>
          <w:spacing w:val="-7"/>
          <w:sz w:val="24"/>
        </w:rPr>
        <w:t xml:space="preserve"> </w:t>
      </w:r>
      <w:r>
        <w:rPr>
          <w:i/>
          <w:sz w:val="24"/>
        </w:rPr>
        <w:t>Jaxon’s</w:t>
      </w:r>
      <w:r>
        <w:rPr>
          <w:i/>
          <w:spacing w:val="-7"/>
          <w:sz w:val="24"/>
        </w:rPr>
        <w:t xml:space="preserve"> </w:t>
      </w:r>
      <w:r>
        <w:rPr>
          <w:i/>
          <w:sz w:val="24"/>
        </w:rPr>
        <w:t>advocates</w:t>
      </w:r>
      <w:r>
        <w:rPr>
          <w:i/>
          <w:spacing w:val="-7"/>
          <w:sz w:val="24"/>
        </w:rPr>
        <w:t xml:space="preserve"> </w:t>
      </w:r>
      <w:r>
        <w:rPr>
          <w:i/>
          <w:sz w:val="24"/>
        </w:rPr>
        <w:t>later</w:t>
      </w:r>
      <w:r>
        <w:rPr>
          <w:i/>
          <w:spacing w:val="-7"/>
          <w:sz w:val="24"/>
        </w:rPr>
        <w:t xml:space="preserve"> </w:t>
      </w:r>
      <w:r>
        <w:rPr>
          <w:i/>
          <w:sz w:val="24"/>
        </w:rPr>
        <w:t>learned</w:t>
      </w:r>
      <w:r>
        <w:rPr>
          <w:i/>
          <w:spacing w:val="-5"/>
          <w:sz w:val="24"/>
        </w:rPr>
        <w:t xml:space="preserve"> </w:t>
      </w:r>
      <w:r>
        <w:rPr>
          <w:i/>
          <w:sz w:val="24"/>
        </w:rPr>
        <w:t>that</w:t>
      </w:r>
      <w:r>
        <w:rPr>
          <w:i/>
          <w:spacing w:val="-5"/>
          <w:sz w:val="24"/>
        </w:rPr>
        <w:t xml:space="preserve"> </w:t>
      </w:r>
      <w:r>
        <w:rPr>
          <w:i/>
          <w:sz w:val="24"/>
        </w:rPr>
        <w:t>he</w:t>
      </w:r>
      <w:r>
        <w:rPr>
          <w:i/>
          <w:spacing w:val="-7"/>
          <w:sz w:val="24"/>
        </w:rPr>
        <w:t xml:space="preserve"> </w:t>
      </w:r>
      <w:r>
        <w:rPr>
          <w:i/>
          <w:sz w:val="24"/>
        </w:rPr>
        <w:t>had</w:t>
      </w:r>
      <w:r>
        <w:rPr>
          <w:i/>
          <w:spacing w:val="-5"/>
          <w:sz w:val="24"/>
        </w:rPr>
        <w:t xml:space="preserve"> </w:t>
      </w:r>
      <w:r>
        <w:rPr>
          <w:i/>
          <w:sz w:val="24"/>
        </w:rPr>
        <w:t>been</w:t>
      </w:r>
      <w:r>
        <w:rPr>
          <w:i/>
          <w:spacing w:val="-5"/>
          <w:sz w:val="24"/>
        </w:rPr>
        <w:t xml:space="preserve"> </w:t>
      </w:r>
      <w:r>
        <w:rPr>
          <w:i/>
          <w:sz w:val="24"/>
        </w:rPr>
        <w:t>arrested and was being held in an adult correctional facility.</w:t>
      </w:r>
    </w:p>
    <w:p w14:paraId="55365CCC" w14:textId="77777777" w:rsidR="007D64BA" w:rsidRDefault="007D64BA">
      <w:pPr>
        <w:spacing w:line="316" w:lineRule="auto"/>
        <w:rPr>
          <w:sz w:val="24"/>
        </w:rPr>
        <w:sectPr w:rsidR="007D64BA">
          <w:pgSz w:w="11900" w:h="16850"/>
          <w:pgMar w:top="1380" w:right="440" w:bottom="900" w:left="400" w:header="0" w:footer="701" w:gutter="0"/>
          <w:cols w:space="720"/>
        </w:sectPr>
      </w:pPr>
    </w:p>
    <w:p w14:paraId="55365CCD" w14:textId="77777777" w:rsidR="007D64BA" w:rsidRDefault="00E728BF">
      <w:pPr>
        <w:pStyle w:val="BodyText"/>
        <w:ind w:left="877"/>
        <w:rPr>
          <w:sz w:val="20"/>
        </w:rPr>
      </w:pPr>
      <w:r>
        <w:rPr>
          <w:noProof/>
          <w:sz w:val="20"/>
        </w:rPr>
        <w:lastRenderedPageBreak/>
        <mc:AlternateContent>
          <mc:Choice Requires="wps">
            <w:drawing>
              <wp:inline distT="0" distB="0" distL="0" distR="0" wp14:anchorId="55365D30" wp14:editId="55365D31">
                <wp:extent cx="5935980" cy="996950"/>
                <wp:effectExtent l="9525" t="0" r="0" b="3175"/>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996950"/>
                        </a:xfrm>
                        <a:prstGeom prst="rect">
                          <a:avLst/>
                        </a:prstGeom>
                        <a:solidFill>
                          <a:srgbClr val="F1F1F1"/>
                        </a:solidFill>
                        <a:ln w="6096">
                          <a:solidFill>
                            <a:srgbClr val="000000"/>
                          </a:solidFill>
                          <a:prstDash val="solid"/>
                        </a:ln>
                      </wps:spPr>
                      <wps:txbx>
                        <w:txbxContent>
                          <w:p w14:paraId="55365D43" w14:textId="77777777" w:rsidR="007D64BA" w:rsidRDefault="00E728BF">
                            <w:pPr>
                              <w:spacing w:line="334" w:lineRule="exact"/>
                              <w:ind w:left="103"/>
                              <w:rPr>
                                <w:i/>
                                <w:color w:val="000000"/>
                                <w:sz w:val="24"/>
                              </w:rPr>
                            </w:pPr>
                            <w:r>
                              <w:rPr>
                                <w:i/>
                                <w:color w:val="000000"/>
                                <w:spacing w:val="-4"/>
                                <w:sz w:val="24"/>
                              </w:rPr>
                              <w:t>*Name</w:t>
                            </w:r>
                            <w:r>
                              <w:rPr>
                                <w:i/>
                                <w:color w:val="000000"/>
                                <w:spacing w:val="-1"/>
                                <w:sz w:val="24"/>
                              </w:rPr>
                              <w:t xml:space="preserve"> </w:t>
                            </w:r>
                            <w:r>
                              <w:rPr>
                                <w:i/>
                                <w:color w:val="000000"/>
                                <w:spacing w:val="-4"/>
                                <w:sz w:val="24"/>
                              </w:rPr>
                              <w:t>has</w:t>
                            </w:r>
                            <w:r>
                              <w:rPr>
                                <w:i/>
                                <w:color w:val="000000"/>
                                <w:spacing w:val="-2"/>
                                <w:sz w:val="24"/>
                              </w:rPr>
                              <w:t xml:space="preserve"> </w:t>
                            </w:r>
                            <w:r>
                              <w:rPr>
                                <w:i/>
                                <w:color w:val="000000"/>
                                <w:spacing w:val="-4"/>
                                <w:sz w:val="24"/>
                              </w:rPr>
                              <w:t>been</w:t>
                            </w:r>
                            <w:r>
                              <w:rPr>
                                <w:i/>
                                <w:color w:val="000000"/>
                                <w:spacing w:val="-1"/>
                                <w:sz w:val="24"/>
                              </w:rPr>
                              <w:t xml:space="preserve"> </w:t>
                            </w:r>
                            <w:r>
                              <w:rPr>
                                <w:i/>
                                <w:color w:val="000000"/>
                                <w:spacing w:val="-4"/>
                                <w:sz w:val="24"/>
                              </w:rPr>
                              <w:t>changed</w:t>
                            </w:r>
                            <w:r>
                              <w:rPr>
                                <w:i/>
                                <w:color w:val="000000"/>
                                <w:sz w:val="24"/>
                              </w:rPr>
                              <w:t xml:space="preserve"> </w:t>
                            </w:r>
                            <w:r>
                              <w:rPr>
                                <w:i/>
                                <w:color w:val="000000"/>
                                <w:spacing w:val="-4"/>
                                <w:sz w:val="24"/>
                              </w:rPr>
                              <w:t>to</w:t>
                            </w:r>
                            <w:r>
                              <w:rPr>
                                <w:i/>
                                <w:color w:val="000000"/>
                                <w:spacing w:val="-3"/>
                                <w:sz w:val="24"/>
                              </w:rPr>
                              <w:t xml:space="preserve"> </w:t>
                            </w:r>
                            <w:r>
                              <w:rPr>
                                <w:i/>
                                <w:color w:val="000000"/>
                                <w:spacing w:val="-4"/>
                                <w:sz w:val="24"/>
                              </w:rPr>
                              <w:t>protect</w:t>
                            </w:r>
                            <w:r>
                              <w:rPr>
                                <w:i/>
                                <w:color w:val="000000"/>
                                <w:spacing w:val="1"/>
                                <w:sz w:val="24"/>
                              </w:rPr>
                              <w:t xml:space="preserve"> </w:t>
                            </w:r>
                            <w:r>
                              <w:rPr>
                                <w:i/>
                                <w:color w:val="000000"/>
                                <w:spacing w:val="-4"/>
                                <w:sz w:val="24"/>
                              </w:rPr>
                              <w:t>identity</w:t>
                            </w:r>
                          </w:p>
                          <w:p w14:paraId="55365D44" w14:textId="77777777" w:rsidR="007D64BA" w:rsidRDefault="00E728BF">
                            <w:pPr>
                              <w:pStyle w:val="BodyText"/>
                              <w:spacing w:before="232"/>
                              <w:ind w:left="3890"/>
                              <w:rPr>
                                <w:color w:val="000000"/>
                              </w:rPr>
                            </w:pPr>
                            <w:r>
                              <w:rPr>
                                <w:color w:val="000000"/>
                              </w:rPr>
                              <w:t>*Names</w:t>
                            </w:r>
                            <w:r>
                              <w:rPr>
                                <w:color w:val="000000"/>
                                <w:spacing w:val="-4"/>
                              </w:rPr>
                              <w:t xml:space="preserve"> </w:t>
                            </w:r>
                            <w:r>
                              <w:rPr>
                                <w:color w:val="000000"/>
                              </w:rPr>
                              <w:t>have</w:t>
                            </w:r>
                            <w:r>
                              <w:rPr>
                                <w:color w:val="000000"/>
                                <w:spacing w:val="-3"/>
                              </w:rPr>
                              <w:t xml:space="preserve"> </w:t>
                            </w:r>
                            <w:r>
                              <w:rPr>
                                <w:color w:val="000000"/>
                              </w:rPr>
                              <w:t>been</w:t>
                            </w:r>
                            <w:r>
                              <w:rPr>
                                <w:color w:val="000000"/>
                                <w:spacing w:val="-5"/>
                              </w:rPr>
                              <w:t xml:space="preserve"> </w:t>
                            </w:r>
                            <w:r>
                              <w:rPr>
                                <w:color w:val="000000"/>
                              </w:rPr>
                              <w:t>changed</w:t>
                            </w:r>
                            <w:r>
                              <w:rPr>
                                <w:color w:val="000000"/>
                                <w:spacing w:val="-4"/>
                              </w:rPr>
                              <w:t xml:space="preserve"> </w:t>
                            </w:r>
                            <w:r>
                              <w:rPr>
                                <w:color w:val="000000"/>
                              </w:rPr>
                              <w:t>to</w:t>
                            </w:r>
                            <w:r>
                              <w:rPr>
                                <w:color w:val="000000"/>
                                <w:spacing w:val="-3"/>
                              </w:rPr>
                              <w:t xml:space="preserve"> </w:t>
                            </w:r>
                            <w:r>
                              <w:rPr>
                                <w:color w:val="000000"/>
                              </w:rPr>
                              <w:t>protect</w:t>
                            </w:r>
                            <w:r>
                              <w:rPr>
                                <w:color w:val="000000"/>
                                <w:spacing w:val="-6"/>
                              </w:rPr>
                              <w:t xml:space="preserve"> </w:t>
                            </w:r>
                            <w:r>
                              <w:rPr>
                                <w:color w:val="000000"/>
                                <w:spacing w:val="-2"/>
                              </w:rPr>
                              <w:t>confidentiality</w:t>
                            </w:r>
                          </w:p>
                        </w:txbxContent>
                      </wps:txbx>
                      <wps:bodyPr wrap="square" lIns="0" tIns="0" rIns="0" bIns="0" rtlCol="0">
                        <a:noAutofit/>
                      </wps:bodyPr>
                    </wps:wsp>
                  </a:graphicData>
                </a:graphic>
              </wp:inline>
            </w:drawing>
          </mc:Choice>
          <mc:Fallback>
            <w:pict>
              <v:shape w14:anchorId="55365D30" id="Textbox 27" o:spid="_x0000_s1029" type="#_x0000_t202" style="width:467.4pt;height: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Hk1AEAALkDAAAOAAAAZHJzL2Uyb0RvYy54bWysU1Fv0zAQfkfiP1h+p0k3tVqiphOsKkKa&#10;AGnjBziO01g4PuNzm/Tfc3bTFth4QSSSc/adv7vvu8vqfuwNOyiPGmzF57OcM2UlNNruKv7tefvu&#10;jjMMwjbCgFUVPyrk9+u3b1aDK9UNdGAa5RmBWCwHV/EuBFdmGcpO9QJn4JQlZwu+F4G2fpc1XgyE&#10;3pvsJs+X2QC+cR6kQqTTzcnJ1wm/bZUMX9oWVWCm4lRbSKtPax3XbL0S5c4L12k5lSH+oYpeaEtJ&#10;L1AbEQTbe/0CqtfSA0IbZhL6DNpWS5U4EJt5/gebp044lbiQOOguMuH/g5WfD0/uq2dh/AAjNTCR&#10;QPcI8juSNtngsJxioqZYIkVHomPr+/glCowukrbHi55qDEzS4aK4XRR35JLkK4plsUiCZ9fbzmP4&#10;qKBn0ai4p36lCsThEUPML8pzSEyGYHSz1cakjd/VD8azg6Debufxje2kK7+FGcuGii/zYnni9leI&#10;PD2vQcQSNgK7U6qEPoUZO2l0kiUKFMZ6ZLqp+G2MiSc1NEeSeKApqzj+2AuvODOfLLUxjuTZ8Gej&#10;Phs+mAdIgxv5Wni/D9DqpMsVdyqA5iNxn2Y5DuCv+xR1/ePWPwEAAP//AwBQSwMEFAAGAAgAAAAh&#10;ADNf6tnbAAAABQEAAA8AAABkcnMvZG93bnJldi54bWxMj0FPAjEQhe8m/odmTLgY6CKIum6XEBI4&#10;mgjGc3c7blfa6WZbYPn3jF70MsnLe3nzvWI5eCdO2Mc2kILpJAOBVAfTUqPgY78ZP4OISZPRLhAq&#10;uGCEZXl7U+jchDO942mXGsElFHOtwKbU5VLG2qLXcRI6JPa+Qu91Ytk30vT6zOXeyYcsW0ivW+IP&#10;Vne4tlgfdkevYBXepnPjNtt1uK9IHtL3p93ulRrdDatXEAmH9BeGH3xGh5KZqnAkE4VTwEPS72Xv&#10;ZTbnGRWHHp8ykGUh/9OXVwAAAP//AwBQSwECLQAUAAYACAAAACEAtoM4kv4AAADhAQAAEwAAAAAA&#10;AAAAAAAAAAAAAAAAW0NvbnRlbnRfVHlwZXNdLnhtbFBLAQItABQABgAIAAAAIQA4/SH/1gAAAJQB&#10;AAALAAAAAAAAAAAAAAAAAC8BAABfcmVscy8ucmVsc1BLAQItABQABgAIAAAAIQDGygHk1AEAALkD&#10;AAAOAAAAAAAAAAAAAAAAAC4CAABkcnMvZTJvRG9jLnhtbFBLAQItABQABgAIAAAAIQAzX+rZ2wAA&#10;AAUBAAAPAAAAAAAAAAAAAAAAAC4EAABkcnMvZG93bnJldi54bWxQSwUGAAAAAAQABADzAAAANgUA&#10;AAAA&#10;" fillcolor="#f1f1f1" strokeweight=".48pt">
                <v:path arrowok="t"/>
                <v:textbox inset="0,0,0,0">
                  <w:txbxContent>
                    <w:p w14:paraId="55365D43" w14:textId="77777777" w:rsidR="007D64BA" w:rsidRDefault="00E728BF">
                      <w:pPr>
                        <w:spacing w:line="334" w:lineRule="exact"/>
                        <w:ind w:left="103"/>
                        <w:rPr>
                          <w:i/>
                          <w:color w:val="000000"/>
                          <w:sz w:val="24"/>
                        </w:rPr>
                      </w:pPr>
                      <w:r>
                        <w:rPr>
                          <w:i/>
                          <w:color w:val="000000"/>
                          <w:spacing w:val="-4"/>
                          <w:sz w:val="24"/>
                        </w:rPr>
                        <w:t>*Name</w:t>
                      </w:r>
                      <w:r>
                        <w:rPr>
                          <w:i/>
                          <w:color w:val="000000"/>
                          <w:spacing w:val="-1"/>
                          <w:sz w:val="24"/>
                        </w:rPr>
                        <w:t xml:space="preserve"> </w:t>
                      </w:r>
                      <w:r>
                        <w:rPr>
                          <w:i/>
                          <w:color w:val="000000"/>
                          <w:spacing w:val="-4"/>
                          <w:sz w:val="24"/>
                        </w:rPr>
                        <w:t>has</w:t>
                      </w:r>
                      <w:r>
                        <w:rPr>
                          <w:i/>
                          <w:color w:val="000000"/>
                          <w:spacing w:val="-2"/>
                          <w:sz w:val="24"/>
                        </w:rPr>
                        <w:t xml:space="preserve"> </w:t>
                      </w:r>
                      <w:r>
                        <w:rPr>
                          <w:i/>
                          <w:color w:val="000000"/>
                          <w:spacing w:val="-4"/>
                          <w:sz w:val="24"/>
                        </w:rPr>
                        <w:t>been</w:t>
                      </w:r>
                      <w:r>
                        <w:rPr>
                          <w:i/>
                          <w:color w:val="000000"/>
                          <w:spacing w:val="-1"/>
                          <w:sz w:val="24"/>
                        </w:rPr>
                        <w:t xml:space="preserve"> </w:t>
                      </w:r>
                      <w:r>
                        <w:rPr>
                          <w:i/>
                          <w:color w:val="000000"/>
                          <w:spacing w:val="-4"/>
                          <w:sz w:val="24"/>
                        </w:rPr>
                        <w:t>changed</w:t>
                      </w:r>
                      <w:r>
                        <w:rPr>
                          <w:i/>
                          <w:color w:val="000000"/>
                          <w:sz w:val="24"/>
                        </w:rPr>
                        <w:t xml:space="preserve"> </w:t>
                      </w:r>
                      <w:r>
                        <w:rPr>
                          <w:i/>
                          <w:color w:val="000000"/>
                          <w:spacing w:val="-4"/>
                          <w:sz w:val="24"/>
                        </w:rPr>
                        <w:t>to</w:t>
                      </w:r>
                      <w:r>
                        <w:rPr>
                          <w:i/>
                          <w:color w:val="000000"/>
                          <w:spacing w:val="-3"/>
                          <w:sz w:val="24"/>
                        </w:rPr>
                        <w:t xml:space="preserve"> </w:t>
                      </w:r>
                      <w:r>
                        <w:rPr>
                          <w:i/>
                          <w:color w:val="000000"/>
                          <w:spacing w:val="-4"/>
                          <w:sz w:val="24"/>
                        </w:rPr>
                        <w:t>protect</w:t>
                      </w:r>
                      <w:r>
                        <w:rPr>
                          <w:i/>
                          <w:color w:val="000000"/>
                          <w:spacing w:val="1"/>
                          <w:sz w:val="24"/>
                        </w:rPr>
                        <w:t xml:space="preserve"> </w:t>
                      </w:r>
                      <w:r>
                        <w:rPr>
                          <w:i/>
                          <w:color w:val="000000"/>
                          <w:spacing w:val="-4"/>
                          <w:sz w:val="24"/>
                        </w:rPr>
                        <w:t>identity</w:t>
                      </w:r>
                    </w:p>
                    <w:p w14:paraId="55365D44" w14:textId="77777777" w:rsidR="007D64BA" w:rsidRDefault="00E728BF">
                      <w:pPr>
                        <w:pStyle w:val="BodyText"/>
                        <w:spacing w:before="232"/>
                        <w:ind w:left="3890"/>
                        <w:rPr>
                          <w:color w:val="000000"/>
                        </w:rPr>
                      </w:pPr>
                      <w:r>
                        <w:rPr>
                          <w:color w:val="000000"/>
                        </w:rPr>
                        <w:t>*Names</w:t>
                      </w:r>
                      <w:r>
                        <w:rPr>
                          <w:color w:val="000000"/>
                          <w:spacing w:val="-4"/>
                        </w:rPr>
                        <w:t xml:space="preserve"> </w:t>
                      </w:r>
                      <w:r>
                        <w:rPr>
                          <w:color w:val="000000"/>
                        </w:rPr>
                        <w:t>have</w:t>
                      </w:r>
                      <w:r>
                        <w:rPr>
                          <w:color w:val="000000"/>
                          <w:spacing w:val="-3"/>
                        </w:rPr>
                        <w:t xml:space="preserve"> </w:t>
                      </w:r>
                      <w:r>
                        <w:rPr>
                          <w:color w:val="000000"/>
                        </w:rPr>
                        <w:t>been</w:t>
                      </w:r>
                      <w:r>
                        <w:rPr>
                          <w:color w:val="000000"/>
                          <w:spacing w:val="-5"/>
                        </w:rPr>
                        <w:t xml:space="preserve"> </w:t>
                      </w:r>
                      <w:r>
                        <w:rPr>
                          <w:color w:val="000000"/>
                        </w:rPr>
                        <w:t>changed</w:t>
                      </w:r>
                      <w:r>
                        <w:rPr>
                          <w:color w:val="000000"/>
                          <w:spacing w:val="-4"/>
                        </w:rPr>
                        <w:t xml:space="preserve"> </w:t>
                      </w:r>
                      <w:r>
                        <w:rPr>
                          <w:color w:val="000000"/>
                        </w:rPr>
                        <w:t>to</w:t>
                      </w:r>
                      <w:r>
                        <w:rPr>
                          <w:color w:val="000000"/>
                          <w:spacing w:val="-3"/>
                        </w:rPr>
                        <w:t xml:space="preserve"> </w:t>
                      </w:r>
                      <w:r>
                        <w:rPr>
                          <w:color w:val="000000"/>
                        </w:rPr>
                        <w:t>protect</w:t>
                      </w:r>
                      <w:r>
                        <w:rPr>
                          <w:color w:val="000000"/>
                          <w:spacing w:val="-6"/>
                        </w:rPr>
                        <w:t xml:space="preserve"> </w:t>
                      </w:r>
                      <w:r>
                        <w:rPr>
                          <w:color w:val="000000"/>
                          <w:spacing w:val="-2"/>
                        </w:rPr>
                        <w:t>confidentiality</w:t>
                      </w:r>
                    </w:p>
                  </w:txbxContent>
                </v:textbox>
                <w10:anchorlock/>
              </v:shape>
            </w:pict>
          </mc:Fallback>
        </mc:AlternateContent>
      </w:r>
    </w:p>
    <w:p w14:paraId="55365CCE" w14:textId="77777777" w:rsidR="007D64BA" w:rsidRDefault="00E728BF">
      <w:pPr>
        <w:pStyle w:val="BodyText"/>
        <w:spacing w:before="248" w:line="319" w:lineRule="auto"/>
        <w:ind w:left="877" w:right="885"/>
      </w:pPr>
      <w:r>
        <w:t>Not only were these legislative and policy changes contrary to evidence-based reform, but they also occurred following woefully inadequate consultation processes and arose due to mounting public concern about youth justice (arguably driven in part by alarmist media reporting) rather than exceptional circumstances, as is the intention behind the provision. QAI</w:t>
      </w:r>
      <w:r>
        <w:rPr>
          <w:spacing w:val="-5"/>
        </w:rPr>
        <w:t xml:space="preserve"> </w:t>
      </w:r>
      <w:r>
        <w:t>therefore</w:t>
      </w:r>
      <w:r>
        <w:rPr>
          <w:spacing w:val="-2"/>
        </w:rPr>
        <w:t xml:space="preserve"> </w:t>
      </w:r>
      <w:r>
        <w:t>recommends</w:t>
      </w:r>
      <w:r>
        <w:rPr>
          <w:spacing w:val="-4"/>
        </w:rPr>
        <w:t xml:space="preserve"> </w:t>
      </w:r>
      <w:r>
        <w:t>the</w:t>
      </w:r>
      <w:r>
        <w:rPr>
          <w:spacing w:val="-4"/>
        </w:rPr>
        <w:t xml:space="preserve"> </w:t>
      </w:r>
      <w:r>
        <w:t>override</w:t>
      </w:r>
      <w:r>
        <w:rPr>
          <w:spacing w:val="-6"/>
        </w:rPr>
        <w:t xml:space="preserve"> </w:t>
      </w:r>
      <w:r>
        <w:t>provision</w:t>
      </w:r>
      <w:r>
        <w:rPr>
          <w:spacing w:val="-4"/>
        </w:rPr>
        <w:t xml:space="preserve"> </w:t>
      </w:r>
      <w:r>
        <w:t>of</w:t>
      </w:r>
      <w:r>
        <w:rPr>
          <w:spacing w:val="-5"/>
        </w:rPr>
        <w:t xml:space="preserve"> </w:t>
      </w:r>
      <w:r>
        <w:t>the</w:t>
      </w:r>
      <w:r>
        <w:rPr>
          <w:spacing w:val="-4"/>
        </w:rPr>
        <w:t xml:space="preserve"> </w:t>
      </w:r>
      <w:r>
        <w:t>HRA</w:t>
      </w:r>
      <w:r>
        <w:rPr>
          <w:spacing w:val="-3"/>
        </w:rPr>
        <w:t xml:space="preserve"> </w:t>
      </w:r>
      <w:r>
        <w:t>be</w:t>
      </w:r>
      <w:r>
        <w:rPr>
          <w:spacing w:val="-4"/>
        </w:rPr>
        <w:t xml:space="preserve"> </w:t>
      </w:r>
      <w:r>
        <w:t>repealed.</w:t>
      </w:r>
      <w:r>
        <w:rPr>
          <w:spacing w:val="-4"/>
        </w:rPr>
        <w:t xml:space="preserve"> </w:t>
      </w:r>
      <w:r>
        <w:t>Alternatively,</w:t>
      </w:r>
      <w:r>
        <w:rPr>
          <w:spacing w:val="-4"/>
        </w:rPr>
        <w:t xml:space="preserve"> </w:t>
      </w:r>
      <w:r>
        <w:t>QAI recommends that significantly greater constraints around its use be introduced, such as shorter timeframes and minimum standards for stakeholder consultation.</w:t>
      </w:r>
    </w:p>
    <w:p w14:paraId="55365CCF" w14:textId="77777777" w:rsidR="007D64BA" w:rsidRDefault="00E728BF">
      <w:pPr>
        <w:pStyle w:val="BodyText"/>
        <w:spacing w:before="227" w:line="316" w:lineRule="auto"/>
        <w:ind w:left="877" w:right="861"/>
      </w:pPr>
      <w:r>
        <w:t>The purpose of a time limitation on override declarations is to avoid abuse of the ability for Parliament</w:t>
      </w:r>
      <w:r>
        <w:rPr>
          <w:spacing w:val="-4"/>
        </w:rPr>
        <w:t xml:space="preserve"> </w:t>
      </w:r>
      <w:r>
        <w:t>to</w:t>
      </w:r>
      <w:r>
        <w:rPr>
          <w:spacing w:val="-4"/>
        </w:rPr>
        <w:t xml:space="preserve"> </w:t>
      </w:r>
      <w:r>
        <w:t>pass</w:t>
      </w:r>
      <w:r>
        <w:rPr>
          <w:spacing w:val="-6"/>
        </w:rPr>
        <w:t xml:space="preserve"> </w:t>
      </w:r>
      <w:r>
        <w:t>legislation</w:t>
      </w:r>
      <w:r>
        <w:rPr>
          <w:spacing w:val="-4"/>
        </w:rPr>
        <w:t xml:space="preserve"> </w:t>
      </w:r>
      <w:r>
        <w:t>that</w:t>
      </w:r>
      <w:r>
        <w:rPr>
          <w:spacing w:val="-4"/>
        </w:rPr>
        <w:t xml:space="preserve"> </w:t>
      </w:r>
      <w:r>
        <w:t>explicitly</w:t>
      </w:r>
      <w:r>
        <w:rPr>
          <w:spacing w:val="-4"/>
        </w:rPr>
        <w:t xml:space="preserve"> </w:t>
      </w:r>
      <w:r>
        <w:t>does</w:t>
      </w:r>
      <w:r>
        <w:rPr>
          <w:spacing w:val="-4"/>
        </w:rPr>
        <w:t xml:space="preserve"> </w:t>
      </w:r>
      <w:r>
        <w:t>not</w:t>
      </w:r>
      <w:r>
        <w:rPr>
          <w:spacing w:val="-4"/>
        </w:rPr>
        <w:t xml:space="preserve"> </w:t>
      </w:r>
      <w:r>
        <w:t>comply</w:t>
      </w:r>
      <w:r>
        <w:rPr>
          <w:spacing w:val="-4"/>
        </w:rPr>
        <w:t xml:space="preserve"> </w:t>
      </w:r>
      <w:r>
        <w:t>with</w:t>
      </w:r>
      <w:r>
        <w:rPr>
          <w:spacing w:val="-4"/>
        </w:rPr>
        <w:t xml:space="preserve"> </w:t>
      </w:r>
      <w:r>
        <w:t>the</w:t>
      </w:r>
      <w:r>
        <w:rPr>
          <w:spacing w:val="-4"/>
        </w:rPr>
        <w:t xml:space="preserve"> </w:t>
      </w:r>
      <w:r>
        <w:t>HRA. Currently,</w:t>
      </w:r>
      <w:r>
        <w:rPr>
          <w:spacing w:val="-4"/>
        </w:rPr>
        <w:t xml:space="preserve"> </w:t>
      </w:r>
      <w:r>
        <w:t xml:space="preserve">section 45 includes an automatic expiry date of 5 years for override declarations. In QAI's view, this </w:t>
      </w:r>
      <w:proofErr w:type="gramStart"/>
      <w:r>
        <w:t>time period</w:t>
      </w:r>
      <w:proofErr w:type="gramEnd"/>
      <w:r>
        <w:t xml:space="preserve"> is far too long, particularly given that override declarations are intended to be used to address 'exceptional circumstances'.</w:t>
      </w:r>
    </w:p>
    <w:p w14:paraId="55365CD0" w14:textId="77777777" w:rsidR="007D64BA" w:rsidRDefault="00E728BF">
      <w:pPr>
        <w:pStyle w:val="BodyText"/>
        <w:spacing w:before="248" w:line="316" w:lineRule="auto"/>
        <w:ind w:left="877" w:right="885"/>
      </w:pPr>
      <w:r>
        <w:t>In</w:t>
      </w:r>
      <w:r>
        <w:rPr>
          <w:spacing w:val="-4"/>
        </w:rPr>
        <w:t xml:space="preserve"> </w:t>
      </w:r>
      <w:r>
        <w:t>addition,</w:t>
      </w:r>
      <w:r>
        <w:rPr>
          <w:spacing w:val="-4"/>
        </w:rPr>
        <w:t xml:space="preserve"> </w:t>
      </w:r>
      <w:r>
        <w:t>the</w:t>
      </w:r>
      <w:r>
        <w:rPr>
          <w:spacing w:val="-4"/>
        </w:rPr>
        <w:t xml:space="preserve"> </w:t>
      </w:r>
      <w:r>
        <w:t>two</w:t>
      </w:r>
      <w:r>
        <w:rPr>
          <w:spacing w:val="-4"/>
        </w:rPr>
        <w:t xml:space="preserve"> </w:t>
      </w:r>
      <w:r>
        <w:t>override</w:t>
      </w:r>
      <w:r>
        <w:rPr>
          <w:spacing w:val="-4"/>
        </w:rPr>
        <w:t xml:space="preserve"> </w:t>
      </w:r>
      <w:r>
        <w:t>declarations</w:t>
      </w:r>
      <w:r>
        <w:rPr>
          <w:spacing w:val="-4"/>
        </w:rPr>
        <w:t xml:space="preserve"> </w:t>
      </w:r>
      <w:r>
        <w:t>in</w:t>
      </w:r>
      <w:r>
        <w:rPr>
          <w:spacing w:val="-5"/>
        </w:rPr>
        <w:t xml:space="preserve"> </w:t>
      </w:r>
      <w:r>
        <w:t>2023</w:t>
      </w:r>
      <w:r>
        <w:rPr>
          <w:spacing w:val="-1"/>
        </w:rPr>
        <w:t xml:space="preserve"> </w:t>
      </w:r>
      <w:r>
        <w:t>were</w:t>
      </w:r>
      <w:r>
        <w:rPr>
          <w:spacing w:val="-4"/>
        </w:rPr>
        <w:t xml:space="preserve"> </w:t>
      </w:r>
      <w:r>
        <w:t>issued</w:t>
      </w:r>
      <w:r>
        <w:rPr>
          <w:spacing w:val="-3"/>
        </w:rPr>
        <w:t xml:space="preserve"> </w:t>
      </w:r>
      <w:r>
        <w:t>by</w:t>
      </w:r>
      <w:r>
        <w:rPr>
          <w:spacing w:val="-5"/>
        </w:rPr>
        <w:t xml:space="preserve"> </w:t>
      </w:r>
      <w:r>
        <w:t>the</w:t>
      </w:r>
      <w:r>
        <w:rPr>
          <w:spacing w:val="-4"/>
        </w:rPr>
        <w:t xml:space="preserve"> </w:t>
      </w:r>
      <w:r>
        <w:t>Queensland</w:t>
      </w:r>
      <w:r>
        <w:rPr>
          <w:spacing w:val="-2"/>
        </w:rPr>
        <w:t xml:space="preserve"> </w:t>
      </w:r>
      <w:r>
        <w:t xml:space="preserve">Parliament without consultation, and at very short notice. For example, the Bill containing the override declaration in relation to </w:t>
      </w:r>
      <w:proofErr w:type="spellStart"/>
      <w:r>
        <w:t>criminalising</w:t>
      </w:r>
      <w:proofErr w:type="spellEnd"/>
      <w:r>
        <w:t xml:space="preserve"> breach of bail by children was introduced to Parliament on 21 February 2023 and declared urgent. Parliament referred the Bill to a Committee,</w:t>
      </w:r>
      <w:r>
        <w:rPr>
          <w:spacing w:val="-3"/>
        </w:rPr>
        <w:t xml:space="preserve"> </w:t>
      </w:r>
      <w:r>
        <w:t>who</w:t>
      </w:r>
      <w:r>
        <w:rPr>
          <w:spacing w:val="-4"/>
        </w:rPr>
        <w:t xml:space="preserve"> </w:t>
      </w:r>
      <w:r>
        <w:t>were</w:t>
      </w:r>
      <w:r>
        <w:rPr>
          <w:spacing w:val="-4"/>
        </w:rPr>
        <w:t xml:space="preserve"> </w:t>
      </w:r>
      <w:r>
        <w:t>required</w:t>
      </w:r>
      <w:r>
        <w:rPr>
          <w:spacing w:val="-3"/>
        </w:rPr>
        <w:t xml:space="preserve"> </w:t>
      </w:r>
      <w:r>
        <w:t>to</w:t>
      </w:r>
      <w:r>
        <w:rPr>
          <w:spacing w:val="-3"/>
        </w:rPr>
        <w:t xml:space="preserve"> </w:t>
      </w:r>
      <w:r>
        <w:t>consider</w:t>
      </w:r>
      <w:r>
        <w:rPr>
          <w:spacing w:val="-3"/>
        </w:rPr>
        <w:t xml:space="preserve"> </w:t>
      </w:r>
      <w:r>
        <w:t>the</w:t>
      </w:r>
      <w:r>
        <w:rPr>
          <w:spacing w:val="-5"/>
        </w:rPr>
        <w:t xml:space="preserve"> </w:t>
      </w:r>
      <w:r>
        <w:t>Bill</w:t>
      </w:r>
      <w:r>
        <w:rPr>
          <w:spacing w:val="-3"/>
        </w:rPr>
        <w:t xml:space="preserve"> </w:t>
      </w:r>
      <w:r>
        <w:t>and</w:t>
      </w:r>
      <w:r>
        <w:rPr>
          <w:spacing w:val="-3"/>
        </w:rPr>
        <w:t xml:space="preserve"> </w:t>
      </w:r>
      <w:r>
        <w:t>report</w:t>
      </w:r>
      <w:r>
        <w:rPr>
          <w:spacing w:val="-3"/>
        </w:rPr>
        <w:t xml:space="preserve"> </w:t>
      </w:r>
      <w:r>
        <w:t>back</w:t>
      </w:r>
      <w:r>
        <w:rPr>
          <w:spacing w:val="-3"/>
        </w:rPr>
        <w:t xml:space="preserve"> </w:t>
      </w:r>
      <w:r>
        <w:t>to</w:t>
      </w:r>
      <w:r>
        <w:rPr>
          <w:spacing w:val="-3"/>
        </w:rPr>
        <w:t xml:space="preserve"> </w:t>
      </w:r>
      <w:r>
        <w:t>Parliament</w:t>
      </w:r>
      <w:r>
        <w:rPr>
          <w:spacing w:val="-3"/>
        </w:rPr>
        <w:t xml:space="preserve"> </w:t>
      </w:r>
      <w:r>
        <w:t>on</w:t>
      </w:r>
      <w:r>
        <w:rPr>
          <w:spacing w:val="-5"/>
        </w:rPr>
        <w:t xml:space="preserve"> </w:t>
      </w:r>
      <w:r>
        <w:t>it,</w:t>
      </w:r>
      <w:r>
        <w:rPr>
          <w:spacing w:val="-3"/>
        </w:rPr>
        <w:t xml:space="preserve"> </w:t>
      </w:r>
      <w:r>
        <w:t>by</w:t>
      </w:r>
      <w:r>
        <w:rPr>
          <w:spacing w:val="-3"/>
        </w:rPr>
        <w:t xml:space="preserve"> </w:t>
      </w:r>
      <w:r>
        <w:t>10 March 2023. Submissions were due to the Committee on 24 February 2023, meaning organisations and individuals with comments or concerns on the Bill had just 3 days to respond, which placed significant pressure on community organisations.</w:t>
      </w:r>
    </w:p>
    <w:p w14:paraId="55365CD1" w14:textId="77777777" w:rsidR="007D64BA" w:rsidRDefault="00E728BF">
      <w:pPr>
        <w:pStyle w:val="BodyText"/>
        <w:spacing w:before="250" w:line="316" w:lineRule="auto"/>
        <w:ind w:left="877" w:right="885"/>
      </w:pPr>
      <w:r>
        <w:t>QAI considers that relevant organisations and individuals should be properly consulted by Parliament prior to an override declaration being issued. This consultation period is particularly</w:t>
      </w:r>
      <w:r>
        <w:rPr>
          <w:spacing w:val="-4"/>
        </w:rPr>
        <w:t xml:space="preserve"> </w:t>
      </w:r>
      <w:r>
        <w:t>necessary</w:t>
      </w:r>
      <w:r>
        <w:rPr>
          <w:spacing w:val="-4"/>
        </w:rPr>
        <w:t xml:space="preserve"> </w:t>
      </w:r>
      <w:r>
        <w:t>in</w:t>
      </w:r>
      <w:r>
        <w:rPr>
          <w:spacing w:val="-6"/>
        </w:rPr>
        <w:t xml:space="preserve"> </w:t>
      </w:r>
      <w:r>
        <w:t>Queensland,</w:t>
      </w:r>
      <w:r>
        <w:rPr>
          <w:spacing w:val="-7"/>
        </w:rPr>
        <w:t xml:space="preserve"> </w:t>
      </w:r>
      <w:r>
        <w:t>where</w:t>
      </w:r>
      <w:r>
        <w:rPr>
          <w:spacing w:val="-4"/>
        </w:rPr>
        <w:t xml:space="preserve"> </w:t>
      </w:r>
      <w:r>
        <w:t>there</w:t>
      </w:r>
      <w:r>
        <w:rPr>
          <w:spacing w:val="-4"/>
        </w:rPr>
        <w:t xml:space="preserve"> </w:t>
      </w:r>
      <w:r>
        <w:t>is</w:t>
      </w:r>
      <w:r>
        <w:rPr>
          <w:spacing w:val="-4"/>
        </w:rPr>
        <w:t xml:space="preserve"> </w:t>
      </w:r>
      <w:r>
        <w:t>only</w:t>
      </w:r>
      <w:r>
        <w:rPr>
          <w:spacing w:val="-4"/>
        </w:rPr>
        <w:t xml:space="preserve"> </w:t>
      </w:r>
      <w:r>
        <w:t>one</w:t>
      </w:r>
      <w:r>
        <w:rPr>
          <w:spacing w:val="-4"/>
        </w:rPr>
        <w:t xml:space="preserve"> </w:t>
      </w:r>
      <w:r>
        <w:t>house</w:t>
      </w:r>
      <w:r>
        <w:rPr>
          <w:spacing w:val="-4"/>
        </w:rPr>
        <w:t xml:space="preserve"> </w:t>
      </w:r>
      <w:r>
        <w:t>of</w:t>
      </w:r>
      <w:r>
        <w:rPr>
          <w:spacing w:val="-5"/>
        </w:rPr>
        <w:t xml:space="preserve"> </w:t>
      </w:r>
      <w:r>
        <w:t>Parliament,</w:t>
      </w:r>
      <w:r>
        <w:rPr>
          <w:spacing w:val="-4"/>
        </w:rPr>
        <w:t xml:space="preserve"> </w:t>
      </w:r>
      <w:r>
        <w:t>reducing the checks and balances on Parliament's power.</w:t>
      </w:r>
    </w:p>
    <w:p w14:paraId="55365CD2" w14:textId="77777777" w:rsidR="007D64BA" w:rsidRDefault="007D64BA">
      <w:pPr>
        <w:spacing w:line="316" w:lineRule="auto"/>
        <w:sectPr w:rsidR="007D64BA">
          <w:pgSz w:w="11900" w:h="16850"/>
          <w:pgMar w:top="1440" w:right="440" w:bottom="900" w:left="400" w:header="0" w:footer="701" w:gutter="0"/>
          <w:cols w:space="720"/>
        </w:sectPr>
      </w:pPr>
    </w:p>
    <w:p w14:paraId="55365CD3" w14:textId="77777777" w:rsidR="007D64BA" w:rsidRDefault="00E728BF">
      <w:pPr>
        <w:pStyle w:val="Heading1"/>
        <w:numPr>
          <w:ilvl w:val="0"/>
          <w:numId w:val="2"/>
        </w:numPr>
        <w:tabs>
          <w:tab w:val="left" w:pos="1230"/>
        </w:tabs>
        <w:spacing w:line="360" w:lineRule="auto"/>
        <w:ind w:left="877" w:right="1165" w:firstLine="0"/>
      </w:pPr>
      <w:bookmarkStart w:id="18" w:name="_TOC_250002"/>
      <w:r>
        <w:rPr>
          <w:color w:val="333333"/>
        </w:rPr>
        <w:lastRenderedPageBreak/>
        <w:t>Additional</w:t>
      </w:r>
      <w:r>
        <w:rPr>
          <w:color w:val="333333"/>
          <w:spacing w:val="-5"/>
        </w:rPr>
        <w:t xml:space="preserve"> </w:t>
      </w:r>
      <w:r>
        <w:rPr>
          <w:color w:val="333333"/>
        </w:rPr>
        <w:t>organisations</w:t>
      </w:r>
      <w:r>
        <w:rPr>
          <w:color w:val="333333"/>
          <w:spacing w:val="-6"/>
        </w:rPr>
        <w:t xml:space="preserve"> </w:t>
      </w:r>
      <w:r>
        <w:rPr>
          <w:color w:val="333333"/>
        </w:rPr>
        <w:t>that</w:t>
      </w:r>
      <w:r>
        <w:rPr>
          <w:color w:val="333333"/>
          <w:spacing w:val="-7"/>
        </w:rPr>
        <w:t xml:space="preserve"> </w:t>
      </w:r>
      <w:r>
        <w:rPr>
          <w:color w:val="333333"/>
        </w:rPr>
        <w:t>should</w:t>
      </w:r>
      <w:r>
        <w:rPr>
          <w:color w:val="333333"/>
          <w:spacing w:val="-7"/>
        </w:rPr>
        <w:t xml:space="preserve"> </w:t>
      </w:r>
      <w:r>
        <w:rPr>
          <w:color w:val="333333"/>
        </w:rPr>
        <w:t>be</w:t>
      </w:r>
      <w:r>
        <w:rPr>
          <w:color w:val="333333"/>
          <w:spacing w:val="-5"/>
        </w:rPr>
        <w:t xml:space="preserve"> </w:t>
      </w:r>
      <w:r>
        <w:rPr>
          <w:color w:val="333333"/>
        </w:rPr>
        <w:t>public</w:t>
      </w:r>
      <w:r>
        <w:rPr>
          <w:color w:val="333333"/>
          <w:spacing w:val="-8"/>
        </w:rPr>
        <w:t xml:space="preserve"> </w:t>
      </w:r>
      <w:r>
        <w:rPr>
          <w:color w:val="333333"/>
        </w:rPr>
        <w:t>entities</w:t>
      </w:r>
      <w:r>
        <w:rPr>
          <w:color w:val="333333"/>
          <w:spacing w:val="-7"/>
        </w:rPr>
        <w:t xml:space="preserve"> </w:t>
      </w:r>
      <w:bookmarkEnd w:id="18"/>
      <w:r>
        <w:rPr>
          <w:color w:val="333333"/>
        </w:rPr>
        <w:t>under the Human Rights Act</w:t>
      </w:r>
    </w:p>
    <w:p w14:paraId="55365CD4" w14:textId="77777777" w:rsidR="007D64BA" w:rsidRDefault="00E728BF">
      <w:pPr>
        <w:pStyle w:val="BodyText"/>
        <w:spacing w:before="231" w:line="316" w:lineRule="auto"/>
        <w:ind w:left="877" w:right="885"/>
      </w:pPr>
      <w:r>
        <w:t>The HRA predominantly places obligations on "public entities", which most commonly capture</w:t>
      </w:r>
      <w:r>
        <w:rPr>
          <w:spacing w:val="-1"/>
        </w:rPr>
        <w:t xml:space="preserve"> </w:t>
      </w:r>
      <w:r>
        <w:t>departments</w:t>
      </w:r>
      <w:r>
        <w:rPr>
          <w:spacing w:val="-1"/>
        </w:rPr>
        <w:t xml:space="preserve"> </w:t>
      </w:r>
      <w:r>
        <w:t>of</w:t>
      </w:r>
      <w:r>
        <w:rPr>
          <w:spacing w:val="-2"/>
        </w:rPr>
        <w:t xml:space="preserve"> </w:t>
      </w:r>
      <w:r>
        <w:t>the</w:t>
      </w:r>
      <w:r>
        <w:rPr>
          <w:spacing w:val="-1"/>
        </w:rPr>
        <w:t xml:space="preserve"> </w:t>
      </w:r>
      <w:r>
        <w:t>Queensland</w:t>
      </w:r>
      <w:r>
        <w:rPr>
          <w:spacing w:val="-3"/>
        </w:rPr>
        <w:t xml:space="preserve"> </w:t>
      </w:r>
      <w:r>
        <w:t>Government</w:t>
      </w:r>
      <w:r>
        <w:rPr>
          <w:spacing w:val="-1"/>
        </w:rPr>
        <w:t xml:space="preserve"> </w:t>
      </w:r>
      <w:r>
        <w:t>(e.g.</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Based on QAI's experience advocating for Queenslanders with a disability, there are gaps in the human</w:t>
      </w:r>
      <w:r>
        <w:rPr>
          <w:spacing w:val="-5"/>
        </w:rPr>
        <w:t xml:space="preserve"> </w:t>
      </w:r>
      <w:r>
        <w:t>rights</w:t>
      </w:r>
      <w:r>
        <w:rPr>
          <w:spacing w:val="-5"/>
        </w:rPr>
        <w:t xml:space="preserve"> </w:t>
      </w:r>
      <w:r>
        <w:t>protections</w:t>
      </w:r>
      <w:r>
        <w:rPr>
          <w:spacing w:val="-5"/>
        </w:rPr>
        <w:t xml:space="preserve"> </w:t>
      </w:r>
      <w:r>
        <w:t>available</w:t>
      </w:r>
      <w:r>
        <w:rPr>
          <w:spacing w:val="-4"/>
        </w:rPr>
        <w:t xml:space="preserve"> </w:t>
      </w:r>
      <w:r>
        <w:t>to</w:t>
      </w:r>
      <w:r>
        <w:rPr>
          <w:spacing w:val="-5"/>
        </w:rPr>
        <w:t xml:space="preserve"> </w:t>
      </w:r>
      <w:r>
        <w:t>Queenslanders</w:t>
      </w:r>
      <w:r>
        <w:rPr>
          <w:spacing w:val="-5"/>
        </w:rPr>
        <w:t xml:space="preserve"> </w:t>
      </w:r>
      <w:r>
        <w:t>based</w:t>
      </w:r>
      <w:r>
        <w:rPr>
          <w:spacing w:val="-5"/>
        </w:rPr>
        <w:t xml:space="preserve"> </w:t>
      </w:r>
      <w:r>
        <w:t>on</w:t>
      </w:r>
      <w:r>
        <w:rPr>
          <w:spacing w:val="-5"/>
        </w:rPr>
        <w:t xml:space="preserve"> </w:t>
      </w:r>
      <w:r>
        <w:t>the</w:t>
      </w:r>
      <w:r>
        <w:rPr>
          <w:spacing w:val="-5"/>
        </w:rPr>
        <w:t xml:space="preserve"> </w:t>
      </w:r>
      <w:r>
        <w:t>type</w:t>
      </w:r>
      <w:r>
        <w:rPr>
          <w:spacing w:val="-5"/>
        </w:rPr>
        <w:t xml:space="preserve"> </w:t>
      </w:r>
      <w:r>
        <w:t>of</w:t>
      </w:r>
      <w:r>
        <w:rPr>
          <w:spacing w:val="-5"/>
        </w:rPr>
        <w:t xml:space="preserve"> </w:t>
      </w:r>
      <w:r>
        <w:t>organisation</w:t>
      </w:r>
      <w:r>
        <w:rPr>
          <w:spacing w:val="-5"/>
        </w:rPr>
        <w:t xml:space="preserve"> </w:t>
      </w:r>
      <w:r>
        <w:t>they are interacting with. Two of the key types of organisations that, in QAI’s view should also be subject to the obligations on public entities in the HRA, are:</w:t>
      </w:r>
    </w:p>
    <w:p w14:paraId="55365CD5" w14:textId="77777777" w:rsidR="007D64BA" w:rsidRDefault="00E728BF">
      <w:pPr>
        <w:pStyle w:val="ListParagraph"/>
        <w:numPr>
          <w:ilvl w:val="1"/>
          <w:numId w:val="2"/>
        </w:numPr>
        <w:tabs>
          <w:tab w:val="left" w:pos="1589"/>
        </w:tabs>
        <w:spacing w:before="253"/>
        <w:ind w:left="1589" w:hanging="355"/>
        <w:rPr>
          <w:sz w:val="24"/>
        </w:rPr>
      </w:pPr>
      <w:r>
        <w:rPr>
          <w:sz w:val="24"/>
        </w:rPr>
        <w:t>supported</w:t>
      </w:r>
      <w:r>
        <w:rPr>
          <w:spacing w:val="-6"/>
          <w:sz w:val="24"/>
        </w:rPr>
        <w:t xml:space="preserve"> </w:t>
      </w:r>
      <w:r>
        <w:rPr>
          <w:sz w:val="24"/>
        </w:rPr>
        <w:t>accommodation</w:t>
      </w:r>
      <w:r>
        <w:rPr>
          <w:spacing w:val="-7"/>
          <w:sz w:val="24"/>
        </w:rPr>
        <w:t xml:space="preserve"> </w:t>
      </w:r>
      <w:r>
        <w:rPr>
          <w:sz w:val="24"/>
        </w:rPr>
        <w:t>providers;</w:t>
      </w:r>
      <w:r>
        <w:rPr>
          <w:spacing w:val="-7"/>
          <w:sz w:val="24"/>
        </w:rPr>
        <w:t xml:space="preserve"> </w:t>
      </w:r>
      <w:r>
        <w:rPr>
          <w:spacing w:val="-5"/>
          <w:sz w:val="24"/>
        </w:rPr>
        <w:t>and</w:t>
      </w:r>
    </w:p>
    <w:p w14:paraId="55365CD6" w14:textId="77777777" w:rsidR="007D64BA" w:rsidRDefault="007D64BA">
      <w:pPr>
        <w:pStyle w:val="BodyText"/>
        <w:spacing w:before="15"/>
      </w:pPr>
    </w:p>
    <w:p w14:paraId="55365CD7" w14:textId="77777777" w:rsidR="007D64BA" w:rsidRDefault="00E728BF">
      <w:pPr>
        <w:pStyle w:val="ListParagraph"/>
        <w:numPr>
          <w:ilvl w:val="1"/>
          <w:numId w:val="2"/>
        </w:numPr>
        <w:tabs>
          <w:tab w:val="left" w:pos="1589"/>
        </w:tabs>
        <w:ind w:left="1589" w:hanging="355"/>
        <w:rPr>
          <w:sz w:val="24"/>
        </w:rPr>
      </w:pPr>
      <w:r>
        <w:rPr>
          <w:sz w:val="24"/>
        </w:rPr>
        <w:t>private</w:t>
      </w:r>
      <w:r>
        <w:rPr>
          <w:spacing w:val="-7"/>
          <w:sz w:val="24"/>
        </w:rPr>
        <w:t xml:space="preserve"> </w:t>
      </w:r>
      <w:r>
        <w:rPr>
          <w:spacing w:val="-2"/>
          <w:sz w:val="24"/>
        </w:rPr>
        <w:t>schools.</w:t>
      </w:r>
    </w:p>
    <w:p w14:paraId="55365CD8" w14:textId="77777777" w:rsidR="007D64BA" w:rsidRDefault="007D64BA">
      <w:pPr>
        <w:pStyle w:val="BodyText"/>
        <w:spacing w:before="18"/>
      </w:pPr>
    </w:p>
    <w:p w14:paraId="55365CD9" w14:textId="77777777" w:rsidR="007D64BA" w:rsidRDefault="00E728BF">
      <w:pPr>
        <w:pStyle w:val="Heading3"/>
      </w:pPr>
      <w:r>
        <w:t>Supported</w:t>
      </w:r>
      <w:r>
        <w:rPr>
          <w:spacing w:val="-15"/>
        </w:rPr>
        <w:t xml:space="preserve"> </w:t>
      </w:r>
      <w:r>
        <w:t>accommodation</w:t>
      </w:r>
      <w:r>
        <w:rPr>
          <w:spacing w:val="-14"/>
        </w:rPr>
        <w:t xml:space="preserve"> </w:t>
      </w:r>
      <w:r>
        <w:rPr>
          <w:spacing w:val="-2"/>
        </w:rPr>
        <w:t>providers</w:t>
      </w:r>
    </w:p>
    <w:p w14:paraId="55365CDA" w14:textId="77777777" w:rsidR="007D64BA" w:rsidRDefault="007D64BA">
      <w:pPr>
        <w:pStyle w:val="BodyText"/>
        <w:spacing w:before="88"/>
        <w:rPr>
          <w:rFonts w:ascii="Roboto"/>
          <w:b/>
        </w:rPr>
      </w:pPr>
    </w:p>
    <w:p w14:paraId="55365CDB" w14:textId="77777777" w:rsidR="007D64BA" w:rsidRDefault="00E728BF">
      <w:pPr>
        <w:pStyle w:val="BodyText"/>
        <w:spacing w:line="316" w:lineRule="auto"/>
        <w:ind w:left="877" w:right="885"/>
      </w:pPr>
      <w:r>
        <w:t>It is well recognised that the majority of residents living in supported accommodation facilities live with disability, many of whom have complex care needs</w:t>
      </w:r>
      <w:hyperlink w:anchor="_bookmark11" w:history="1">
        <w:r>
          <w:t>.</w:t>
        </w:r>
        <w:r>
          <w:rPr>
            <w:position w:val="8"/>
            <w:sz w:val="14"/>
          </w:rPr>
          <w:t>12</w:t>
        </w:r>
      </w:hyperlink>
      <w:r>
        <w:rPr>
          <w:spacing w:val="29"/>
          <w:position w:val="8"/>
          <w:sz w:val="14"/>
        </w:rPr>
        <w:t xml:space="preserve"> </w:t>
      </w:r>
      <w:r>
        <w:t>It is also well recognized</w:t>
      </w:r>
      <w:r>
        <w:rPr>
          <w:spacing w:val="-2"/>
        </w:rPr>
        <w:t xml:space="preserve"> </w:t>
      </w:r>
      <w:r>
        <w:t>that</w:t>
      </w:r>
      <w:r>
        <w:rPr>
          <w:spacing w:val="-4"/>
        </w:rPr>
        <w:t xml:space="preserve"> </w:t>
      </w:r>
      <w:r>
        <w:t>people</w:t>
      </w:r>
      <w:r>
        <w:rPr>
          <w:spacing w:val="-6"/>
        </w:rPr>
        <w:t xml:space="preserve"> </w:t>
      </w:r>
      <w:r>
        <w:t>with</w:t>
      </w:r>
      <w:r>
        <w:rPr>
          <w:spacing w:val="-4"/>
        </w:rPr>
        <w:t xml:space="preserve"> </w:t>
      </w:r>
      <w:r>
        <w:t>disability</w:t>
      </w:r>
      <w:r>
        <w:rPr>
          <w:spacing w:val="-4"/>
        </w:rPr>
        <w:t xml:space="preserve"> </w:t>
      </w:r>
      <w:r>
        <w:t>and</w:t>
      </w:r>
      <w:r>
        <w:rPr>
          <w:spacing w:val="-4"/>
        </w:rPr>
        <w:t xml:space="preserve"> </w:t>
      </w:r>
      <w:r>
        <w:t>in</w:t>
      </w:r>
      <w:r>
        <w:rPr>
          <w:spacing w:val="-4"/>
        </w:rPr>
        <w:t xml:space="preserve"> </w:t>
      </w:r>
      <w:r>
        <w:t>particular,</w:t>
      </w:r>
      <w:r>
        <w:rPr>
          <w:spacing w:val="-6"/>
        </w:rPr>
        <w:t xml:space="preserve"> </w:t>
      </w:r>
      <w:r>
        <w:t>people</w:t>
      </w:r>
      <w:r>
        <w:rPr>
          <w:spacing w:val="-6"/>
        </w:rPr>
        <w:t xml:space="preserve"> </w:t>
      </w:r>
      <w:r>
        <w:t>with</w:t>
      </w:r>
      <w:r>
        <w:rPr>
          <w:spacing w:val="-4"/>
        </w:rPr>
        <w:t xml:space="preserve"> </w:t>
      </w:r>
      <w:r>
        <w:t>complex</w:t>
      </w:r>
      <w:r>
        <w:rPr>
          <w:spacing w:val="-4"/>
        </w:rPr>
        <w:t xml:space="preserve"> </w:t>
      </w:r>
      <w:r>
        <w:t>care</w:t>
      </w:r>
      <w:r>
        <w:rPr>
          <w:spacing w:val="-4"/>
        </w:rPr>
        <w:t xml:space="preserve"> </w:t>
      </w:r>
      <w:r>
        <w:t>needs who live in congregated care settings, are at increased risk of abuse, violence, neglect and exploitation. This means that the need for human rights protections in supported accommodation settings is vital, yet the application of the HRA in these settings is currently limited. This is particularly concerning given the evidence of “decrepit, unsuitable and substandard living conditions”</w:t>
      </w:r>
      <w:hyperlink w:anchor="_bookmark12" w:history="1">
        <w:r>
          <w:rPr>
            <w:position w:val="8"/>
            <w:sz w:val="14"/>
          </w:rPr>
          <w:t>13</w:t>
        </w:r>
      </w:hyperlink>
      <w:r>
        <w:rPr>
          <w:spacing w:val="31"/>
          <w:position w:val="8"/>
          <w:sz w:val="14"/>
        </w:rPr>
        <w:t xml:space="preserve"> </w:t>
      </w:r>
      <w:r>
        <w:t>presented to the recent inquiry into the provision and regulation of supported accommodation in Queensland.</w:t>
      </w:r>
    </w:p>
    <w:p w14:paraId="55365CDC" w14:textId="77777777" w:rsidR="007D64BA" w:rsidRDefault="00E728BF">
      <w:pPr>
        <w:pStyle w:val="BodyText"/>
        <w:spacing w:before="254" w:line="316" w:lineRule="auto"/>
        <w:ind w:left="877" w:right="885"/>
      </w:pPr>
      <w:r>
        <w:t>During</w:t>
      </w:r>
      <w:r>
        <w:rPr>
          <w:spacing w:val="-4"/>
        </w:rPr>
        <w:t xml:space="preserve"> </w:t>
      </w:r>
      <w:r>
        <w:t>the</w:t>
      </w:r>
      <w:r>
        <w:rPr>
          <w:spacing w:val="-3"/>
        </w:rPr>
        <w:t xml:space="preserve"> </w:t>
      </w:r>
      <w:r>
        <w:t>inquiry,</w:t>
      </w:r>
      <w:r>
        <w:rPr>
          <w:spacing w:val="-3"/>
        </w:rPr>
        <w:t xml:space="preserve"> </w:t>
      </w:r>
      <w:r>
        <w:t>QAI</w:t>
      </w:r>
      <w:r>
        <w:rPr>
          <w:spacing w:val="-4"/>
        </w:rPr>
        <w:t xml:space="preserve"> </w:t>
      </w:r>
      <w:r>
        <w:t>was</w:t>
      </w:r>
      <w:r>
        <w:rPr>
          <w:spacing w:val="-3"/>
        </w:rPr>
        <w:t xml:space="preserve"> </w:t>
      </w:r>
      <w:r>
        <w:t>engaged</w:t>
      </w:r>
      <w:r>
        <w:rPr>
          <w:spacing w:val="-3"/>
        </w:rPr>
        <w:t xml:space="preserve"> </w:t>
      </w:r>
      <w:r>
        <w:t>by</w:t>
      </w:r>
      <w:r>
        <w:rPr>
          <w:spacing w:val="-3"/>
        </w:rPr>
        <w:t xml:space="preserve"> </w:t>
      </w:r>
      <w:r>
        <w:t>the</w:t>
      </w:r>
      <w:r>
        <w:rPr>
          <w:spacing w:val="-3"/>
        </w:rPr>
        <w:t xml:space="preserve"> </w:t>
      </w:r>
      <w:r>
        <w:t>Department</w:t>
      </w:r>
      <w:r>
        <w:rPr>
          <w:spacing w:val="-3"/>
        </w:rPr>
        <w:t xml:space="preserve"> </w:t>
      </w:r>
      <w:r>
        <w:t>of</w:t>
      </w:r>
      <w:r>
        <w:rPr>
          <w:spacing w:val="-3"/>
        </w:rPr>
        <w:t xml:space="preserve"> </w:t>
      </w:r>
      <w:r>
        <w:t>Housing</w:t>
      </w:r>
      <w:r>
        <w:rPr>
          <w:spacing w:val="-4"/>
        </w:rPr>
        <w:t xml:space="preserve"> </w:t>
      </w:r>
      <w:r>
        <w:t>to</w:t>
      </w:r>
      <w:r>
        <w:rPr>
          <w:spacing w:val="-2"/>
        </w:rPr>
        <w:t xml:space="preserve"> </w:t>
      </w:r>
      <w:r>
        <w:t>support</w:t>
      </w:r>
      <w:r>
        <w:rPr>
          <w:spacing w:val="-2"/>
        </w:rPr>
        <w:t xml:space="preserve"> </w:t>
      </w:r>
      <w:r>
        <w:t>residents</w:t>
      </w:r>
      <w:r>
        <w:rPr>
          <w:spacing w:val="-3"/>
        </w:rPr>
        <w:t xml:space="preserve"> </w:t>
      </w:r>
      <w:r>
        <w:t>to share their stories. We visited multiple level 3 residential services and spoke to over 200</w:t>
      </w:r>
    </w:p>
    <w:p w14:paraId="55365CDD" w14:textId="77777777" w:rsidR="007D64BA" w:rsidRDefault="00E728BF">
      <w:pPr>
        <w:pStyle w:val="BodyText"/>
        <w:spacing w:before="253"/>
        <w:rPr>
          <w:sz w:val="20"/>
        </w:rPr>
      </w:pPr>
      <w:r>
        <w:rPr>
          <w:noProof/>
        </w:rPr>
        <mc:AlternateContent>
          <mc:Choice Requires="wps">
            <w:drawing>
              <wp:anchor distT="0" distB="0" distL="0" distR="0" simplePos="0" relativeHeight="487595008" behindDoc="1" locked="0" layoutInCell="1" allowOverlap="1" wp14:anchorId="55365D32" wp14:editId="55365D33">
                <wp:simplePos x="0" y="0"/>
                <wp:positionH relativeFrom="page">
                  <wp:posOffset>811072</wp:posOffset>
                </wp:positionH>
                <wp:positionV relativeFrom="paragraph">
                  <wp:posOffset>357240</wp:posOffset>
                </wp:positionV>
                <wp:extent cx="1829435" cy="762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A2F538" id="Graphic 28" o:spid="_x0000_s1026" style="position:absolute;margin-left:63.85pt;margin-top:28.15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Vdzfw4AAAAAkBAAAPAAAAZHJzL2Rvd25yZXYueG1sTI/BTsMwEETv&#10;SPyDtUhcEHXakAZCnKoK4gAIAQVxduMljojtYLut+XuWExxn9ml2pl4lM7I9+jA4K2A+y4Ch7Zwa&#10;bC/g7fX2/BJYiNIqOTqLAr4xwKo5PqplpdzBvuB+E3tGITZUUoCOcao4D51GI8PMTWjp9uG8kZGk&#10;77ny8kDhZuSLLFtyIwdLH7ScsNXYfW52RkCb0vrm6U53Z/f4/PieX/k2/3oQ4vQkra+BRUzxD4bf&#10;+lQdGuq0dTurAhtJL8qSUAHFMgdGwMW8oC1bMsoCeFPz/wuaHwAAAP//AwBQSwECLQAUAAYACAAA&#10;ACEAtoM4kv4AAADhAQAAEwAAAAAAAAAAAAAAAAAAAAAAW0NvbnRlbnRfVHlwZXNdLnhtbFBLAQIt&#10;ABQABgAIAAAAIQA4/SH/1gAAAJQBAAALAAAAAAAAAAAAAAAAAC8BAABfcmVscy8ucmVsc1BLAQIt&#10;ABQABgAIAAAAIQBJGwo+HQIAAL0EAAAOAAAAAAAAAAAAAAAAAC4CAABkcnMvZTJvRG9jLnhtbFBL&#10;AQItABQABgAIAAAAIQDVdzfw4AAAAAkBAAAPAAAAAAAAAAAAAAAAAHcEAABkcnMvZG93bnJldi54&#10;bWxQSwUGAAAAAAQABADzAAAAhAUAAAAA&#10;" path="m1829054,l,,,7620r1829054,l1829054,xe" fillcolor="black" stroked="f">
                <v:path arrowok="t"/>
                <w10:wrap type="topAndBottom" anchorx="page"/>
              </v:shape>
            </w:pict>
          </mc:Fallback>
        </mc:AlternateContent>
      </w:r>
    </w:p>
    <w:p w14:paraId="55365CDE" w14:textId="77777777" w:rsidR="007D64BA" w:rsidRDefault="007D64BA">
      <w:pPr>
        <w:pStyle w:val="BodyText"/>
        <w:spacing w:before="2"/>
        <w:rPr>
          <w:sz w:val="20"/>
        </w:rPr>
      </w:pPr>
    </w:p>
    <w:p w14:paraId="55365CDF" w14:textId="77777777" w:rsidR="007D64BA" w:rsidRDefault="00E728BF">
      <w:pPr>
        <w:spacing w:before="1" w:line="211" w:lineRule="auto"/>
        <w:ind w:left="877" w:right="885"/>
        <w:rPr>
          <w:sz w:val="20"/>
        </w:rPr>
      </w:pPr>
      <w:bookmarkStart w:id="19" w:name="_bookmark11"/>
      <w:bookmarkEnd w:id="19"/>
      <w:r>
        <w:rPr>
          <w:spacing w:val="-2"/>
          <w:position w:val="7"/>
          <w:sz w:val="12"/>
        </w:rPr>
        <w:t>12</w:t>
      </w:r>
      <w:r>
        <w:rPr>
          <w:spacing w:val="14"/>
          <w:position w:val="7"/>
          <w:sz w:val="12"/>
        </w:rPr>
        <w:t xml:space="preserve"> </w:t>
      </w:r>
      <w:r>
        <w:rPr>
          <w:spacing w:val="-2"/>
          <w:sz w:val="20"/>
        </w:rPr>
        <w:t>Public Advocate</w:t>
      </w:r>
      <w:r>
        <w:rPr>
          <w:spacing w:val="-4"/>
          <w:sz w:val="20"/>
        </w:rPr>
        <w:t xml:space="preserve"> </w:t>
      </w:r>
      <w:r>
        <w:rPr>
          <w:spacing w:val="-2"/>
          <w:sz w:val="20"/>
        </w:rPr>
        <w:t xml:space="preserve">(Qld), </w:t>
      </w:r>
      <w:r>
        <w:rPr>
          <w:i/>
          <w:spacing w:val="-2"/>
          <w:sz w:val="20"/>
        </w:rPr>
        <w:t>'Safe,</w:t>
      </w:r>
      <w:r>
        <w:rPr>
          <w:i/>
          <w:spacing w:val="-3"/>
          <w:sz w:val="20"/>
        </w:rPr>
        <w:t xml:space="preserve"> </w:t>
      </w:r>
      <w:r>
        <w:rPr>
          <w:i/>
          <w:spacing w:val="-2"/>
          <w:sz w:val="20"/>
        </w:rPr>
        <w:t>secure</w:t>
      </w:r>
      <w:r>
        <w:rPr>
          <w:i/>
          <w:spacing w:val="-5"/>
          <w:sz w:val="20"/>
        </w:rPr>
        <w:t xml:space="preserve"> </w:t>
      </w:r>
      <w:r>
        <w:rPr>
          <w:i/>
          <w:spacing w:val="-2"/>
          <w:sz w:val="20"/>
        </w:rPr>
        <w:t>and</w:t>
      </w:r>
      <w:r>
        <w:rPr>
          <w:i/>
          <w:spacing w:val="-5"/>
          <w:sz w:val="20"/>
        </w:rPr>
        <w:t xml:space="preserve"> </w:t>
      </w:r>
      <w:r>
        <w:rPr>
          <w:i/>
          <w:spacing w:val="-2"/>
          <w:sz w:val="20"/>
        </w:rPr>
        <w:t>affordable'?</w:t>
      </w:r>
      <w:r>
        <w:rPr>
          <w:i/>
          <w:spacing w:val="-5"/>
          <w:sz w:val="20"/>
        </w:rPr>
        <w:t xml:space="preserve"> </w:t>
      </w:r>
      <w:r>
        <w:rPr>
          <w:i/>
          <w:spacing w:val="-2"/>
          <w:sz w:val="20"/>
        </w:rPr>
        <w:t>The</w:t>
      </w:r>
      <w:r>
        <w:rPr>
          <w:i/>
          <w:spacing w:val="-5"/>
          <w:sz w:val="20"/>
        </w:rPr>
        <w:t xml:space="preserve"> </w:t>
      </w:r>
      <w:r>
        <w:rPr>
          <w:i/>
          <w:spacing w:val="-2"/>
          <w:sz w:val="20"/>
        </w:rPr>
        <w:t>need</w:t>
      </w:r>
      <w:r>
        <w:rPr>
          <w:i/>
          <w:spacing w:val="-5"/>
          <w:sz w:val="20"/>
        </w:rPr>
        <w:t xml:space="preserve"> </w:t>
      </w:r>
      <w:r>
        <w:rPr>
          <w:i/>
          <w:spacing w:val="-2"/>
          <w:sz w:val="20"/>
        </w:rPr>
        <w:t>for</w:t>
      </w:r>
      <w:r>
        <w:rPr>
          <w:i/>
          <w:spacing w:val="-5"/>
          <w:sz w:val="20"/>
        </w:rPr>
        <w:t xml:space="preserve"> </w:t>
      </w:r>
      <w:r>
        <w:rPr>
          <w:i/>
          <w:spacing w:val="-2"/>
          <w:sz w:val="20"/>
        </w:rPr>
        <w:t>an</w:t>
      </w:r>
      <w:r>
        <w:rPr>
          <w:i/>
          <w:spacing w:val="-4"/>
          <w:sz w:val="20"/>
        </w:rPr>
        <w:t xml:space="preserve"> </w:t>
      </w:r>
      <w:r>
        <w:rPr>
          <w:i/>
          <w:spacing w:val="-2"/>
          <w:sz w:val="20"/>
        </w:rPr>
        <w:t>inquiry</w:t>
      </w:r>
      <w:r>
        <w:rPr>
          <w:i/>
          <w:spacing w:val="-5"/>
          <w:sz w:val="20"/>
        </w:rPr>
        <w:t xml:space="preserve"> </w:t>
      </w:r>
      <w:r>
        <w:rPr>
          <w:i/>
          <w:spacing w:val="-2"/>
          <w:sz w:val="20"/>
        </w:rPr>
        <w:t>into</w:t>
      </w:r>
      <w:r>
        <w:rPr>
          <w:i/>
          <w:spacing w:val="-5"/>
          <w:sz w:val="20"/>
        </w:rPr>
        <w:t xml:space="preserve"> </w:t>
      </w:r>
      <w:r>
        <w:rPr>
          <w:i/>
          <w:spacing w:val="-2"/>
          <w:sz w:val="20"/>
        </w:rPr>
        <w:t>supported</w:t>
      </w:r>
      <w:r>
        <w:rPr>
          <w:i/>
          <w:spacing w:val="-5"/>
          <w:sz w:val="20"/>
        </w:rPr>
        <w:t xml:space="preserve"> </w:t>
      </w:r>
      <w:r>
        <w:rPr>
          <w:i/>
          <w:spacing w:val="-2"/>
          <w:sz w:val="20"/>
        </w:rPr>
        <w:t>accommodation</w:t>
      </w:r>
      <w:r>
        <w:rPr>
          <w:i/>
          <w:spacing w:val="-4"/>
          <w:sz w:val="20"/>
        </w:rPr>
        <w:t xml:space="preserve"> </w:t>
      </w:r>
      <w:r>
        <w:rPr>
          <w:i/>
          <w:spacing w:val="-2"/>
          <w:sz w:val="20"/>
        </w:rPr>
        <w:t>in</w:t>
      </w:r>
      <w:r>
        <w:rPr>
          <w:i/>
          <w:spacing w:val="40"/>
          <w:sz w:val="20"/>
        </w:rPr>
        <w:t xml:space="preserve"> </w:t>
      </w:r>
      <w:r>
        <w:rPr>
          <w:i/>
          <w:sz w:val="20"/>
        </w:rPr>
        <w:t>Queensland</w:t>
      </w:r>
      <w:r>
        <w:rPr>
          <w:sz w:val="20"/>
        </w:rPr>
        <w:t>, August 2023, page 19</w:t>
      </w:r>
    </w:p>
    <w:p w14:paraId="55365CE0" w14:textId="77777777" w:rsidR="007D64BA" w:rsidRDefault="00E728BF">
      <w:pPr>
        <w:spacing w:line="211" w:lineRule="auto"/>
        <w:ind w:left="877" w:right="1237"/>
        <w:rPr>
          <w:sz w:val="20"/>
        </w:rPr>
      </w:pPr>
      <w:bookmarkStart w:id="20" w:name="_bookmark12"/>
      <w:bookmarkEnd w:id="20"/>
      <w:r>
        <w:rPr>
          <w:position w:val="7"/>
          <w:sz w:val="12"/>
        </w:rPr>
        <w:t>13</w:t>
      </w:r>
      <w:r>
        <w:rPr>
          <w:spacing w:val="13"/>
          <w:position w:val="7"/>
          <w:sz w:val="12"/>
        </w:rPr>
        <w:t xml:space="preserve"> </w:t>
      </w:r>
      <w:r>
        <w:rPr>
          <w:sz w:val="20"/>
        </w:rPr>
        <w:t>Inquiry</w:t>
      </w:r>
      <w:r>
        <w:rPr>
          <w:spacing w:val="-3"/>
          <w:sz w:val="20"/>
        </w:rPr>
        <w:t xml:space="preserve"> </w:t>
      </w:r>
      <w:r>
        <w:rPr>
          <w:sz w:val="20"/>
        </w:rPr>
        <w:t>into</w:t>
      </w:r>
      <w:r>
        <w:rPr>
          <w:spacing w:val="-4"/>
          <w:sz w:val="20"/>
        </w:rPr>
        <w:t xml:space="preserve"> </w:t>
      </w:r>
      <w:r>
        <w:rPr>
          <w:sz w:val="20"/>
        </w:rPr>
        <w:t>the</w:t>
      </w:r>
      <w:r>
        <w:rPr>
          <w:spacing w:val="-5"/>
          <w:sz w:val="20"/>
        </w:rPr>
        <w:t xml:space="preserve"> </w:t>
      </w:r>
      <w:r>
        <w:rPr>
          <w:sz w:val="20"/>
        </w:rPr>
        <w:t>provision</w:t>
      </w:r>
      <w:r>
        <w:rPr>
          <w:spacing w:val="-5"/>
          <w:sz w:val="20"/>
        </w:rPr>
        <w:t xml:space="preserve"> </w:t>
      </w:r>
      <w:r>
        <w:rPr>
          <w:sz w:val="20"/>
        </w:rPr>
        <w:t>and</w:t>
      </w:r>
      <w:r>
        <w:rPr>
          <w:spacing w:val="-4"/>
          <w:sz w:val="20"/>
        </w:rPr>
        <w:t xml:space="preserve"> </w:t>
      </w:r>
      <w:r>
        <w:rPr>
          <w:sz w:val="20"/>
        </w:rPr>
        <w:t>regulation</w:t>
      </w:r>
      <w:r>
        <w:rPr>
          <w:spacing w:val="-5"/>
          <w:sz w:val="20"/>
        </w:rPr>
        <w:t xml:space="preserve"> </w:t>
      </w:r>
      <w:r>
        <w:rPr>
          <w:sz w:val="20"/>
        </w:rPr>
        <w:t>of</w:t>
      </w:r>
      <w:r>
        <w:rPr>
          <w:spacing w:val="-5"/>
          <w:sz w:val="20"/>
        </w:rPr>
        <w:t xml:space="preserve"> </w:t>
      </w:r>
      <w:r>
        <w:rPr>
          <w:sz w:val="20"/>
        </w:rPr>
        <w:t>supported</w:t>
      </w:r>
      <w:r>
        <w:rPr>
          <w:spacing w:val="-4"/>
          <w:sz w:val="20"/>
        </w:rPr>
        <w:t xml:space="preserve"> </w:t>
      </w:r>
      <w:r>
        <w:rPr>
          <w:sz w:val="20"/>
        </w:rPr>
        <w:t>accommodation</w:t>
      </w:r>
      <w:r>
        <w:rPr>
          <w:spacing w:val="-5"/>
          <w:sz w:val="20"/>
        </w:rPr>
        <w:t xml:space="preserve"> </w:t>
      </w:r>
      <w:r>
        <w:rPr>
          <w:sz w:val="20"/>
        </w:rPr>
        <w:t>in</w:t>
      </w:r>
      <w:r>
        <w:rPr>
          <w:spacing w:val="-5"/>
          <w:sz w:val="20"/>
        </w:rPr>
        <w:t xml:space="preserve"> </w:t>
      </w:r>
      <w:r>
        <w:rPr>
          <w:sz w:val="20"/>
        </w:rPr>
        <w:t>Queensland</w:t>
      </w:r>
      <w:r>
        <w:rPr>
          <w:spacing w:val="-4"/>
          <w:sz w:val="20"/>
        </w:rPr>
        <w:t xml:space="preserve"> </w:t>
      </w:r>
      <w:r>
        <w:rPr>
          <w:sz w:val="20"/>
        </w:rPr>
        <w:t>Report</w:t>
      </w:r>
      <w:r>
        <w:rPr>
          <w:spacing w:val="-4"/>
          <w:sz w:val="20"/>
        </w:rPr>
        <w:t xml:space="preserve"> </w:t>
      </w:r>
      <w:r>
        <w:rPr>
          <w:sz w:val="20"/>
        </w:rPr>
        <w:t>No.</w:t>
      </w:r>
      <w:r>
        <w:rPr>
          <w:spacing w:val="-3"/>
          <w:sz w:val="20"/>
        </w:rPr>
        <w:t xml:space="preserve"> </w:t>
      </w:r>
      <w:r>
        <w:rPr>
          <w:sz w:val="20"/>
        </w:rPr>
        <w:t>44,</w:t>
      </w:r>
      <w:r>
        <w:rPr>
          <w:spacing w:val="-3"/>
          <w:sz w:val="20"/>
        </w:rPr>
        <w:t xml:space="preserve"> </w:t>
      </w:r>
      <w:r>
        <w:rPr>
          <w:sz w:val="20"/>
        </w:rPr>
        <w:t>57th</w:t>
      </w:r>
      <w:r>
        <w:rPr>
          <w:spacing w:val="40"/>
          <w:sz w:val="20"/>
        </w:rPr>
        <w:t xml:space="preserve"> </w:t>
      </w:r>
      <w:r>
        <w:rPr>
          <w:sz w:val="20"/>
        </w:rPr>
        <w:t>Parliament Community Support and Services Committee. (2024). Available at:</w:t>
      </w:r>
      <w:r>
        <w:rPr>
          <w:spacing w:val="40"/>
          <w:sz w:val="20"/>
        </w:rPr>
        <w:t xml:space="preserve"> </w:t>
      </w:r>
      <w:r>
        <w:rPr>
          <w:sz w:val="20"/>
        </w:rPr>
        <w:t>https://documents.parliament.qld.gov.au/tp/2024/5724T904-06B2.pdf [Accessed 20 Jun. 2024]., page ix</w:t>
      </w:r>
    </w:p>
    <w:p w14:paraId="55365CE1" w14:textId="77777777" w:rsidR="007D64BA" w:rsidRDefault="007D64BA">
      <w:pPr>
        <w:spacing w:line="211" w:lineRule="auto"/>
        <w:rPr>
          <w:sz w:val="20"/>
        </w:rPr>
        <w:sectPr w:rsidR="007D64BA">
          <w:pgSz w:w="11900" w:h="16850"/>
          <w:pgMar w:top="1360" w:right="440" w:bottom="900" w:left="400" w:header="0" w:footer="701" w:gutter="0"/>
          <w:cols w:space="720"/>
        </w:sectPr>
      </w:pPr>
    </w:p>
    <w:p w14:paraId="55365CE2" w14:textId="77777777" w:rsidR="007D64BA" w:rsidRDefault="00E728BF">
      <w:pPr>
        <w:pStyle w:val="BodyText"/>
        <w:spacing w:before="71" w:line="316" w:lineRule="auto"/>
        <w:ind w:left="877" w:right="800"/>
      </w:pPr>
      <w:r>
        <w:lastRenderedPageBreak/>
        <w:t xml:space="preserve">residents. We heard of people being unable to leave their rooms. Of people self-harming and being exposed to drugs and alcohol. Of injuries and requests to call an ambulance that were ignored. </w:t>
      </w:r>
      <w:proofErr w:type="gramStart"/>
      <w:r>
        <w:t>Of 30</w:t>
      </w:r>
      <w:proofErr w:type="gramEnd"/>
      <w:r>
        <w:t xml:space="preserve"> people sharing 3 toilets and 3 showers. Of a hot water system that had not worked for more than 2 years. Of people having their access to money, phones and identification</w:t>
      </w:r>
      <w:r>
        <w:rPr>
          <w:spacing w:val="-4"/>
        </w:rPr>
        <w:t xml:space="preserve"> </w:t>
      </w:r>
      <w:r>
        <w:t>restricted.</w:t>
      </w:r>
      <w:r>
        <w:rPr>
          <w:spacing w:val="-7"/>
        </w:rPr>
        <w:t xml:space="preserve"> </w:t>
      </w:r>
      <w:r>
        <w:t>Of</w:t>
      </w:r>
      <w:r>
        <w:rPr>
          <w:spacing w:val="-4"/>
        </w:rPr>
        <w:t xml:space="preserve"> </w:t>
      </w:r>
      <w:r>
        <w:t>people</w:t>
      </w:r>
      <w:r>
        <w:rPr>
          <w:spacing w:val="-4"/>
        </w:rPr>
        <w:t xml:space="preserve"> </w:t>
      </w:r>
      <w:r>
        <w:t>being</w:t>
      </w:r>
      <w:r>
        <w:rPr>
          <w:spacing w:val="-5"/>
        </w:rPr>
        <w:t xml:space="preserve"> </w:t>
      </w:r>
      <w:r>
        <w:t>hungry</w:t>
      </w:r>
      <w:r>
        <w:rPr>
          <w:spacing w:val="-6"/>
        </w:rPr>
        <w:t xml:space="preserve"> </w:t>
      </w:r>
      <w:r>
        <w:t>and</w:t>
      </w:r>
      <w:r>
        <w:rPr>
          <w:spacing w:val="-4"/>
        </w:rPr>
        <w:t xml:space="preserve"> </w:t>
      </w:r>
      <w:r>
        <w:t>feeling</w:t>
      </w:r>
      <w:r>
        <w:rPr>
          <w:spacing w:val="-5"/>
        </w:rPr>
        <w:t xml:space="preserve"> </w:t>
      </w:r>
      <w:r>
        <w:t>lonely</w:t>
      </w:r>
      <w:r>
        <w:rPr>
          <w:spacing w:val="-4"/>
        </w:rPr>
        <w:t xml:space="preserve"> </w:t>
      </w:r>
      <w:r>
        <w:t>and</w:t>
      </w:r>
      <w:r>
        <w:rPr>
          <w:spacing w:val="-4"/>
        </w:rPr>
        <w:t xml:space="preserve"> </w:t>
      </w:r>
      <w:r>
        <w:t>disconnected. We</w:t>
      </w:r>
      <w:r>
        <w:rPr>
          <w:spacing w:val="-4"/>
        </w:rPr>
        <w:t xml:space="preserve"> </w:t>
      </w:r>
      <w:r>
        <w:t xml:space="preserve">saw rats and cockroaches, dirt and </w:t>
      </w:r>
      <w:proofErr w:type="spellStart"/>
      <w:r>
        <w:t>mould</w:t>
      </w:r>
      <w:proofErr w:type="spellEnd"/>
      <w:r>
        <w:t>. We also felt the extremity of the summer’s heatwave exacerbated by poor building design and unmitigated by fans or air conditioning.</w:t>
      </w:r>
    </w:p>
    <w:p w14:paraId="55365CE3" w14:textId="77777777" w:rsidR="007D64BA" w:rsidRDefault="00E728BF">
      <w:pPr>
        <w:pStyle w:val="BodyText"/>
        <w:spacing w:before="250" w:line="316" w:lineRule="auto"/>
        <w:ind w:left="877" w:right="885"/>
      </w:pPr>
      <w:r>
        <w:t>These experiences engage multiple rights under the HRA, including the right to protection from</w:t>
      </w:r>
      <w:r>
        <w:rPr>
          <w:spacing w:val="-3"/>
        </w:rPr>
        <w:t xml:space="preserve"> </w:t>
      </w:r>
      <w:r>
        <w:t>torture</w:t>
      </w:r>
      <w:r>
        <w:rPr>
          <w:spacing w:val="-2"/>
        </w:rPr>
        <w:t xml:space="preserve"> </w:t>
      </w:r>
      <w:r>
        <w:t>and</w:t>
      </w:r>
      <w:r>
        <w:rPr>
          <w:spacing w:val="-5"/>
        </w:rPr>
        <w:t xml:space="preserve"> </w:t>
      </w:r>
      <w:r>
        <w:t>cruel,</w:t>
      </w:r>
      <w:r>
        <w:rPr>
          <w:spacing w:val="-6"/>
        </w:rPr>
        <w:t xml:space="preserve"> </w:t>
      </w:r>
      <w:r>
        <w:t>inhuman</w:t>
      </w:r>
      <w:r>
        <w:rPr>
          <w:spacing w:val="-3"/>
        </w:rPr>
        <w:t xml:space="preserve"> </w:t>
      </w:r>
      <w:r>
        <w:t>or</w:t>
      </w:r>
      <w:r>
        <w:rPr>
          <w:spacing w:val="-3"/>
        </w:rPr>
        <w:t xml:space="preserve"> </w:t>
      </w:r>
      <w:r>
        <w:t>degrading</w:t>
      </w:r>
      <w:r>
        <w:rPr>
          <w:spacing w:val="-4"/>
        </w:rPr>
        <w:t xml:space="preserve"> </w:t>
      </w:r>
      <w:r>
        <w:t>treatment and</w:t>
      </w:r>
      <w:r>
        <w:rPr>
          <w:spacing w:val="-2"/>
        </w:rPr>
        <w:t xml:space="preserve"> </w:t>
      </w:r>
      <w:r>
        <w:t>the</w:t>
      </w:r>
      <w:r>
        <w:rPr>
          <w:spacing w:val="-3"/>
        </w:rPr>
        <w:t xml:space="preserve"> </w:t>
      </w:r>
      <w:r>
        <w:t>right</w:t>
      </w:r>
      <w:r>
        <w:rPr>
          <w:spacing w:val="-3"/>
        </w:rPr>
        <w:t xml:space="preserve"> </w:t>
      </w:r>
      <w:r>
        <w:t>to</w:t>
      </w:r>
      <w:r>
        <w:rPr>
          <w:spacing w:val="-5"/>
        </w:rPr>
        <w:t xml:space="preserve"> </w:t>
      </w:r>
      <w:r>
        <w:t>property.</w:t>
      </w:r>
      <w:r>
        <w:rPr>
          <w:spacing w:val="-6"/>
        </w:rPr>
        <w:t xml:space="preserve"> </w:t>
      </w:r>
      <w:r>
        <w:t>Yet</w:t>
      </w:r>
      <w:r>
        <w:rPr>
          <w:spacing w:val="-5"/>
        </w:rPr>
        <w:t xml:space="preserve"> </w:t>
      </w:r>
      <w:r>
        <w:t>not</w:t>
      </w:r>
      <w:r>
        <w:rPr>
          <w:spacing w:val="-3"/>
        </w:rPr>
        <w:t xml:space="preserve"> </w:t>
      </w:r>
      <w:r>
        <w:t>all supported accommodation providers are subject to the HRA. In their submission to the inquiry, the Queensland Human Rights Commission stated:</w:t>
      </w:r>
    </w:p>
    <w:p w14:paraId="55365CE4" w14:textId="77777777" w:rsidR="007D64BA" w:rsidRDefault="00E728BF">
      <w:pPr>
        <w:spacing w:before="246" w:line="316" w:lineRule="auto"/>
        <w:ind w:left="1160" w:right="1301"/>
        <w:rPr>
          <w:i/>
          <w:sz w:val="24"/>
        </w:rPr>
      </w:pPr>
      <w:r>
        <w:rPr>
          <w:i/>
          <w:sz w:val="24"/>
        </w:rPr>
        <w:t>“Residential</w:t>
      </w:r>
      <w:r>
        <w:rPr>
          <w:i/>
          <w:spacing w:val="-8"/>
          <w:sz w:val="24"/>
        </w:rPr>
        <w:t xml:space="preserve"> </w:t>
      </w:r>
      <w:r>
        <w:rPr>
          <w:i/>
          <w:sz w:val="24"/>
        </w:rPr>
        <w:t>services</w:t>
      </w:r>
      <w:r>
        <w:rPr>
          <w:i/>
          <w:spacing w:val="-9"/>
          <w:sz w:val="24"/>
        </w:rPr>
        <w:t xml:space="preserve"> </w:t>
      </w:r>
      <w:r>
        <w:rPr>
          <w:i/>
          <w:sz w:val="24"/>
        </w:rPr>
        <w:t>are</w:t>
      </w:r>
      <w:r>
        <w:rPr>
          <w:i/>
          <w:spacing w:val="-9"/>
          <w:sz w:val="24"/>
        </w:rPr>
        <w:t xml:space="preserve"> </w:t>
      </w:r>
      <w:r>
        <w:rPr>
          <w:i/>
          <w:sz w:val="24"/>
        </w:rPr>
        <w:t>privately</w:t>
      </w:r>
      <w:r>
        <w:rPr>
          <w:i/>
          <w:spacing w:val="-8"/>
          <w:sz w:val="24"/>
        </w:rPr>
        <w:t xml:space="preserve"> </w:t>
      </w:r>
      <w:r>
        <w:rPr>
          <w:i/>
          <w:sz w:val="24"/>
        </w:rPr>
        <w:t>owned,</w:t>
      </w:r>
      <w:r>
        <w:rPr>
          <w:i/>
          <w:spacing w:val="-9"/>
          <w:sz w:val="24"/>
        </w:rPr>
        <w:t xml:space="preserve"> </w:t>
      </w:r>
      <w:r>
        <w:rPr>
          <w:i/>
          <w:sz w:val="24"/>
        </w:rPr>
        <w:t>and</w:t>
      </w:r>
      <w:r>
        <w:rPr>
          <w:i/>
          <w:spacing w:val="-10"/>
          <w:sz w:val="24"/>
        </w:rPr>
        <w:t xml:space="preserve"> </w:t>
      </w:r>
      <w:r>
        <w:rPr>
          <w:i/>
          <w:sz w:val="24"/>
        </w:rPr>
        <w:t>do</w:t>
      </w:r>
      <w:r>
        <w:rPr>
          <w:i/>
          <w:spacing w:val="-10"/>
          <w:sz w:val="24"/>
        </w:rPr>
        <w:t xml:space="preserve"> </w:t>
      </w:r>
      <w:r>
        <w:rPr>
          <w:i/>
          <w:sz w:val="24"/>
        </w:rPr>
        <w:t>not</w:t>
      </w:r>
      <w:r>
        <w:rPr>
          <w:i/>
          <w:spacing w:val="-7"/>
          <w:sz w:val="24"/>
        </w:rPr>
        <w:t xml:space="preserve"> </w:t>
      </w:r>
      <w:r>
        <w:rPr>
          <w:i/>
          <w:sz w:val="24"/>
        </w:rPr>
        <w:t>receive</w:t>
      </w:r>
      <w:r>
        <w:rPr>
          <w:i/>
          <w:spacing w:val="-9"/>
          <w:sz w:val="24"/>
        </w:rPr>
        <w:t xml:space="preserve"> </w:t>
      </w:r>
      <w:r>
        <w:rPr>
          <w:i/>
          <w:sz w:val="24"/>
        </w:rPr>
        <w:t>Queensland</w:t>
      </w:r>
      <w:r>
        <w:rPr>
          <w:i/>
          <w:spacing w:val="-10"/>
          <w:sz w:val="24"/>
        </w:rPr>
        <w:t xml:space="preserve"> </w:t>
      </w:r>
      <w:r>
        <w:rPr>
          <w:i/>
          <w:sz w:val="24"/>
        </w:rPr>
        <w:t xml:space="preserve">State </w:t>
      </w:r>
      <w:r>
        <w:rPr>
          <w:i/>
          <w:spacing w:val="-2"/>
          <w:sz w:val="24"/>
        </w:rPr>
        <w:t>Government</w:t>
      </w:r>
      <w:r>
        <w:rPr>
          <w:i/>
          <w:spacing w:val="-6"/>
          <w:sz w:val="24"/>
        </w:rPr>
        <w:t xml:space="preserve"> </w:t>
      </w:r>
      <w:r>
        <w:rPr>
          <w:i/>
          <w:spacing w:val="-2"/>
          <w:sz w:val="24"/>
        </w:rPr>
        <w:t>funding.</w:t>
      </w:r>
      <w:r>
        <w:rPr>
          <w:i/>
          <w:spacing w:val="-7"/>
          <w:sz w:val="24"/>
        </w:rPr>
        <w:t xml:space="preserve"> </w:t>
      </w:r>
      <w:r>
        <w:rPr>
          <w:i/>
          <w:spacing w:val="-2"/>
          <w:sz w:val="24"/>
        </w:rPr>
        <w:t>While</w:t>
      </w:r>
      <w:r>
        <w:rPr>
          <w:i/>
          <w:spacing w:val="-7"/>
          <w:sz w:val="24"/>
        </w:rPr>
        <w:t xml:space="preserve"> </w:t>
      </w:r>
      <w:r>
        <w:rPr>
          <w:i/>
          <w:spacing w:val="-2"/>
          <w:sz w:val="24"/>
        </w:rPr>
        <w:t>serving</w:t>
      </w:r>
      <w:r>
        <w:rPr>
          <w:i/>
          <w:spacing w:val="-7"/>
          <w:sz w:val="24"/>
        </w:rPr>
        <w:t xml:space="preserve"> </w:t>
      </w:r>
      <w:r>
        <w:rPr>
          <w:i/>
          <w:spacing w:val="-2"/>
          <w:sz w:val="24"/>
        </w:rPr>
        <w:t>a</w:t>
      </w:r>
      <w:r>
        <w:rPr>
          <w:i/>
          <w:spacing w:val="-7"/>
          <w:sz w:val="24"/>
        </w:rPr>
        <w:t xml:space="preserve"> </w:t>
      </w:r>
      <w:r>
        <w:rPr>
          <w:i/>
          <w:spacing w:val="-2"/>
          <w:sz w:val="24"/>
        </w:rPr>
        <w:t>vital</w:t>
      </w:r>
      <w:r>
        <w:rPr>
          <w:i/>
          <w:spacing w:val="-7"/>
          <w:sz w:val="24"/>
        </w:rPr>
        <w:t xml:space="preserve"> </w:t>
      </w:r>
      <w:r>
        <w:rPr>
          <w:i/>
          <w:spacing w:val="-2"/>
          <w:sz w:val="24"/>
        </w:rPr>
        <w:t>public</w:t>
      </w:r>
      <w:r>
        <w:rPr>
          <w:i/>
          <w:spacing w:val="-6"/>
          <w:sz w:val="24"/>
        </w:rPr>
        <w:t xml:space="preserve"> </w:t>
      </w:r>
      <w:r>
        <w:rPr>
          <w:i/>
          <w:spacing w:val="-2"/>
          <w:sz w:val="24"/>
        </w:rPr>
        <w:t>function,</w:t>
      </w:r>
      <w:r>
        <w:rPr>
          <w:i/>
          <w:spacing w:val="-7"/>
          <w:sz w:val="24"/>
        </w:rPr>
        <w:t xml:space="preserve"> </w:t>
      </w:r>
      <w:r>
        <w:rPr>
          <w:i/>
          <w:spacing w:val="-2"/>
          <w:sz w:val="24"/>
        </w:rPr>
        <w:t>they</w:t>
      </w:r>
      <w:r>
        <w:rPr>
          <w:i/>
          <w:spacing w:val="-7"/>
          <w:sz w:val="24"/>
        </w:rPr>
        <w:t xml:space="preserve"> </w:t>
      </w:r>
      <w:r>
        <w:rPr>
          <w:i/>
          <w:spacing w:val="-2"/>
          <w:sz w:val="24"/>
        </w:rPr>
        <w:t>are</w:t>
      </w:r>
      <w:r>
        <w:rPr>
          <w:i/>
          <w:spacing w:val="-7"/>
          <w:sz w:val="24"/>
        </w:rPr>
        <w:t xml:space="preserve"> </w:t>
      </w:r>
      <w:r>
        <w:rPr>
          <w:i/>
          <w:spacing w:val="-2"/>
          <w:sz w:val="24"/>
        </w:rPr>
        <w:t>unlikely</w:t>
      </w:r>
      <w:r>
        <w:rPr>
          <w:i/>
          <w:spacing w:val="-8"/>
          <w:sz w:val="24"/>
        </w:rPr>
        <w:t xml:space="preserve"> </w:t>
      </w:r>
      <w:r>
        <w:rPr>
          <w:i/>
          <w:spacing w:val="-2"/>
          <w:sz w:val="24"/>
        </w:rPr>
        <w:t>to</w:t>
      </w:r>
      <w:r>
        <w:rPr>
          <w:i/>
          <w:spacing w:val="-6"/>
          <w:sz w:val="24"/>
        </w:rPr>
        <w:t xml:space="preserve"> </w:t>
      </w:r>
      <w:r>
        <w:rPr>
          <w:i/>
          <w:spacing w:val="-2"/>
          <w:sz w:val="24"/>
        </w:rPr>
        <w:t>meet</w:t>
      </w:r>
      <w:r>
        <w:rPr>
          <w:i/>
          <w:spacing w:val="-6"/>
          <w:sz w:val="24"/>
        </w:rPr>
        <w:t xml:space="preserve"> </w:t>
      </w:r>
      <w:r>
        <w:rPr>
          <w:i/>
          <w:spacing w:val="-2"/>
          <w:sz w:val="24"/>
        </w:rPr>
        <w:t xml:space="preserve">the </w:t>
      </w:r>
      <w:r>
        <w:rPr>
          <w:i/>
          <w:spacing w:val="-4"/>
          <w:sz w:val="24"/>
        </w:rPr>
        <w:t>definition of a functional</w:t>
      </w:r>
      <w:r>
        <w:rPr>
          <w:i/>
          <w:spacing w:val="-5"/>
          <w:sz w:val="24"/>
        </w:rPr>
        <w:t xml:space="preserve"> </w:t>
      </w:r>
      <w:r>
        <w:rPr>
          <w:i/>
          <w:spacing w:val="-4"/>
          <w:sz w:val="24"/>
        </w:rPr>
        <w:t>public entity because they do not provide their services ‘for</w:t>
      </w:r>
      <w:r>
        <w:rPr>
          <w:i/>
          <w:sz w:val="24"/>
        </w:rPr>
        <w:t xml:space="preserve"> </w:t>
      </w:r>
      <w:r>
        <w:rPr>
          <w:i/>
          <w:spacing w:val="-4"/>
          <w:sz w:val="24"/>
        </w:rPr>
        <w:t xml:space="preserve">the </w:t>
      </w:r>
      <w:r>
        <w:rPr>
          <w:i/>
          <w:spacing w:val="-2"/>
          <w:sz w:val="24"/>
        </w:rPr>
        <w:t>State’.</w:t>
      </w:r>
    </w:p>
    <w:p w14:paraId="55365CE5" w14:textId="77777777" w:rsidR="007D64BA" w:rsidRDefault="00E728BF">
      <w:pPr>
        <w:pStyle w:val="BodyText"/>
        <w:spacing w:before="245" w:line="316" w:lineRule="auto"/>
        <w:ind w:left="877" w:right="885"/>
      </w:pPr>
      <w:r>
        <w:t>The definition of public entity does, however, extend to registered NDIS service providers when</w:t>
      </w:r>
      <w:r>
        <w:rPr>
          <w:spacing w:val="-3"/>
        </w:rPr>
        <w:t xml:space="preserve"> </w:t>
      </w:r>
      <w:r>
        <w:t>the</w:t>
      </w:r>
      <w:r>
        <w:rPr>
          <w:spacing w:val="-3"/>
        </w:rPr>
        <w:t xml:space="preserve"> </w:t>
      </w:r>
      <w:r>
        <w:t>provider</w:t>
      </w:r>
      <w:r>
        <w:rPr>
          <w:spacing w:val="-5"/>
        </w:rPr>
        <w:t xml:space="preserve"> </w:t>
      </w:r>
      <w:r>
        <w:t>is</w:t>
      </w:r>
      <w:r>
        <w:rPr>
          <w:spacing w:val="-3"/>
        </w:rPr>
        <w:t xml:space="preserve"> </w:t>
      </w:r>
      <w:r>
        <w:t>performing</w:t>
      </w:r>
      <w:r>
        <w:rPr>
          <w:spacing w:val="-4"/>
        </w:rPr>
        <w:t xml:space="preserve"> </w:t>
      </w:r>
      <w:r>
        <w:t>functions</w:t>
      </w:r>
      <w:r>
        <w:rPr>
          <w:spacing w:val="-3"/>
        </w:rPr>
        <w:t xml:space="preserve"> </w:t>
      </w:r>
      <w:r>
        <w:t>of</w:t>
      </w:r>
      <w:r>
        <w:rPr>
          <w:spacing w:val="-3"/>
        </w:rPr>
        <w:t xml:space="preserve"> </w:t>
      </w:r>
      <w:r>
        <w:t>a</w:t>
      </w:r>
      <w:r>
        <w:rPr>
          <w:spacing w:val="-5"/>
        </w:rPr>
        <w:t xml:space="preserve"> </w:t>
      </w:r>
      <w:r>
        <w:t>public</w:t>
      </w:r>
      <w:r>
        <w:rPr>
          <w:spacing w:val="-3"/>
        </w:rPr>
        <w:t xml:space="preserve"> </w:t>
      </w:r>
      <w:r>
        <w:t>nature</w:t>
      </w:r>
      <w:r>
        <w:rPr>
          <w:spacing w:val="-3"/>
        </w:rPr>
        <w:t xml:space="preserve"> </w:t>
      </w:r>
      <w:r>
        <w:t>in</w:t>
      </w:r>
      <w:r>
        <w:rPr>
          <w:spacing w:val="-3"/>
        </w:rPr>
        <w:t xml:space="preserve"> </w:t>
      </w:r>
      <w:r>
        <w:t>the</w:t>
      </w:r>
      <w:r>
        <w:rPr>
          <w:spacing w:val="-3"/>
        </w:rPr>
        <w:t xml:space="preserve"> </w:t>
      </w:r>
      <w:r>
        <w:t>State.</w:t>
      </w:r>
      <w:r>
        <w:rPr>
          <w:spacing w:val="-3"/>
        </w:rPr>
        <w:t xml:space="preserve"> </w:t>
      </w:r>
      <w:r>
        <w:t>Many</w:t>
      </w:r>
      <w:r>
        <w:rPr>
          <w:spacing w:val="-3"/>
        </w:rPr>
        <w:t xml:space="preserve"> </w:t>
      </w:r>
      <w:r>
        <w:t xml:space="preserve">supported accommodation providers also now concurrently operate as registered NDIS service </w:t>
      </w:r>
      <w:proofErr w:type="gramStart"/>
      <w:r>
        <w:t>providers,</w:t>
      </w:r>
      <w:proofErr w:type="gramEnd"/>
      <w:r>
        <w:t xml:space="preserve"> however it can be unclear when providers satisfy the criteria of performing functions of a public nature.</w:t>
      </w:r>
    </w:p>
    <w:p w14:paraId="55365CE6" w14:textId="77777777" w:rsidR="007D64BA" w:rsidRDefault="00E728BF">
      <w:pPr>
        <w:pStyle w:val="BodyText"/>
        <w:spacing w:before="248" w:line="319" w:lineRule="auto"/>
        <w:ind w:left="877" w:right="1301"/>
      </w:pPr>
      <w:r>
        <w:t>Human rights protections for residents in supported accommodation facilities are therefore limited. This is especially concerning given the sector’s inadequate oversight mechanisms</w:t>
      </w:r>
      <w:r>
        <w:rPr>
          <w:spacing w:val="-6"/>
        </w:rPr>
        <w:t xml:space="preserve"> </w:t>
      </w:r>
      <w:r>
        <w:t>and</w:t>
      </w:r>
      <w:r>
        <w:rPr>
          <w:spacing w:val="-7"/>
        </w:rPr>
        <w:t xml:space="preserve"> </w:t>
      </w:r>
      <w:r>
        <w:t>complex</w:t>
      </w:r>
      <w:r>
        <w:rPr>
          <w:spacing w:val="-6"/>
        </w:rPr>
        <w:t xml:space="preserve"> </w:t>
      </w:r>
      <w:r>
        <w:t>regulatory</w:t>
      </w:r>
      <w:r>
        <w:rPr>
          <w:spacing w:val="-5"/>
        </w:rPr>
        <w:t xml:space="preserve"> </w:t>
      </w:r>
      <w:r>
        <w:t>environment,</w:t>
      </w:r>
      <w:r>
        <w:rPr>
          <w:spacing w:val="-6"/>
        </w:rPr>
        <w:t xml:space="preserve"> </w:t>
      </w:r>
      <w:r>
        <w:t>making</w:t>
      </w:r>
      <w:r>
        <w:rPr>
          <w:spacing w:val="-7"/>
        </w:rPr>
        <w:t xml:space="preserve"> </w:t>
      </w:r>
      <w:r>
        <w:t>accountability</w:t>
      </w:r>
      <w:r>
        <w:rPr>
          <w:spacing w:val="-3"/>
        </w:rPr>
        <w:t xml:space="preserve"> </w:t>
      </w:r>
      <w:r>
        <w:t>via</w:t>
      </w:r>
      <w:r>
        <w:rPr>
          <w:spacing w:val="-7"/>
        </w:rPr>
        <w:t xml:space="preserve"> </w:t>
      </w:r>
      <w:r>
        <w:t>alternative complaint mechanisms very difficult to achieve.</w:t>
      </w:r>
    </w:p>
    <w:p w14:paraId="55365CE7" w14:textId="77777777" w:rsidR="007D64BA" w:rsidRDefault="00E728BF">
      <w:pPr>
        <w:pStyle w:val="BodyText"/>
        <w:spacing w:before="232" w:line="316" w:lineRule="auto"/>
        <w:ind w:left="877" w:right="1068"/>
      </w:pPr>
      <w:r>
        <w:t>While some providers potentially come under the HRA, others would not despite performing</w:t>
      </w:r>
      <w:r>
        <w:rPr>
          <w:spacing w:val="-4"/>
        </w:rPr>
        <w:t xml:space="preserve"> </w:t>
      </w:r>
      <w:r>
        <w:t>the</w:t>
      </w:r>
      <w:r>
        <w:rPr>
          <w:spacing w:val="-3"/>
        </w:rPr>
        <w:t xml:space="preserve"> </w:t>
      </w:r>
      <w:r>
        <w:t>same</w:t>
      </w:r>
      <w:r>
        <w:rPr>
          <w:spacing w:val="-2"/>
        </w:rPr>
        <w:t xml:space="preserve"> </w:t>
      </w:r>
      <w:r>
        <w:t>role</w:t>
      </w:r>
      <w:r>
        <w:rPr>
          <w:spacing w:val="-3"/>
        </w:rPr>
        <w:t xml:space="preserve"> </w:t>
      </w:r>
      <w:r>
        <w:t>and</w:t>
      </w:r>
      <w:r>
        <w:rPr>
          <w:spacing w:val="-3"/>
        </w:rPr>
        <w:t xml:space="preserve"> </w:t>
      </w:r>
      <w:r>
        <w:t>delivering</w:t>
      </w:r>
      <w:r>
        <w:rPr>
          <w:spacing w:val="-4"/>
        </w:rPr>
        <w:t xml:space="preserve"> </w:t>
      </w:r>
      <w:r>
        <w:t>the</w:t>
      </w:r>
      <w:r>
        <w:rPr>
          <w:spacing w:val="-3"/>
        </w:rPr>
        <w:t xml:space="preserve"> </w:t>
      </w:r>
      <w:r>
        <w:t>same kind</w:t>
      </w:r>
      <w:r>
        <w:rPr>
          <w:spacing w:val="-3"/>
        </w:rPr>
        <w:t xml:space="preserve"> </w:t>
      </w:r>
      <w:r>
        <w:t>of</w:t>
      </w:r>
      <w:r>
        <w:rPr>
          <w:spacing w:val="-4"/>
        </w:rPr>
        <w:t xml:space="preserve"> </w:t>
      </w:r>
      <w:r>
        <w:t>services.</w:t>
      </w:r>
      <w:r>
        <w:rPr>
          <w:spacing w:val="-5"/>
        </w:rPr>
        <w:t xml:space="preserve"> </w:t>
      </w:r>
      <w:r>
        <w:t>This</w:t>
      </w:r>
      <w:r>
        <w:rPr>
          <w:spacing w:val="-3"/>
        </w:rPr>
        <w:t xml:space="preserve"> </w:t>
      </w:r>
      <w:r>
        <w:t>issue</w:t>
      </w:r>
      <w:r>
        <w:rPr>
          <w:spacing w:val="-1"/>
        </w:rPr>
        <w:t xml:space="preserve"> </w:t>
      </w:r>
      <w:r>
        <w:t>will</w:t>
      </w:r>
      <w:r>
        <w:rPr>
          <w:spacing w:val="-3"/>
        </w:rPr>
        <w:t xml:space="preserve"> </w:t>
      </w:r>
      <w:r>
        <w:t>become even</w:t>
      </w:r>
      <w:r>
        <w:rPr>
          <w:spacing w:val="-1"/>
        </w:rPr>
        <w:t xml:space="preserve"> </w:t>
      </w:r>
      <w:r>
        <w:t>more pertinent should</w:t>
      </w:r>
      <w:r>
        <w:rPr>
          <w:spacing w:val="-1"/>
        </w:rPr>
        <w:t xml:space="preserve"> </w:t>
      </w:r>
      <w:r>
        <w:t>the</w:t>
      </w:r>
      <w:r>
        <w:rPr>
          <w:spacing w:val="-1"/>
        </w:rPr>
        <w:t xml:space="preserve"> </w:t>
      </w:r>
      <w:r>
        <w:t>Queensland</w:t>
      </w:r>
      <w:r>
        <w:rPr>
          <w:spacing w:val="-1"/>
        </w:rPr>
        <w:t xml:space="preserve"> </w:t>
      </w:r>
      <w:r>
        <w:t>Government</w:t>
      </w:r>
      <w:r>
        <w:rPr>
          <w:spacing w:val="-1"/>
        </w:rPr>
        <w:t xml:space="preserve"> </w:t>
      </w:r>
      <w:r>
        <w:t>adopt</w:t>
      </w:r>
      <w:r>
        <w:rPr>
          <w:spacing w:val="-1"/>
        </w:rPr>
        <w:t xml:space="preserve"> </w:t>
      </w:r>
      <w:r>
        <w:t>the</w:t>
      </w:r>
      <w:r>
        <w:rPr>
          <w:spacing w:val="-1"/>
        </w:rPr>
        <w:t xml:space="preserve"> </w:t>
      </w:r>
      <w:r>
        <w:t>recommendations</w:t>
      </w:r>
      <w:r>
        <w:rPr>
          <w:spacing w:val="-1"/>
        </w:rPr>
        <w:t xml:space="preserve"> </w:t>
      </w:r>
      <w:r>
        <w:t>of the recent inquiry which recommended that the Queensland Government consider</w:t>
      </w:r>
    </w:p>
    <w:p w14:paraId="55365CE8" w14:textId="77777777" w:rsidR="007D64BA" w:rsidRDefault="007D64BA">
      <w:pPr>
        <w:spacing w:line="316" w:lineRule="auto"/>
        <w:sectPr w:rsidR="007D64BA">
          <w:pgSz w:w="11900" w:h="16850"/>
          <w:pgMar w:top="1360" w:right="440" w:bottom="900" w:left="400" w:header="0" w:footer="701" w:gutter="0"/>
          <w:cols w:space="720"/>
        </w:sectPr>
      </w:pPr>
    </w:p>
    <w:p w14:paraId="55365CE9" w14:textId="77777777" w:rsidR="007D64BA" w:rsidRDefault="00E728BF">
      <w:pPr>
        <w:pStyle w:val="BodyText"/>
        <w:spacing w:before="71" w:line="316" w:lineRule="auto"/>
        <w:ind w:left="877" w:right="1103"/>
      </w:pPr>
      <w:r>
        <w:lastRenderedPageBreak/>
        <w:t>funding personal care services provided by residential service providers to residents in level</w:t>
      </w:r>
      <w:r>
        <w:rPr>
          <w:spacing w:val="-4"/>
        </w:rPr>
        <w:t xml:space="preserve"> </w:t>
      </w:r>
      <w:r>
        <w:t>3</w:t>
      </w:r>
      <w:r>
        <w:rPr>
          <w:spacing w:val="-4"/>
        </w:rPr>
        <w:t xml:space="preserve"> </w:t>
      </w:r>
      <w:r>
        <w:t>supported</w:t>
      </w:r>
      <w:r>
        <w:rPr>
          <w:spacing w:val="-4"/>
        </w:rPr>
        <w:t xml:space="preserve"> </w:t>
      </w:r>
      <w:r>
        <w:t>accommodation</w:t>
      </w:r>
      <w:r>
        <w:rPr>
          <w:spacing w:val="-4"/>
        </w:rPr>
        <w:t xml:space="preserve"> </w:t>
      </w:r>
      <w:r>
        <w:t>services</w:t>
      </w:r>
      <w:r>
        <w:rPr>
          <w:spacing w:val="-4"/>
        </w:rPr>
        <w:t xml:space="preserve"> </w:t>
      </w:r>
      <w:r>
        <w:t>who</w:t>
      </w:r>
      <w:r>
        <w:rPr>
          <w:spacing w:val="-8"/>
        </w:rPr>
        <w:t xml:space="preserve"> </w:t>
      </w:r>
      <w:r>
        <w:t>are</w:t>
      </w:r>
      <w:r>
        <w:rPr>
          <w:spacing w:val="-3"/>
        </w:rPr>
        <w:t xml:space="preserve"> </w:t>
      </w:r>
      <w:r>
        <w:t>not</w:t>
      </w:r>
      <w:r>
        <w:rPr>
          <w:spacing w:val="-4"/>
        </w:rPr>
        <w:t xml:space="preserve"> </w:t>
      </w:r>
      <w:r>
        <w:t>eligible</w:t>
      </w:r>
      <w:r>
        <w:rPr>
          <w:spacing w:val="-3"/>
        </w:rPr>
        <w:t xml:space="preserve"> </w:t>
      </w:r>
      <w:r>
        <w:t>for</w:t>
      </w:r>
      <w:r>
        <w:rPr>
          <w:spacing w:val="-6"/>
        </w:rPr>
        <w:t xml:space="preserve"> </w:t>
      </w:r>
      <w:r>
        <w:t>the</w:t>
      </w:r>
      <w:r>
        <w:rPr>
          <w:spacing w:val="-4"/>
        </w:rPr>
        <w:t xml:space="preserve"> </w:t>
      </w:r>
      <w:r>
        <w:t>NDIS</w:t>
      </w:r>
      <w:r>
        <w:rPr>
          <w:spacing w:val="-5"/>
        </w:rPr>
        <w:t xml:space="preserve"> </w:t>
      </w:r>
      <w:r>
        <w:t>but who</w:t>
      </w:r>
      <w:r>
        <w:rPr>
          <w:spacing w:val="-3"/>
        </w:rPr>
        <w:t xml:space="preserve"> </w:t>
      </w:r>
      <w:r>
        <w:t>have complex support needs.</w:t>
      </w:r>
      <w:hyperlink w:anchor="_bookmark13" w:history="1">
        <w:r>
          <w:rPr>
            <w:position w:val="8"/>
            <w:sz w:val="14"/>
          </w:rPr>
          <w:t>14</w:t>
        </w:r>
      </w:hyperlink>
      <w:r>
        <w:rPr>
          <w:spacing w:val="34"/>
          <w:position w:val="8"/>
          <w:sz w:val="14"/>
        </w:rPr>
        <w:t xml:space="preserve"> </w:t>
      </w:r>
      <w:r>
        <w:t>This would arguably make those supported accommodation providers subject to the HRA as functional public entities, but only in relation to the delivery of personal care services and not in relation to the delivery of accommodation and/or food services.</w:t>
      </w:r>
    </w:p>
    <w:p w14:paraId="55365CEA" w14:textId="77777777" w:rsidR="007D64BA" w:rsidRDefault="00E728BF">
      <w:pPr>
        <w:pStyle w:val="BodyText"/>
        <w:spacing w:before="248" w:line="319" w:lineRule="auto"/>
        <w:ind w:left="877" w:right="885"/>
      </w:pPr>
      <w:r>
        <w:t>This</w:t>
      </w:r>
      <w:r>
        <w:rPr>
          <w:spacing w:val="-4"/>
        </w:rPr>
        <w:t xml:space="preserve"> </w:t>
      </w:r>
      <w:r>
        <w:t>gap</w:t>
      </w:r>
      <w:r>
        <w:rPr>
          <w:spacing w:val="-3"/>
        </w:rPr>
        <w:t xml:space="preserve"> </w:t>
      </w:r>
      <w:r>
        <w:t>in</w:t>
      </w:r>
      <w:r>
        <w:rPr>
          <w:spacing w:val="-4"/>
        </w:rPr>
        <w:t xml:space="preserve"> </w:t>
      </w:r>
      <w:r>
        <w:t>coverage</w:t>
      </w:r>
      <w:r>
        <w:rPr>
          <w:spacing w:val="-3"/>
        </w:rPr>
        <w:t xml:space="preserve"> </w:t>
      </w:r>
      <w:r>
        <w:t>leaves</w:t>
      </w:r>
      <w:r>
        <w:rPr>
          <w:spacing w:val="-4"/>
        </w:rPr>
        <w:t xml:space="preserve"> </w:t>
      </w:r>
      <w:r>
        <w:t>residents</w:t>
      </w:r>
      <w:r>
        <w:rPr>
          <w:spacing w:val="-4"/>
        </w:rPr>
        <w:t xml:space="preserve"> </w:t>
      </w:r>
      <w:r>
        <w:t>of</w:t>
      </w:r>
      <w:r>
        <w:rPr>
          <w:spacing w:val="-5"/>
        </w:rPr>
        <w:t xml:space="preserve"> </w:t>
      </w:r>
      <w:r>
        <w:t>supported</w:t>
      </w:r>
      <w:r>
        <w:rPr>
          <w:spacing w:val="-4"/>
        </w:rPr>
        <w:t xml:space="preserve"> </w:t>
      </w:r>
      <w:r>
        <w:t>accommodation</w:t>
      </w:r>
      <w:r>
        <w:rPr>
          <w:spacing w:val="-4"/>
        </w:rPr>
        <w:t xml:space="preserve"> </w:t>
      </w:r>
      <w:r>
        <w:t>at</w:t>
      </w:r>
      <w:r>
        <w:rPr>
          <w:spacing w:val="-4"/>
        </w:rPr>
        <w:t xml:space="preserve"> </w:t>
      </w:r>
      <w:r>
        <w:t>risk of</w:t>
      </w:r>
      <w:r>
        <w:rPr>
          <w:spacing w:val="-5"/>
        </w:rPr>
        <w:t xml:space="preserve"> </w:t>
      </w:r>
      <w:r>
        <w:t>abuse,</w:t>
      </w:r>
      <w:r>
        <w:rPr>
          <w:spacing w:val="-4"/>
        </w:rPr>
        <w:t xml:space="preserve"> </w:t>
      </w:r>
      <w:r>
        <w:t>neglect, and exploitation and without sufficient legal safeguards. QAI therefore recommends designating all supported accommodation providers as "public entities", thereby ensuring the HRA applies to all accredited residential service providers.</w:t>
      </w:r>
    </w:p>
    <w:p w14:paraId="55365CEB" w14:textId="77777777" w:rsidR="007D64BA" w:rsidRDefault="007D64BA">
      <w:pPr>
        <w:pStyle w:val="BodyText"/>
        <w:spacing w:before="112"/>
      </w:pPr>
    </w:p>
    <w:p w14:paraId="55365CEC" w14:textId="77777777" w:rsidR="007D64BA" w:rsidRDefault="00E728BF">
      <w:pPr>
        <w:pStyle w:val="Heading3"/>
      </w:pPr>
      <w:r>
        <w:t>Private</w:t>
      </w:r>
      <w:r>
        <w:rPr>
          <w:spacing w:val="-7"/>
        </w:rPr>
        <w:t xml:space="preserve"> </w:t>
      </w:r>
      <w:r>
        <w:rPr>
          <w:spacing w:val="-2"/>
        </w:rPr>
        <w:t>schools</w:t>
      </w:r>
    </w:p>
    <w:p w14:paraId="55365CED" w14:textId="77777777" w:rsidR="007D64BA" w:rsidRDefault="007D64BA">
      <w:pPr>
        <w:pStyle w:val="BodyText"/>
        <w:spacing w:before="87"/>
        <w:rPr>
          <w:rFonts w:ascii="Roboto"/>
          <w:b/>
        </w:rPr>
      </w:pPr>
    </w:p>
    <w:p w14:paraId="55365CEE" w14:textId="77777777" w:rsidR="007D64BA" w:rsidRDefault="00E728BF">
      <w:pPr>
        <w:pStyle w:val="BodyText"/>
        <w:spacing w:before="1" w:line="316" w:lineRule="auto"/>
        <w:ind w:left="877" w:right="885"/>
      </w:pPr>
      <w:r>
        <w:t>Education</w:t>
      </w:r>
      <w:r>
        <w:rPr>
          <w:spacing w:val="-4"/>
        </w:rPr>
        <w:t xml:space="preserve"> </w:t>
      </w:r>
      <w:r>
        <w:t>is</w:t>
      </w:r>
      <w:r>
        <w:rPr>
          <w:spacing w:val="-4"/>
        </w:rPr>
        <w:t xml:space="preserve"> </w:t>
      </w:r>
      <w:r>
        <w:t>a</w:t>
      </w:r>
      <w:r>
        <w:rPr>
          <w:spacing w:val="-5"/>
        </w:rPr>
        <w:t xml:space="preserve"> </w:t>
      </w:r>
      <w:r>
        <w:t>fundamental</w:t>
      </w:r>
      <w:r>
        <w:rPr>
          <w:spacing w:val="-2"/>
        </w:rPr>
        <w:t xml:space="preserve"> </w:t>
      </w:r>
      <w:r>
        <w:t>human</w:t>
      </w:r>
      <w:r>
        <w:rPr>
          <w:spacing w:val="-4"/>
        </w:rPr>
        <w:t xml:space="preserve"> </w:t>
      </w:r>
      <w:r>
        <w:t>right</w:t>
      </w:r>
      <w:r>
        <w:rPr>
          <w:spacing w:val="-3"/>
        </w:rPr>
        <w:t xml:space="preserve"> </w:t>
      </w:r>
      <w:r>
        <w:t>crucial</w:t>
      </w:r>
      <w:r>
        <w:rPr>
          <w:spacing w:val="-5"/>
        </w:rPr>
        <w:t xml:space="preserve"> </w:t>
      </w:r>
      <w:r>
        <w:t>to</w:t>
      </w:r>
      <w:r>
        <w:rPr>
          <w:spacing w:val="-4"/>
        </w:rPr>
        <w:t xml:space="preserve"> </w:t>
      </w:r>
      <w:r>
        <w:t>the</w:t>
      </w:r>
      <w:r>
        <w:rPr>
          <w:spacing w:val="-4"/>
        </w:rPr>
        <w:t xml:space="preserve"> </w:t>
      </w:r>
      <w:r>
        <w:t>development</w:t>
      </w:r>
      <w:r>
        <w:rPr>
          <w:spacing w:val="-4"/>
        </w:rPr>
        <w:t xml:space="preserve"> </w:t>
      </w:r>
      <w:r>
        <w:t>and</w:t>
      </w:r>
      <w:r>
        <w:rPr>
          <w:spacing w:val="-5"/>
        </w:rPr>
        <w:t xml:space="preserve"> </w:t>
      </w:r>
      <w:r>
        <w:t>inclusion</w:t>
      </w:r>
      <w:r>
        <w:rPr>
          <w:spacing w:val="-4"/>
        </w:rPr>
        <w:t xml:space="preserve"> </w:t>
      </w:r>
      <w:r>
        <w:t>of</w:t>
      </w:r>
      <w:r>
        <w:rPr>
          <w:spacing w:val="-5"/>
        </w:rPr>
        <w:t xml:space="preserve"> </w:t>
      </w:r>
      <w:r>
        <w:t>young people. Advocates from QAI’s Young Peoples Program have encountered many instances where the rights of students in private schools are not adequately protected due to the current exemption for private schools under the HRA and there is a significant need for enhanced oversight and transparency in these settings.</w:t>
      </w:r>
    </w:p>
    <w:p w14:paraId="55365CEF" w14:textId="77777777" w:rsidR="007D64BA" w:rsidRDefault="00E728BF">
      <w:pPr>
        <w:pStyle w:val="BodyText"/>
        <w:spacing w:before="248" w:line="316" w:lineRule="auto"/>
        <w:ind w:left="877" w:right="885"/>
      </w:pPr>
      <w:r>
        <w:t>Private schools receive government funding and access to state resources to provide education,</w:t>
      </w:r>
      <w:r>
        <w:rPr>
          <w:spacing w:val="-6"/>
        </w:rPr>
        <w:t xml:space="preserve"> </w:t>
      </w:r>
      <w:r>
        <w:t>yet</w:t>
      </w:r>
      <w:r>
        <w:rPr>
          <w:spacing w:val="-4"/>
        </w:rPr>
        <w:t xml:space="preserve"> </w:t>
      </w:r>
      <w:r>
        <w:t>there</w:t>
      </w:r>
      <w:r>
        <w:rPr>
          <w:spacing w:val="-3"/>
        </w:rPr>
        <w:t xml:space="preserve"> </w:t>
      </w:r>
      <w:r>
        <w:t>is</w:t>
      </w:r>
      <w:r>
        <w:rPr>
          <w:spacing w:val="-4"/>
        </w:rPr>
        <w:t xml:space="preserve"> </w:t>
      </w:r>
      <w:r>
        <w:t>often</w:t>
      </w:r>
      <w:r>
        <w:rPr>
          <w:spacing w:val="-4"/>
        </w:rPr>
        <w:t xml:space="preserve"> </w:t>
      </w:r>
      <w:r>
        <w:t>less</w:t>
      </w:r>
      <w:r>
        <w:rPr>
          <w:spacing w:val="-4"/>
        </w:rPr>
        <w:t xml:space="preserve"> </w:t>
      </w:r>
      <w:r>
        <w:t>transparency</w:t>
      </w:r>
      <w:r>
        <w:rPr>
          <w:spacing w:val="-4"/>
        </w:rPr>
        <w:t xml:space="preserve"> </w:t>
      </w:r>
      <w:r>
        <w:t>regarding</w:t>
      </w:r>
      <w:r>
        <w:rPr>
          <w:spacing w:val="-1"/>
        </w:rPr>
        <w:t xml:space="preserve"> </w:t>
      </w:r>
      <w:r>
        <w:t>their</w:t>
      </w:r>
      <w:r>
        <w:rPr>
          <w:spacing w:val="-6"/>
        </w:rPr>
        <w:t xml:space="preserve"> </w:t>
      </w:r>
      <w:r>
        <w:t>policies,</w:t>
      </w:r>
      <w:r>
        <w:rPr>
          <w:spacing w:val="-4"/>
        </w:rPr>
        <w:t xml:space="preserve"> </w:t>
      </w:r>
      <w:r>
        <w:t>making</w:t>
      </w:r>
      <w:r>
        <w:rPr>
          <w:spacing w:val="-5"/>
        </w:rPr>
        <w:t xml:space="preserve"> </w:t>
      </w:r>
      <w:r>
        <w:t>it</w:t>
      </w:r>
      <w:r>
        <w:rPr>
          <w:spacing w:val="-4"/>
        </w:rPr>
        <w:t xml:space="preserve"> </w:t>
      </w:r>
      <w:r>
        <w:t>challenging for students and families to navigate their experiences and uphold their rights. Additionally, the lack of oversight from government in relation to students’ rights, particularly students who</w:t>
      </w:r>
      <w:r>
        <w:rPr>
          <w:spacing w:val="-3"/>
        </w:rPr>
        <w:t xml:space="preserve"> </w:t>
      </w:r>
      <w:r>
        <w:t>are</w:t>
      </w:r>
      <w:r>
        <w:rPr>
          <w:spacing w:val="-1"/>
        </w:rPr>
        <w:t xml:space="preserve"> </w:t>
      </w:r>
      <w:r>
        <w:t>of</w:t>
      </w:r>
      <w:r>
        <w:rPr>
          <w:spacing w:val="-3"/>
        </w:rPr>
        <w:t xml:space="preserve"> </w:t>
      </w:r>
      <w:r>
        <w:t>compulsory</w:t>
      </w:r>
      <w:r>
        <w:rPr>
          <w:spacing w:val="-2"/>
        </w:rPr>
        <w:t xml:space="preserve"> </w:t>
      </w:r>
      <w:r>
        <w:t>school</w:t>
      </w:r>
      <w:r>
        <w:rPr>
          <w:spacing w:val="-2"/>
        </w:rPr>
        <w:t xml:space="preserve"> </w:t>
      </w:r>
      <w:r>
        <w:t>age,</w:t>
      </w:r>
      <w:r>
        <w:rPr>
          <w:spacing w:val="-2"/>
        </w:rPr>
        <w:t xml:space="preserve"> </w:t>
      </w:r>
      <w:r>
        <w:t>can have</w:t>
      </w:r>
      <w:r>
        <w:rPr>
          <w:spacing w:val="-1"/>
        </w:rPr>
        <w:t xml:space="preserve"> </w:t>
      </w:r>
      <w:r>
        <w:t>significant</w:t>
      </w:r>
      <w:r>
        <w:rPr>
          <w:spacing w:val="-2"/>
        </w:rPr>
        <w:t xml:space="preserve"> </w:t>
      </w:r>
      <w:r>
        <w:t>impacts</w:t>
      </w:r>
      <w:r>
        <w:rPr>
          <w:spacing w:val="-2"/>
        </w:rPr>
        <w:t xml:space="preserve"> </w:t>
      </w:r>
      <w:r>
        <w:t>on</w:t>
      </w:r>
      <w:r>
        <w:rPr>
          <w:spacing w:val="-5"/>
        </w:rPr>
        <w:t xml:space="preserve"> </w:t>
      </w:r>
      <w:r>
        <w:t>children and</w:t>
      </w:r>
      <w:r>
        <w:rPr>
          <w:spacing w:val="-2"/>
        </w:rPr>
        <w:t xml:space="preserve"> </w:t>
      </w:r>
      <w:r>
        <w:t>their</w:t>
      </w:r>
      <w:r>
        <w:rPr>
          <w:spacing w:val="-2"/>
        </w:rPr>
        <w:t xml:space="preserve"> </w:t>
      </w:r>
      <w:r>
        <w:t>access to education.</w:t>
      </w:r>
    </w:p>
    <w:p w14:paraId="55365CF0" w14:textId="77777777" w:rsidR="007D64BA" w:rsidRDefault="00E728BF">
      <w:pPr>
        <w:pStyle w:val="BodyText"/>
        <w:spacing w:before="248" w:line="316" w:lineRule="auto"/>
        <w:ind w:left="877" w:right="861"/>
      </w:pPr>
      <w:r>
        <w:t>At times, families have no alternative but to send their children to private schools, whether due</w:t>
      </w:r>
      <w:r>
        <w:rPr>
          <w:spacing w:val="-4"/>
        </w:rPr>
        <w:t xml:space="preserve"> </w:t>
      </w:r>
      <w:r>
        <w:t>to</w:t>
      </w:r>
      <w:r>
        <w:rPr>
          <w:spacing w:val="-4"/>
        </w:rPr>
        <w:t xml:space="preserve"> </w:t>
      </w:r>
      <w:r>
        <w:t>geographical</w:t>
      </w:r>
      <w:r>
        <w:rPr>
          <w:spacing w:val="-4"/>
        </w:rPr>
        <w:t xml:space="preserve"> </w:t>
      </w:r>
      <w:r>
        <w:t>constraints,</w:t>
      </w:r>
      <w:r>
        <w:rPr>
          <w:spacing w:val="-3"/>
        </w:rPr>
        <w:t xml:space="preserve"> </w:t>
      </w:r>
      <w:r>
        <w:t>needing</w:t>
      </w:r>
      <w:r>
        <w:rPr>
          <w:spacing w:val="-4"/>
        </w:rPr>
        <w:t xml:space="preserve"> </w:t>
      </w:r>
      <w:r>
        <w:t>access</w:t>
      </w:r>
      <w:r>
        <w:rPr>
          <w:spacing w:val="-6"/>
        </w:rPr>
        <w:t xml:space="preserve"> </w:t>
      </w:r>
      <w:r>
        <w:t>to</w:t>
      </w:r>
      <w:r>
        <w:rPr>
          <w:spacing w:val="-4"/>
        </w:rPr>
        <w:t xml:space="preserve"> </w:t>
      </w:r>
      <w:r>
        <w:t>boarding</w:t>
      </w:r>
      <w:r>
        <w:rPr>
          <w:spacing w:val="-5"/>
        </w:rPr>
        <w:t xml:space="preserve"> </w:t>
      </w:r>
      <w:r>
        <w:t>schools,</w:t>
      </w:r>
      <w:r>
        <w:rPr>
          <w:spacing w:val="-4"/>
        </w:rPr>
        <w:t xml:space="preserve"> </w:t>
      </w:r>
      <w:r>
        <w:t>or</w:t>
      </w:r>
      <w:r>
        <w:rPr>
          <w:spacing w:val="-6"/>
        </w:rPr>
        <w:t xml:space="preserve"> </w:t>
      </w:r>
      <w:r>
        <w:t>negative</w:t>
      </w:r>
      <w:r>
        <w:rPr>
          <w:spacing w:val="-5"/>
        </w:rPr>
        <w:t xml:space="preserve"> </w:t>
      </w:r>
      <w:r>
        <w:t>experiences with state schools. Considering the significant number of young people that attend private</w:t>
      </w:r>
    </w:p>
    <w:p w14:paraId="55365CF1" w14:textId="77777777" w:rsidR="007D64BA" w:rsidRDefault="007D64BA">
      <w:pPr>
        <w:pStyle w:val="BodyText"/>
        <w:rPr>
          <w:sz w:val="20"/>
        </w:rPr>
      </w:pPr>
    </w:p>
    <w:p w14:paraId="55365CF2" w14:textId="77777777" w:rsidR="007D64BA" w:rsidRDefault="00E728BF">
      <w:pPr>
        <w:pStyle w:val="BodyText"/>
        <w:spacing w:before="137"/>
        <w:rPr>
          <w:sz w:val="20"/>
        </w:rPr>
      </w:pPr>
      <w:r>
        <w:rPr>
          <w:noProof/>
        </w:rPr>
        <mc:AlternateContent>
          <mc:Choice Requires="wps">
            <w:drawing>
              <wp:anchor distT="0" distB="0" distL="0" distR="0" simplePos="0" relativeHeight="487595520" behindDoc="1" locked="0" layoutInCell="1" allowOverlap="1" wp14:anchorId="55365D34" wp14:editId="55365D35">
                <wp:simplePos x="0" y="0"/>
                <wp:positionH relativeFrom="page">
                  <wp:posOffset>811072</wp:posOffset>
                </wp:positionH>
                <wp:positionV relativeFrom="paragraph">
                  <wp:posOffset>283234</wp:posOffset>
                </wp:positionV>
                <wp:extent cx="1829435"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ED79DD" id="Graphic 29" o:spid="_x0000_s1026" style="position:absolute;margin-left:63.85pt;margin-top:22.3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nSzFo4AAAAAkBAAAPAAAAZHJzL2Rvd25yZXYueG1sTI9BT8MwDIXv&#10;SPyHyEhcEEu3lQ1K02kq4gAIAQNxzhrTVDROabIt/HvMCU72k5+ev1eukuvFHsfQeVIwnWQgkBpv&#10;OmoVvL3enl+CCFGT0b0nVPCNAVbV8VGpC+MP9IL7TWwFh1AotAIb41BIGRqLToeJH5D49uFHpyPL&#10;sZVm1AcOd72cZdlCOt0Rf7B6wNpi87nZOQV1SuubpzvbnN3j8+P7/Gqs518PSp2epPU1iIgp/pnh&#10;F5/RoWKmrd+RCaJnPVsu2aogzxcg2JBPL7jLlheesirl/wbVDwAAAP//AwBQSwECLQAUAAYACAAA&#10;ACEAtoM4kv4AAADhAQAAEwAAAAAAAAAAAAAAAAAAAAAAW0NvbnRlbnRfVHlwZXNdLnhtbFBLAQIt&#10;ABQABgAIAAAAIQA4/SH/1gAAAJQBAAALAAAAAAAAAAAAAAAAAC8BAABfcmVscy8ucmVsc1BLAQIt&#10;ABQABgAIAAAAIQBJGwo+HQIAAL0EAAAOAAAAAAAAAAAAAAAAAC4CAABkcnMvZTJvRG9jLnhtbFBL&#10;AQItABQABgAIAAAAIQBnSzFo4AAAAAkBAAAPAAAAAAAAAAAAAAAAAHcEAABkcnMvZG93bnJldi54&#10;bWxQSwUGAAAAAAQABADzAAAAhAUAAAAA&#10;" path="m1829054,l,,,7620r1829054,l1829054,xe" fillcolor="black" stroked="f">
                <v:path arrowok="t"/>
                <w10:wrap type="topAndBottom" anchorx="page"/>
              </v:shape>
            </w:pict>
          </mc:Fallback>
        </mc:AlternateContent>
      </w:r>
    </w:p>
    <w:p w14:paraId="55365CF3" w14:textId="77777777" w:rsidR="007D64BA" w:rsidRDefault="00E728BF">
      <w:pPr>
        <w:spacing w:before="265"/>
        <w:ind w:left="877"/>
        <w:rPr>
          <w:sz w:val="20"/>
        </w:rPr>
      </w:pPr>
      <w:bookmarkStart w:id="21" w:name="_bookmark13"/>
      <w:bookmarkEnd w:id="21"/>
      <w:r>
        <w:rPr>
          <w:position w:val="7"/>
          <w:sz w:val="12"/>
        </w:rPr>
        <w:t>14</w:t>
      </w:r>
      <w:r>
        <w:rPr>
          <w:spacing w:val="12"/>
          <w:position w:val="7"/>
          <w:sz w:val="12"/>
        </w:rPr>
        <w:t xml:space="preserve"> </w:t>
      </w:r>
      <w:r>
        <w:rPr>
          <w:sz w:val="20"/>
        </w:rPr>
        <w:t>See</w:t>
      </w:r>
      <w:r>
        <w:rPr>
          <w:spacing w:val="-6"/>
          <w:sz w:val="20"/>
        </w:rPr>
        <w:t xml:space="preserve"> </w:t>
      </w:r>
      <w:r>
        <w:rPr>
          <w:sz w:val="20"/>
        </w:rPr>
        <w:t>recommendation</w:t>
      </w:r>
      <w:r>
        <w:rPr>
          <w:spacing w:val="-5"/>
          <w:sz w:val="20"/>
        </w:rPr>
        <w:t xml:space="preserve"> 10</w:t>
      </w:r>
    </w:p>
    <w:p w14:paraId="55365CF4" w14:textId="77777777" w:rsidR="007D64BA" w:rsidRDefault="007D64BA">
      <w:pPr>
        <w:rPr>
          <w:sz w:val="20"/>
        </w:rPr>
        <w:sectPr w:rsidR="007D64BA">
          <w:pgSz w:w="11900" w:h="16850"/>
          <w:pgMar w:top="1360" w:right="440" w:bottom="900" w:left="400" w:header="0" w:footer="701" w:gutter="0"/>
          <w:cols w:space="720"/>
        </w:sectPr>
      </w:pPr>
    </w:p>
    <w:p w14:paraId="55365CF5" w14:textId="77777777" w:rsidR="007D64BA" w:rsidRDefault="00E728BF">
      <w:pPr>
        <w:pStyle w:val="BodyText"/>
        <w:spacing w:before="71" w:line="319" w:lineRule="auto"/>
        <w:ind w:left="877" w:right="885"/>
      </w:pPr>
      <w:r>
        <w:lastRenderedPageBreak/>
        <w:t>schools</w:t>
      </w:r>
      <w:r>
        <w:rPr>
          <w:spacing w:val="-4"/>
        </w:rPr>
        <w:t xml:space="preserve"> </w:t>
      </w:r>
      <w:r>
        <w:t>and</w:t>
      </w:r>
      <w:r>
        <w:rPr>
          <w:spacing w:val="-3"/>
        </w:rPr>
        <w:t xml:space="preserve"> </w:t>
      </w:r>
      <w:r>
        <w:t>Queensland’s</w:t>
      </w:r>
      <w:r>
        <w:rPr>
          <w:spacing w:val="-4"/>
        </w:rPr>
        <w:t xml:space="preserve"> </w:t>
      </w:r>
      <w:r>
        <w:t>obligation</w:t>
      </w:r>
      <w:r>
        <w:rPr>
          <w:spacing w:val="-4"/>
        </w:rPr>
        <w:t xml:space="preserve"> </w:t>
      </w:r>
      <w:r>
        <w:t>to</w:t>
      </w:r>
      <w:r>
        <w:rPr>
          <w:spacing w:val="-4"/>
        </w:rPr>
        <w:t xml:space="preserve"> </w:t>
      </w:r>
      <w:r>
        <w:t>provide</w:t>
      </w:r>
      <w:r>
        <w:rPr>
          <w:spacing w:val="-5"/>
        </w:rPr>
        <w:t xml:space="preserve"> </w:t>
      </w:r>
      <w:r>
        <w:t>an</w:t>
      </w:r>
      <w:r>
        <w:rPr>
          <w:spacing w:val="-4"/>
        </w:rPr>
        <w:t xml:space="preserve"> </w:t>
      </w:r>
      <w:r>
        <w:t>inclusive</w:t>
      </w:r>
      <w:r>
        <w:rPr>
          <w:spacing w:val="-5"/>
        </w:rPr>
        <w:t xml:space="preserve"> </w:t>
      </w:r>
      <w:r>
        <w:t>education,</w:t>
      </w:r>
      <w:r>
        <w:rPr>
          <w:spacing w:val="-4"/>
        </w:rPr>
        <w:t xml:space="preserve"> </w:t>
      </w:r>
      <w:r>
        <w:t>it</w:t>
      </w:r>
      <w:r>
        <w:rPr>
          <w:spacing w:val="-4"/>
        </w:rPr>
        <w:t xml:space="preserve"> </w:t>
      </w:r>
      <w:r>
        <w:t>is</w:t>
      </w:r>
      <w:r>
        <w:rPr>
          <w:spacing w:val="-4"/>
        </w:rPr>
        <w:t xml:space="preserve"> </w:t>
      </w:r>
      <w:r>
        <w:t>important</w:t>
      </w:r>
      <w:r>
        <w:rPr>
          <w:spacing w:val="-4"/>
        </w:rPr>
        <w:t xml:space="preserve"> </w:t>
      </w:r>
      <w:r>
        <w:t>that the rights of all students are protected.</w:t>
      </w:r>
    </w:p>
    <w:p w14:paraId="55365CF6" w14:textId="77777777" w:rsidR="007D64BA" w:rsidRDefault="00E728BF">
      <w:pPr>
        <w:pStyle w:val="BodyText"/>
        <w:spacing w:before="236" w:line="316" w:lineRule="auto"/>
        <w:ind w:left="877" w:right="800"/>
      </w:pPr>
      <w:r>
        <w:t>In cases where students are managed out of private schools, there are often little appeal rights,</w:t>
      </w:r>
      <w:r>
        <w:rPr>
          <w:spacing w:val="-2"/>
        </w:rPr>
        <w:t xml:space="preserve"> </w:t>
      </w:r>
      <w:r>
        <w:t>and</w:t>
      </w:r>
      <w:r>
        <w:rPr>
          <w:spacing w:val="-2"/>
        </w:rPr>
        <w:t xml:space="preserve"> </w:t>
      </w:r>
      <w:r>
        <w:t>the</w:t>
      </w:r>
      <w:r>
        <w:rPr>
          <w:spacing w:val="-2"/>
        </w:rPr>
        <w:t xml:space="preserve"> </w:t>
      </w:r>
      <w:r>
        <w:t>consequences</w:t>
      </w:r>
      <w:r>
        <w:rPr>
          <w:spacing w:val="-2"/>
        </w:rPr>
        <w:t xml:space="preserve"> </w:t>
      </w:r>
      <w:r>
        <w:t>can</w:t>
      </w:r>
      <w:r>
        <w:rPr>
          <w:spacing w:val="-2"/>
        </w:rPr>
        <w:t xml:space="preserve"> </w:t>
      </w:r>
      <w:r>
        <w:t>be</w:t>
      </w:r>
      <w:r>
        <w:rPr>
          <w:spacing w:val="-2"/>
        </w:rPr>
        <w:t xml:space="preserve"> </w:t>
      </w:r>
      <w:r>
        <w:t>severe.</w:t>
      </w:r>
      <w:r>
        <w:rPr>
          <w:spacing w:val="-2"/>
        </w:rPr>
        <w:t xml:space="preserve"> </w:t>
      </w:r>
      <w:r>
        <w:t>One</w:t>
      </w:r>
      <w:r>
        <w:rPr>
          <w:spacing w:val="-2"/>
        </w:rPr>
        <w:t xml:space="preserve"> </w:t>
      </w:r>
      <w:r>
        <w:t>example</w:t>
      </w:r>
      <w:r>
        <w:rPr>
          <w:spacing w:val="-2"/>
        </w:rPr>
        <w:t xml:space="preserve"> </w:t>
      </w:r>
      <w:r>
        <w:t>of</w:t>
      </w:r>
      <w:r>
        <w:rPr>
          <w:spacing w:val="-3"/>
        </w:rPr>
        <w:t xml:space="preserve"> </w:t>
      </w:r>
      <w:r>
        <w:t>this</w:t>
      </w:r>
      <w:r>
        <w:rPr>
          <w:spacing w:val="-4"/>
        </w:rPr>
        <w:t xml:space="preserve"> </w:t>
      </w:r>
      <w:r>
        <w:t>is</w:t>
      </w:r>
      <w:r>
        <w:rPr>
          <w:spacing w:val="-2"/>
        </w:rPr>
        <w:t xml:space="preserve"> </w:t>
      </w:r>
      <w:r>
        <w:t>a</w:t>
      </w:r>
      <w:r>
        <w:rPr>
          <w:spacing w:val="-3"/>
        </w:rPr>
        <w:t xml:space="preserve"> </w:t>
      </w:r>
      <w:r>
        <w:t>young</w:t>
      </w:r>
      <w:r>
        <w:rPr>
          <w:spacing w:val="-3"/>
        </w:rPr>
        <w:t xml:space="preserve"> </w:t>
      </w:r>
      <w:r>
        <w:t>person</w:t>
      </w:r>
      <w:r>
        <w:rPr>
          <w:spacing w:val="-2"/>
        </w:rPr>
        <w:t xml:space="preserve"> </w:t>
      </w:r>
      <w:r>
        <w:t>in</w:t>
      </w:r>
      <w:r>
        <w:rPr>
          <w:spacing w:val="-2"/>
        </w:rPr>
        <w:t xml:space="preserve"> </w:t>
      </w:r>
      <w:r>
        <w:t>regional Queensland who was excluded from their local private school. The private school was the closest school to their home and public transport was not available to any state schools. The advocate assisted the family to make a complaint to the school and governing board about the situation. In response to the complaint, the governing board appointed private solicitors to investigate. However, the process was not transparent and did not include speaking with the young person or family despite their reques</w:t>
      </w:r>
      <w:r>
        <w:t>t to be contacted. No further complaints processes were available to the young person without the potential for expensive legal costs. If</w:t>
      </w:r>
      <w:r>
        <w:rPr>
          <w:spacing w:val="-4"/>
        </w:rPr>
        <w:t xml:space="preserve"> </w:t>
      </w:r>
      <w:r>
        <w:t>complaints</w:t>
      </w:r>
      <w:r>
        <w:rPr>
          <w:spacing w:val="-6"/>
        </w:rPr>
        <w:t xml:space="preserve"> </w:t>
      </w:r>
      <w:r>
        <w:t>processes</w:t>
      </w:r>
      <w:r>
        <w:rPr>
          <w:spacing w:val="-7"/>
        </w:rPr>
        <w:t xml:space="preserve"> </w:t>
      </w:r>
      <w:r>
        <w:t>were available</w:t>
      </w:r>
      <w:r>
        <w:rPr>
          <w:spacing w:val="-3"/>
        </w:rPr>
        <w:t xml:space="preserve"> </w:t>
      </w:r>
      <w:r>
        <w:t>through</w:t>
      </w:r>
      <w:r>
        <w:rPr>
          <w:spacing w:val="-5"/>
        </w:rPr>
        <w:t xml:space="preserve"> </w:t>
      </w:r>
      <w:r>
        <w:t>the</w:t>
      </w:r>
      <w:r>
        <w:rPr>
          <w:spacing w:val="-4"/>
        </w:rPr>
        <w:t xml:space="preserve"> </w:t>
      </w:r>
      <w:r>
        <w:t>Queensland</w:t>
      </w:r>
      <w:r>
        <w:rPr>
          <w:spacing w:val="-4"/>
        </w:rPr>
        <w:t xml:space="preserve"> </w:t>
      </w:r>
      <w:r>
        <w:t>Human</w:t>
      </w:r>
      <w:r>
        <w:rPr>
          <w:spacing w:val="-6"/>
        </w:rPr>
        <w:t xml:space="preserve"> </w:t>
      </w:r>
      <w:r>
        <w:t>Rights</w:t>
      </w:r>
      <w:r>
        <w:rPr>
          <w:spacing w:val="-1"/>
        </w:rPr>
        <w:t xml:space="preserve"> </w:t>
      </w:r>
      <w:r>
        <w:t>Commission,</w:t>
      </w:r>
      <w:r>
        <w:rPr>
          <w:spacing w:val="-4"/>
        </w:rPr>
        <w:t xml:space="preserve"> </w:t>
      </w:r>
      <w:r>
        <w:t>it would allow for greater procedural fairness and ensure that access to justice was available and accessible to all without the requirement for expensive legal assistance.</w:t>
      </w:r>
    </w:p>
    <w:p w14:paraId="55365CF7" w14:textId="77777777" w:rsidR="007D64BA" w:rsidRDefault="00E728BF">
      <w:pPr>
        <w:pStyle w:val="BodyText"/>
        <w:spacing w:before="258" w:line="316" w:lineRule="auto"/>
        <w:ind w:left="877" w:right="885"/>
      </w:pPr>
      <w:r>
        <w:t>Parents of students with disability who attend private schools are also often shocked when told</w:t>
      </w:r>
      <w:r>
        <w:rPr>
          <w:spacing w:val="-2"/>
        </w:rPr>
        <w:t xml:space="preserve"> </w:t>
      </w:r>
      <w:r>
        <w:t>their</w:t>
      </w:r>
      <w:r>
        <w:rPr>
          <w:spacing w:val="-3"/>
        </w:rPr>
        <w:t xml:space="preserve"> </w:t>
      </w:r>
      <w:r>
        <w:t>schools</w:t>
      </w:r>
      <w:r>
        <w:rPr>
          <w:spacing w:val="-5"/>
        </w:rPr>
        <w:t xml:space="preserve"> </w:t>
      </w:r>
      <w:r>
        <w:t>do</w:t>
      </w:r>
      <w:r>
        <w:rPr>
          <w:spacing w:val="-3"/>
        </w:rPr>
        <w:t xml:space="preserve"> </w:t>
      </w:r>
      <w:r>
        <w:t>not</w:t>
      </w:r>
      <w:r>
        <w:rPr>
          <w:spacing w:val="-5"/>
        </w:rPr>
        <w:t xml:space="preserve"> </w:t>
      </w:r>
      <w:r>
        <w:t>come</w:t>
      </w:r>
      <w:r>
        <w:rPr>
          <w:spacing w:val="-3"/>
        </w:rPr>
        <w:t xml:space="preserve"> </w:t>
      </w:r>
      <w:r>
        <w:t>under</w:t>
      </w:r>
      <w:r>
        <w:rPr>
          <w:spacing w:val="-3"/>
        </w:rPr>
        <w:t xml:space="preserve"> </w:t>
      </w:r>
      <w:r>
        <w:t>the</w:t>
      </w:r>
      <w:r>
        <w:rPr>
          <w:spacing w:val="-1"/>
        </w:rPr>
        <w:t xml:space="preserve"> </w:t>
      </w:r>
      <w:r>
        <w:t>HRA</w:t>
      </w:r>
      <w:r>
        <w:rPr>
          <w:spacing w:val="-4"/>
        </w:rPr>
        <w:t xml:space="preserve"> </w:t>
      </w:r>
      <w:r>
        <w:t>and</w:t>
      </w:r>
      <w:r>
        <w:rPr>
          <w:spacing w:val="-3"/>
        </w:rPr>
        <w:t xml:space="preserve"> </w:t>
      </w:r>
      <w:r>
        <w:t>commonly</w:t>
      </w:r>
      <w:r>
        <w:rPr>
          <w:spacing w:val="-3"/>
        </w:rPr>
        <w:t xml:space="preserve"> </w:t>
      </w:r>
      <w:r>
        <w:t>say</w:t>
      </w:r>
      <w:r>
        <w:rPr>
          <w:spacing w:val="-2"/>
        </w:rPr>
        <w:t xml:space="preserve"> </w:t>
      </w:r>
      <w:r>
        <w:t>things</w:t>
      </w:r>
      <w:r>
        <w:rPr>
          <w:spacing w:val="-2"/>
        </w:rPr>
        <w:t xml:space="preserve"> </w:t>
      </w:r>
      <w:r>
        <w:t>to</w:t>
      </w:r>
      <w:r>
        <w:rPr>
          <w:spacing w:val="-3"/>
        </w:rPr>
        <w:t xml:space="preserve"> </w:t>
      </w:r>
      <w:r>
        <w:t>the</w:t>
      </w:r>
      <w:r>
        <w:rPr>
          <w:spacing w:val="-3"/>
        </w:rPr>
        <w:t xml:space="preserve"> </w:t>
      </w:r>
      <w:r>
        <w:t>effect</w:t>
      </w:r>
      <w:r>
        <w:rPr>
          <w:spacing w:val="-2"/>
        </w:rPr>
        <w:t xml:space="preserve"> </w:t>
      </w:r>
      <w:r>
        <w:t>of</w:t>
      </w:r>
      <w:r>
        <w:rPr>
          <w:spacing w:val="-4"/>
        </w:rPr>
        <w:t xml:space="preserve"> </w:t>
      </w:r>
      <w:r>
        <w:t>‘what is</w:t>
      </w:r>
      <w:r>
        <w:rPr>
          <w:spacing w:val="-1"/>
        </w:rPr>
        <w:t xml:space="preserve"> </w:t>
      </w:r>
      <w:r>
        <w:t>the</w:t>
      </w:r>
      <w:r>
        <w:rPr>
          <w:spacing w:val="-1"/>
        </w:rPr>
        <w:t xml:space="preserve"> </w:t>
      </w:r>
      <w:r>
        <w:t>point</w:t>
      </w:r>
      <w:r>
        <w:rPr>
          <w:spacing w:val="-1"/>
        </w:rPr>
        <w:t xml:space="preserve"> </w:t>
      </w:r>
      <w:r>
        <w:t>if</w:t>
      </w:r>
      <w:r>
        <w:rPr>
          <w:spacing w:val="-1"/>
        </w:rPr>
        <w:t xml:space="preserve"> </w:t>
      </w:r>
      <w:r>
        <w:t>it</w:t>
      </w:r>
      <w:r>
        <w:rPr>
          <w:spacing w:val="-1"/>
        </w:rPr>
        <w:t xml:space="preserve"> </w:t>
      </w:r>
      <w:r>
        <w:t>doesn’t</w:t>
      </w:r>
      <w:r>
        <w:rPr>
          <w:spacing w:val="-1"/>
        </w:rPr>
        <w:t xml:space="preserve"> </w:t>
      </w:r>
      <w:r>
        <w:t>cover</w:t>
      </w:r>
      <w:r>
        <w:rPr>
          <w:spacing w:val="-1"/>
        </w:rPr>
        <w:t xml:space="preserve"> </w:t>
      </w:r>
      <w:r>
        <w:t>all</w:t>
      </w:r>
      <w:r>
        <w:rPr>
          <w:spacing w:val="-3"/>
        </w:rPr>
        <w:t xml:space="preserve"> </w:t>
      </w:r>
      <w:r>
        <w:t>kids?’.</w:t>
      </w:r>
      <w:r>
        <w:rPr>
          <w:spacing w:val="-1"/>
        </w:rPr>
        <w:t xml:space="preserve"> </w:t>
      </w:r>
      <w:r>
        <w:t>Ensuring</w:t>
      </w:r>
      <w:r>
        <w:rPr>
          <w:spacing w:val="-2"/>
        </w:rPr>
        <w:t xml:space="preserve"> </w:t>
      </w:r>
      <w:r>
        <w:t>students'</w:t>
      </w:r>
      <w:r>
        <w:rPr>
          <w:spacing w:val="-4"/>
        </w:rPr>
        <w:t xml:space="preserve"> </w:t>
      </w:r>
      <w:r>
        <w:t>rights</w:t>
      </w:r>
      <w:r>
        <w:rPr>
          <w:spacing w:val="-1"/>
        </w:rPr>
        <w:t xml:space="preserve"> </w:t>
      </w:r>
      <w:r>
        <w:t>in</w:t>
      </w:r>
      <w:r>
        <w:rPr>
          <w:spacing w:val="-1"/>
        </w:rPr>
        <w:t xml:space="preserve"> </w:t>
      </w:r>
      <w:r>
        <w:t>all</w:t>
      </w:r>
      <w:r>
        <w:rPr>
          <w:spacing w:val="-1"/>
        </w:rPr>
        <w:t xml:space="preserve"> </w:t>
      </w:r>
      <w:r>
        <w:t>educational</w:t>
      </w:r>
      <w:r>
        <w:rPr>
          <w:spacing w:val="-1"/>
        </w:rPr>
        <w:t xml:space="preserve"> </w:t>
      </w:r>
      <w:r>
        <w:t>settings</w:t>
      </w:r>
      <w:r>
        <w:rPr>
          <w:spacing w:val="-1"/>
        </w:rPr>
        <w:t xml:space="preserve"> </w:t>
      </w:r>
      <w:r>
        <w:t>is crucial for individual students and for fostering an equitable and inclusive education environment and culture for all.</w:t>
      </w:r>
    </w:p>
    <w:p w14:paraId="55365CF8" w14:textId="77777777" w:rsidR="007D64BA" w:rsidRDefault="007D64BA">
      <w:pPr>
        <w:pStyle w:val="BodyText"/>
      </w:pPr>
    </w:p>
    <w:p w14:paraId="55365CF9" w14:textId="77777777" w:rsidR="007D64BA" w:rsidRDefault="007D64BA">
      <w:pPr>
        <w:pStyle w:val="BodyText"/>
        <w:spacing w:before="25"/>
      </w:pPr>
    </w:p>
    <w:p w14:paraId="55365CFA" w14:textId="77777777" w:rsidR="007D64BA" w:rsidRDefault="00E728BF">
      <w:pPr>
        <w:pStyle w:val="Heading1"/>
        <w:numPr>
          <w:ilvl w:val="0"/>
          <w:numId w:val="2"/>
        </w:numPr>
        <w:tabs>
          <w:tab w:val="left" w:pos="1230"/>
        </w:tabs>
        <w:spacing w:before="0"/>
        <w:ind w:left="1230" w:hanging="353"/>
      </w:pPr>
      <w:bookmarkStart w:id="22" w:name="_TOC_250001"/>
      <w:r>
        <w:rPr>
          <w:color w:val="333333"/>
        </w:rPr>
        <w:t>Changes</w:t>
      </w:r>
      <w:r>
        <w:rPr>
          <w:color w:val="333333"/>
          <w:spacing w:val="-12"/>
        </w:rPr>
        <w:t xml:space="preserve"> </w:t>
      </w:r>
      <w:r>
        <w:rPr>
          <w:color w:val="333333"/>
        </w:rPr>
        <w:t>needed</w:t>
      </w:r>
      <w:r>
        <w:rPr>
          <w:color w:val="333333"/>
          <w:spacing w:val="-10"/>
        </w:rPr>
        <w:t xml:space="preserve"> </w:t>
      </w:r>
      <w:r>
        <w:rPr>
          <w:color w:val="333333"/>
        </w:rPr>
        <w:t>to</w:t>
      </w:r>
      <w:r>
        <w:rPr>
          <w:color w:val="333333"/>
          <w:spacing w:val="-11"/>
        </w:rPr>
        <w:t xml:space="preserve"> </w:t>
      </w:r>
      <w:r>
        <w:rPr>
          <w:color w:val="333333"/>
        </w:rPr>
        <w:t>better</w:t>
      </w:r>
      <w:r>
        <w:rPr>
          <w:color w:val="333333"/>
          <w:spacing w:val="-10"/>
        </w:rPr>
        <w:t xml:space="preserve"> </w:t>
      </w:r>
      <w:r>
        <w:rPr>
          <w:color w:val="333333"/>
        </w:rPr>
        <w:t>enforce</w:t>
      </w:r>
      <w:r>
        <w:rPr>
          <w:color w:val="333333"/>
          <w:spacing w:val="-6"/>
        </w:rPr>
        <w:t xml:space="preserve"> </w:t>
      </w:r>
      <w:r>
        <w:rPr>
          <w:color w:val="333333"/>
        </w:rPr>
        <w:t>the</w:t>
      </w:r>
      <w:r>
        <w:rPr>
          <w:color w:val="333333"/>
          <w:spacing w:val="-10"/>
        </w:rPr>
        <w:t xml:space="preserve"> </w:t>
      </w:r>
      <w:r>
        <w:rPr>
          <w:color w:val="333333"/>
        </w:rPr>
        <w:t>Human</w:t>
      </w:r>
      <w:r>
        <w:rPr>
          <w:color w:val="333333"/>
          <w:spacing w:val="-11"/>
        </w:rPr>
        <w:t xml:space="preserve"> </w:t>
      </w:r>
      <w:r>
        <w:rPr>
          <w:color w:val="333333"/>
        </w:rPr>
        <w:t>Rights</w:t>
      </w:r>
      <w:r>
        <w:rPr>
          <w:color w:val="333333"/>
          <w:spacing w:val="-10"/>
        </w:rPr>
        <w:t xml:space="preserve"> </w:t>
      </w:r>
      <w:bookmarkEnd w:id="22"/>
      <w:r>
        <w:rPr>
          <w:color w:val="333333"/>
          <w:spacing w:val="-5"/>
        </w:rPr>
        <w:t>Act</w:t>
      </w:r>
    </w:p>
    <w:p w14:paraId="55365CFB" w14:textId="77777777" w:rsidR="007D64BA" w:rsidRDefault="007D64BA">
      <w:pPr>
        <w:pStyle w:val="BodyText"/>
        <w:spacing w:before="39"/>
        <w:rPr>
          <w:rFonts w:ascii="Roboto"/>
          <w:b/>
          <w:sz w:val="32"/>
        </w:rPr>
      </w:pPr>
    </w:p>
    <w:p w14:paraId="55365CFC" w14:textId="77777777" w:rsidR="007D64BA" w:rsidRDefault="00E728BF">
      <w:pPr>
        <w:pStyle w:val="BodyText"/>
        <w:spacing w:line="316" w:lineRule="auto"/>
        <w:ind w:left="877" w:right="800"/>
      </w:pPr>
      <w:r>
        <w:t xml:space="preserve">There are additional reforms needed to better enforce the HRA. Individuals pursuing human rights complaints or court matters often require advocacy, legal advice and representation, however in Queensland, there is a noticeable gap in such services for low-income individuals due to a lack of any specific funding dedicated to human rights issues. Community legal </w:t>
      </w:r>
      <w:proofErr w:type="spellStart"/>
      <w:r>
        <w:t>centres</w:t>
      </w:r>
      <w:proofErr w:type="spellEnd"/>
      <w:r>
        <w:rPr>
          <w:spacing w:val="-4"/>
        </w:rPr>
        <w:t xml:space="preserve"> </w:t>
      </w:r>
      <w:r>
        <w:t>(CLCs)</w:t>
      </w:r>
      <w:r>
        <w:rPr>
          <w:spacing w:val="-4"/>
        </w:rPr>
        <w:t xml:space="preserve"> </w:t>
      </w:r>
      <w:r>
        <w:t>and</w:t>
      </w:r>
      <w:r>
        <w:rPr>
          <w:spacing w:val="-4"/>
        </w:rPr>
        <w:t xml:space="preserve"> </w:t>
      </w:r>
      <w:r>
        <w:t>advocacy</w:t>
      </w:r>
      <w:r>
        <w:rPr>
          <w:spacing w:val="-4"/>
        </w:rPr>
        <w:t xml:space="preserve"> </w:t>
      </w:r>
      <w:r>
        <w:t>services</w:t>
      </w:r>
      <w:r>
        <w:rPr>
          <w:spacing w:val="-4"/>
        </w:rPr>
        <w:t xml:space="preserve"> </w:t>
      </w:r>
      <w:r>
        <w:t>cannot</w:t>
      </w:r>
      <w:r>
        <w:rPr>
          <w:spacing w:val="-4"/>
        </w:rPr>
        <w:t xml:space="preserve"> </w:t>
      </w:r>
      <w:r>
        <w:t>support</w:t>
      </w:r>
      <w:r>
        <w:rPr>
          <w:spacing w:val="-2"/>
        </w:rPr>
        <w:t xml:space="preserve"> </w:t>
      </w:r>
      <w:r>
        <w:t>clients</w:t>
      </w:r>
      <w:r>
        <w:rPr>
          <w:spacing w:val="-3"/>
        </w:rPr>
        <w:t xml:space="preserve"> </w:t>
      </w:r>
      <w:r>
        <w:t>beyond</w:t>
      </w:r>
      <w:r>
        <w:rPr>
          <w:spacing w:val="-4"/>
        </w:rPr>
        <w:t xml:space="preserve"> </w:t>
      </w:r>
      <w:r>
        <w:t>the</w:t>
      </w:r>
      <w:r>
        <w:rPr>
          <w:spacing w:val="-5"/>
        </w:rPr>
        <w:t xml:space="preserve"> </w:t>
      </w:r>
      <w:r>
        <w:t>funding</w:t>
      </w:r>
      <w:r>
        <w:rPr>
          <w:spacing w:val="-5"/>
        </w:rPr>
        <w:t xml:space="preserve"> </w:t>
      </w:r>
      <w:r>
        <w:t>they</w:t>
      </w:r>
      <w:r>
        <w:rPr>
          <w:spacing w:val="-4"/>
        </w:rPr>
        <w:t xml:space="preserve"> </w:t>
      </w:r>
      <w:r>
        <w:t>receive, which leads to individuals being turned away by CLCs and advocacy services, resulting in individuals either choosing not to pursue human rights claims or pursuing them without the</w:t>
      </w:r>
    </w:p>
    <w:p w14:paraId="55365CFD" w14:textId="77777777" w:rsidR="007D64BA" w:rsidRDefault="007D64BA">
      <w:pPr>
        <w:spacing w:line="316" w:lineRule="auto"/>
        <w:sectPr w:rsidR="007D64BA">
          <w:pgSz w:w="11900" w:h="16850"/>
          <w:pgMar w:top="1360" w:right="440" w:bottom="900" w:left="400" w:header="0" w:footer="701" w:gutter="0"/>
          <w:cols w:space="720"/>
        </w:sectPr>
      </w:pPr>
    </w:p>
    <w:p w14:paraId="55365CFE" w14:textId="77777777" w:rsidR="007D64BA" w:rsidRDefault="00E728BF">
      <w:pPr>
        <w:pStyle w:val="BodyText"/>
        <w:spacing w:before="71" w:line="316" w:lineRule="auto"/>
        <w:ind w:left="877" w:right="885"/>
      </w:pPr>
      <w:r>
        <w:lastRenderedPageBreak/>
        <w:t>assistance</w:t>
      </w:r>
      <w:r>
        <w:rPr>
          <w:spacing w:val="-2"/>
        </w:rPr>
        <w:t xml:space="preserve"> </w:t>
      </w:r>
      <w:r>
        <w:t>of</w:t>
      </w:r>
      <w:r>
        <w:rPr>
          <w:spacing w:val="-3"/>
        </w:rPr>
        <w:t xml:space="preserve"> </w:t>
      </w:r>
      <w:r>
        <w:t>legal</w:t>
      </w:r>
      <w:r>
        <w:rPr>
          <w:spacing w:val="-2"/>
        </w:rPr>
        <w:t xml:space="preserve"> </w:t>
      </w:r>
      <w:r>
        <w:t>or</w:t>
      </w:r>
      <w:r>
        <w:rPr>
          <w:spacing w:val="-2"/>
        </w:rPr>
        <w:t xml:space="preserve"> </w:t>
      </w:r>
      <w:r>
        <w:t>advocacy</w:t>
      </w:r>
      <w:r>
        <w:rPr>
          <w:spacing w:val="-2"/>
        </w:rPr>
        <w:t xml:space="preserve"> </w:t>
      </w:r>
      <w:r>
        <w:t>support.</w:t>
      </w:r>
      <w:r>
        <w:rPr>
          <w:spacing w:val="-2"/>
        </w:rPr>
        <w:t xml:space="preserve"> </w:t>
      </w:r>
      <w:r>
        <w:t>This</w:t>
      </w:r>
      <w:r>
        <w:rPr>
          <w:spacing w:val="-5"/>
        </w:rPr>
        <w:t xml:space="preserve"> </w:t>
      </w:r>
      <w:proofErr w:type="gramStart"/>
      <w:r>
        <w:t>is</w:t>
      </w:r>
      <w:r>
        <w:rPr>
          <w:spacing w:val="-2"/>
        </w:rPr>
        <w:t xml:space="preserve"> </w:t>
      </w:r>
      <w:r>
        <w:t>in</w:t>
      </w:r>
      <w:r>
        <w:rPr>
          <w:spacing w:val="-2"/>
        </w:rPr>
        <w:t xml:space="preserve"> </w:t>
      </w:r>
      <w:r>
        <w:t>contrast</w:t>
      </w:r>
      <w:r>
        <w:rPr>
          <w:spacing w:val="-2"/>
        </w:rPr>
        <w:t xml:space="preserve"> </w:t>
      </w:r>
      <w:r>
        <w:t>to</w:t>
      </w:r>
      <w:proofErr w:type="gramEnd"/>
      <w:r>
        <w:rPr>
          <w:spacing w:val="-2"/>
        </w:rPr>
        <w:t xml:space="preserve"> </w:t>
      </w:r>
      <w:r>
        <w:t>the</w:t>
      </w:r>
      <w:r>
        <w:rPr>
          <w:spacing w:val="-2"/>
        </w:rPr>
        <w:t xml:space="preserve"> </w:t>
      </w:r>
      <w:r>
        <w:t>majority</w:t>
      </w:r>
      <w:r>
        <w:rPr>
          <w:spacing w:val="-2"/>
        </w:rPr>
        <w:t xml:space="preserve"> </w:t>
      </w:r>
      <w:r>
        <w:t>of</w:t>
      </w:r>
      <w:r>
        <w:rPr>
          <w:spacing w:val="-3"/>
        </w:rPr>
        <w:t xml:space="preserve"> </w:t>
      </w:r>
      <w:r>
        <w:t>public</w:t>
      </w:r>
      <w:r>
        <w:rPr>
          <w:spacing w:val="-2"/>
        </w:rPr>
        <w:t xml:space="preserve"> </w:t>
      </w:r>
      <w:r>
        <w:t>entities that</w:t>
      </w:r>
      <w:r>
        <w:rPr>
          <w:spacing w:val="-4"/>
        </w:rPr>
        <w:t xml:space="preserve"> </w:t>
      </w:r>
      <w:r>
        <w:t>are</w:t>
      </w:r>
      <w:r>
        <w:rPr>
          <w:spacing w:val="-3"/>
        </w:rPr>
        <w:t xml:space="preserve"> </w:t>
      </w:r>
      <w:r>
        <w:t>the</w:t>
      </w:r>
      <w:r>
        <w:rPr>
          <w:spacing w:val="-4"/>
        </w:rPr>
        <w:t xml:space="preserve"> </w:t>
      </w:r>
      <w:r>
        <w:t>subject</w:t>
      </w:r>
      <w:r>
        <w:rPr>
          <w:spacing w:val="-4"/>
        </w:rPr>
        <w:t xml:space="preserve"> </w:t>
      </w:r>
      <w:r>
        <w:t>of</w:t>
      </w:r>
      <w:r>
        <w:rPr>
          <w:spacing w:val="-4"/>
        </w:rPr>
        <w:t xml:space="preserve"> </w:t>
      </w:r>
      <w:r>
        <w:t>human</w:t>
      </w:r>
      <w:r>
        <w:rPr>
          <w:spacing w:val="-4"/>
        </w:rPr>
        <w:t xml:space="preserve"> </w:t>
      </w:r>
      <w:r>
        <w:t>rights</w:t>
      </w:r>
      <w:r>
        <w:rPr>
          <w:spacing w:val="-4"/>
        </w:rPr>
        <w:t xml:space="preserve"> </w:t>
      </w:r>
      <w:r>
        <w:t>claims</w:t>
      </w:r>
      <w:r>
        <w:rPr>
          <w:spacing w:val="-4"/>
        </w:rPr>
        <w:t xml:space="preserve"> </w:t>
      </w:r>
      <w:r>
        <w:t>that are</w:t>
      </w:r>
      <w:r>
        <w:rPr>
          <w:spacing w:val="-3"/>
        </w:rPr>
        <w:t xml:space="preserve"> </w:t>
      </w:r>
      <w:r>
        <w:t>equipped</w:t>
      </w:r>
      <w:r>
        <w:rPr>
          <w:spacing w:val="-4"/>
        </w:rPr>
        <w:t xml:space="preserve"> </w:t>
      </w:r>
      <w:r>
        <w:t>with</w:t>
      </w:r>
      <w:r>
        <w:rPr>
          <w:spacing w:val="-4"/>
        </w:rPr>
        <w:t xml:space="preserve"> </w:t>
      </w:r>
      <w:r>
        <w:t>legal</w:t>
      </w:r>
      <w:r>
        <w:rPr>
          <w:spacing w:val="-6"/>
        </w:rPr>
        <w:t xml:space="preserve"> </w:t>
      </w:r>
      <w:r>
        <w:t>representation.</w:t>
      </w:r>
      <w:r>
        <w:rPr>
          <w:spacing w:val="-4"/>
        </w:rPr>
        <w:t xml:space="preserve"> </w:t>
      </w:r>
      <w:r>
        <w:t>By committing</w:t>
      </w:r>
      <w:r>
        <w:rPr>
          <w:spacing w:val="-3"/>
        </w:rPr>
        <w:t xml:space="preserve"> </w:t>
      </w:r>
      <w:r>
        <w:t>to</w:t>
      </w:r>
      <w:r>
        <w:rPr>
          <w:spacing w:val="-2"/>
        </w:rPr>
        <w:t xml:space="preserve"> </w:t>
      </w:r>
      <w:r>
        <w:t>sustainable</w:t>
      </w:r>
      <w:r>
        <w:rPr>
          <w:spacing w:val="-1"/>
        </w:rPr>
        <w:t xml:space="preserve"> </w:t>
      </w:r>
      <w:r>
        <w:t>long-term</w:t>
      </w:r>
      <w:r>
        <w:rPr>
          <w:spacing w:val="-2"/>
        </w:rPr>
        <w:t xml:space="preserve"> </w:t>
      </w:r>
      <w:r>
        <w:t>funding</w:t>
      </w:r>
      <w:r>
        <w:rPr>
          <w:spacing w:val="-3"/>
        </w:rPr>
        <w:t xml:space="preserve"> </w:t>
      </w:r>
      <w:r>
        <w:t>for</w:t>
      </w:r>
      <w:r>
        <w:rPr>
          <w:spacing w:val="-2"/>
        </w:rPr>
        <w:t xml:space="preserve"> </w:t>
      </w:r>
      <w:r>
        <w:t>legal</w:t>
      </w:r>
      <w:r>
        <w:rPr>
          <w:spacing w:val="-2"/>
        </w:rPr>
        <w:t xml:space="preserve"> </w:t>
      </w:r>
      <w:r>
        <w:t>assistance</w:t>
      </w:r>
      <w:r>
        <w:rPr>
          <w:spacing w:val="-2"/>
        </w:rPr>
        <w:t xml:space="preserve"> </w:t>
      </w:r>
      <w:r>
        <w:t>services, the</w:t>
      </w:r>
      <w:r>
        <w:rPr>
          <w:spacing w:val="-2"/>
        </w:rPr>
        <w:t xml:space="preserve"> </w:t>
      </w:r>
      <w:r>
        <w:t xml:space="preserve">Queensland Government can address these power imbalances between most complainants and the respective public entities and significantly improve access to justice for vulnerable </w:t>
      </w:r>
      <w:r>
        <w:rPr>
          <w:spacing w:val="-2"/>
        </w:rPr>
        <w:t>Queenslanders.</w:t>
      </w:r>
    </w:p>
    <w:p w14:paraId="55365CFF" w14:textId="77777777" w:rsidR="007D64BA" w:rsidRDefault="00E728BF">
      <w:pPr>
        <w:pStyle w:val="BodyText"/>
        <w:spacing w:before="248" w:line="316" w:lineRule="auto"/>
        <w:ind w:left="877" w:right="952"/>
      </w:pPr>
      <w:r>
        <w:t>While QAI welcomes the Queensland Government's commitment in the recent budget to providing</w:t>
      </w:r>
      <w:r>
        <w:rPr>
          <w:spacing w:val="-2"/>
        </w:rPr>
        <w:t xml:space="preserve"> </w:t>
      </w:r>
      <w:r>
        <w:t>an</w:t>
      </w:r>
      <w:r>
        <w:rPr>
          <w:spacing w:val="-1"/>
        </w:rPr>
        <w:t xml:space="preserve"> </w:t>
      </w:r>
      <w:r>
        <w:t>additional</w:t>
      </w:r>
      <w:r>
        <w:rPr>
          <w:spacing w:val="-3"/>
        </w:rPr>
        <w:t xml:space="preserve"> </w:t>
      </w:r>
      <w:r>
        <w:t>$14.4</w:t>
      </w:r>
      <w:r>
        <w:rPr>
          <w:spacing w:val="-1"/>
        </w:rPr>
        <w:t xml:space="preserve"> </w:t>
      </w:r>
      <w:r>
        <w:t>million</w:t>
      </w:r>
      <w:r>
        <w:rPr>
          <w:spacing w:val="-4"/>
        </w:rPr>
        <w:t xml:space="preserve"> </w:t>
      </w:r>
      <w:r>
        <w:t>in</w:t>
      </w:r>
      <w:r>
        <w:rPr>
          <w:spacing w:val="-1"/>
        </w:rPr>
        <w:t xml:space="preserve"> </w:t>
      </w:r>
      <w:r>
        <w:t>funding</w:t>
      </w:r>
      <w:r>
        <w:rPr>
          <w:spacing w:val="-2"/>
        </w:rPr>
        <w:t xml:space="preserve"> </w:t>
      </w:r>
      <w:r>
        <w:t>to CLCs,</w:t>
      </w:r>
      <w:r>
        <w:rPr>
          <w:spacing w:val="-1"/>
        </w:rPr>
        <w:t xml:space="preserve"> </w:t>
      </w:r>
      <w:r>
        <w:t>it</w:t>
      </w:r>
      <w:r>
        <w:rPr>
          <w:spacing w:val="-1"/>
        </w:rPr>
        <w:t xml:space="preserve"> </w:t>
      </w:r>
      <w:r>
        <w:t>is</w:t>
      </w:r>
      <w:r>
        <w:rPr>
          <w:spacing w:val="-4"/>
        </w:rPr>
        <w:t xml:space="preserve"> </w:t>
      </w:r>
      <w:r>
        <w:t>important</w:t>
      </w:r>
      <w:r>
        <w:rPr>
          <w:spacing w:val="-1"/>
        </w:rPr>
        <w:t xml:space="preserve"> </w:t>
      </w:r>
      <w:r>
        <w:t>that</w:t>
      </w:r>
      <w:r>
        <w:rPr>
          <w:spacing w:val="-1"/>
        </w:rPr>
        <w:t xml:space="preserve"> </w:t>
      </w:r>
      <w:r>
        <w:t>the</w:t>
      </w:r>
      <w:r>
        <w:rPr>
          <w:spacing w:val="-1"/>
        </w:rPr>
        <w:t xml:space="preserve"> </w:t>
      </w:r>
      <w:r>
        <w:t>Queensland Government</w:t>
      </w:r>
      <w:r>
        <w:rPr>
          <w:spacing w:val="-4"/>
        </w:rPr>
        <w:t xml:space="preserve"> </w:t>
      </w:r>
      <w:r>
        <w:t>remain</w:t>
      </w:r>
      <w:r>
        <w:rPr>
          <w:spacing w:val="-4"/>
        </w:rPr>
        <w:t xml:space="preserve"> </w:t>
      </w:r>
      <w:r>
        <w:t>engaged</w:t>
      </w:r>
      <w:r>
        <w:rPr>
          <w:spacing w:val="-2"/>
        </w:rPr>
        <w:t xml:space="preserve"> </w:t>
      </w:r>
      <w:r>
        <w:t>with</w:t>
      </w:r>
      <w:r>
        <w:rPr>
          <w:spacing w:val="-2"/>
        </w:rPr>
        <w:t xml:space="preserve"> </w:t>
      </w:r>
      <w:r>
        <w:t>the</w:t>
      </w:r>
      <w:r>
        <w:rPr>
          <w:spacing w:val="-2"/>
        </w:rPr>
        <w:t xml:space="preserve"> </w:t>
      </w:r>
      <w:r>
        <w:t>community</w:t>
      </w:r>
      <w:r>
        <w:rPr>
          <w:spacing w:val="-2"/>
        </w:rPr>
        <w:t xml:space="preserve"> </w:t>
      </w:r>
      <w:r>
        <w:t>sector</w:t>
      </w:r>
      <w:r>
        <w:rPr>
          <w:spacing w:val="-4"/>
        </w:rPr>
        <w:t xml:space="preserve"> </w:t>
      </w:r>
      <w:r>
        <w:t>regarding</w:t>
      </w:r>
      <w:r>
        <w:rPr>
          <w:spacing w:val="-3"/>
        </w:rPr>
        <w:t xml:space="preserve"> </w:t>
      </w:r>
      <w:r>
        <w:t>whether</w:t>
      </w:r>
      <w:r>
        <w:rPr>
          <w:spacing w:val="-2"/>
        </w:rPr>
        <w:t xml:space="preserve"> </w:t>
      </w:r>
      <w:r>
        <w:t>this</w:t>
      </w:r>
      <w:r>
        <w:rPr>
          <w:spacing w:val="-2"/>
        </w:rPr>
        <w:t xml:space="preserve"> </w:t>
      </w:r>
      <w:r>
        <w:t>investment is</w:t>
      </w:r>
      <w:r>
        <w:rPr>
          <w:spacing w:val="-4"/>
        </w:rPr>
        <w:t xml:space="preserve"> </w:t>
      </w:r>
      <w:r>
        <w:t>sufficient</w:t>
      </w:r>
      <w:r>
        <w:rPr>
          <w:spacing w:val="-4"/>
        </w:rPr>
        <w:t xml:space="preserve"> </w:t>
      </w:r>
      <w:r>
        <w:t>to</w:t>
      </w:r>
      <w:r>
        <w:rPr>
          <w:spacing w:val="-4"/>
        </w:rPr>
        <w:t xml:space="preserve"> </w:t>
      </w:r>
      <w:r>
        <w:t>address</w:t>
      </w:r>
      <w:r>
        <w:rPr>
          <w:spacing w:val="-6"/>
        </w:rPr>
        <w:t xml:space="preserve"> </w:t>
      </w:r>
      <w:r>
        <w:t>the</w:t>
      </w:r>
      <w:r>
        <w:rPr>
          <w:spacing w:val="-4"/>
        </w:rPr>
        <w:t xml:space="preserve"> </w:t>
      </w:r>
      <w:r>
        <w:t>unmet</w:t>
      </w:r>
      <w:r>
        <w:rPr>
          <w:spacing w:val="-4"/>
        </w:rPr>
        <w:t xml:space="preserve"> </w:t>
      </w:r>
      <w:r>
        <w:t>legal</w:t>
      </w:r>
      <w:r>
        <w:rPr>
          <w:spacing w:val="-4"/>
        </w:rPr>
        <w:t xml:space="preserve"> </w:t>
      </w:r>
      <w:r>
        <w:t>need</w:t>
      </w:r>
      <w:r>
        <w:rPr>
          <w:spacing w:val="-4"/>
        </w:rPr>
        <w:t xml:space="preserve"> </w:t>
      </w:r>
      <w:r>
        <w:t>in</w:t>
      </w:r>
      <w:r>
        <w:rPr>
          <w:spacing w:val="-6"/>
        </w:rPr>
        <w:t xml:space="preserve"> </w:t>
      </w:r>
      <w:r>
        <w:t>the</w:t>
      </w:r>
      <w:r>
        <w:rPr>
          <w:spacing w:val="-4"/>
        </w:rPr>
        <w:t xml:space="preserve"> </w:t>
      </w:r>
      <w:r>
        <w:t>Queensland</w:t>
      </w:r>
      <w:r>
        <w:rPr>
          <w:spacing w:val="-6"/>
        </w:rPr>
        <w:t xml:space="preserve"> </w:t>
      </w:r>
      <w:r>
        <w:t>community,</w:t>
      </w:r>
      <w:r>
        <w:rPr>
          <w:spacing w:val="-4"/>
        </w:rPr>
        <w:t xml:space="preserve"> </w:t>
      </w:r>
      <w:r>
        <w:t>particularly</w:t>
      </w:r>
      <w:r>
        <w:rPr>
          <w:spacing w:val="-4"/>
        </w:rPr>
        <w:t xml:space="preserve"> </w:t>
      </w:r>
      <w:r>
        <w:t>as</w:t>
      </w:r>
      <w:r>
        <w:rPr>
          <w:spacing w:val="-4"/>
        </w:rPr>
        <w:t xml:space="preserve"> </w:t>
      </w:r>
      <w:r>
        <w:t>it relates to human rights.</w:t>
      </w:r>
    </w:p>
    <w:p w14:paraId="55365D00" w14:textId="77777777" w:rsidR="007D64BA" w:rsidRDefault="00E728BF">
      <w:pPr>
        <w:pStyle w:val="BodyText"/>
        <w:spacing w:before="248" w:line="316" w:lineRule="auto"/>
        <w:ind w:left="877" w:right="1268"/>
      </w:pPr>
      <w:r>
        <w:t>QAI is also of the view that complainants should be able to bring a complaint based on human rights as an independent cause of action before the courts rather than having to piggy-back the complaint to another type of legal action. Complainants should also have access</w:t>
      </w:r>
      <w:r>
        <w:rPr>
          <w:spacing w:val="-3"/>
        </w:rPr>
        <w:t xml:space="preserve"> </w:t>
      </w:r>
      <w:r>
        <w:t>to</w:t>
      </w:r>
      <w:r>
        <w:rPr>
          <w:spacing w:val="-3"/>
        </w:rPr>
        <w:t xml:space="preserve"> </w:t>
      </w:r>
      <w:r>
        <w:t>the</w:t>
      </w:r>
      <w:r>
        <w:rPr>
          <w:spacing w:val="-3"/>
        </w:rPr>
        <w:t xml:space="preserve"> </w:t>
      </w:r>
      <w:r>
        <w:t>full</w:t>
      </w:r>
      <w:r>
        <w:rPr>
          <w:spacing w:val="-3"/>
        </w:rPr>
        <w:t xml:space="preserve"> </w:t>
      </w:r>
      <w:r>
        <w:t>range</w:t>
      </w:r>
      <w:r>
        <w:rPr>
          <w:spacing w:val="-5"/>
        </w:rPr>
        <w:t xml:space="preserve"> </w:t>
      </w:r>
      <w:r>
        <w:t>of</w:t>
      </w:r>
      <w:r>
        <w:rPr>
          <w:spacing w:val="-4"/>
        </w:rPr>
        <w:t xml:space="preserve"> </w:t>
      </w:r>
      <w:r>
        <w:t>available</w:t>
      </w:r>
      <w:r>
        <w:rPr>
          <w:spacing w:val="-2"/>
        </w:rPr>
        <w:t xml:space="preserve"> </w:t>
      </w:r>
      <w:r>
        <w:t>remedies,</w:t>
      </w:r>
      <w:r>
        <w:rPr>
          <w:spacing w:val="-3"/>
        </w:rPr>
        <w:t xml:space="preserve"> </w:t>
      </w:r>
      <w:r>
        <w:t>including</w:t>
      </w:r>
      <w:r>
        <w:rPr>
          <w:spacing w:val="-4"/>
        </w:rPr>
        <w:t xml:space="preserve"> </w:t>
      </w:r>
      <w:r>
        <w:t>compensation</w:t>
      </w:r>
      <w:r>
        <w:rPr>
          <w:spacing w:val="-6"/>
        </w:rPr>
        <w:t xml:space="preserve"> </w:t>
      </w:r>
      <w:r>
        <w:t>when</w:t>
      </w:r>
      <w:r>
        <w:rPr>
          <w:spacing w:val="-3"/>
        </w:rPr>
        <w:t xml:space="preserve"> </w:t>
      </w:r>
      <w:r>
        <w:t>a</w:t>
      </w:r>
      <w:r>
        <w:rPr>
          <w:spacing w:val="-4"/>
        </w:rPr>
        <w:t xml:space="preserve"> </w:t>
      </w:r>
      <w:r>
        <w:t>court</w:t>
      </w:r>
      <w:r>
        <w:rPr>
          <w:spacing w:val="-3"/>
        </w:rPr>
        <w:t xml:space="preserve"> </w:t>
      </w:r>
      <w:r>
        <w:t>finds there has been a breach of the HRA.</w:t>
      </w:r>
    </w:p>
    <w:p w14:paraId="55365D01" w14:textId="77777777" w:rsidR="007D64BA" w:rsidRDefault="00E728BF">
      <w:pPr>
        <w:pStyle w:val="BodyText"/>
        <w:spacing w:before="248" w:line="316" w:lineRule="auto"/>
        <w:ind w:left="877" w:right="1301"/>
      </w:pPr>
      <w:r>
        <w:t>QAI</w:t>
      </w:r>
      <w:r>
        <w:rPr>
          <w:spacing w:val="-4"/>
        </w:rPr>
        <w:t xml:space="preserve"> </w:t>
      </w:r>
      <w:r>
        <w:t>shares</w:t>
      </w:r>
      <w:r>
        <w:rPr>
          <w:spacing w:val="-3"/>
        </w:rPr>
        <w:t xml:space="preserve"> </w:t>
      </w:r>
      <w:r>
        <w:t>the</w:t>
      </w:r>
      <w:r>
        <w:rPr>
          <w:spacing w:val="-3"/>
        </w:rPr>
        <w:t xml:space="preserve"> </w:t>
      </w:r>
      <w:r>
        <w:t>view</w:t>
      </w:r>
      <w:r>
        <w:rPr>
          <w:spacing w:val="-5"/>
        </w:rPr>
        <w:t xml:space="preserve"> </w:t>
      </w:r>
      <w:r>
        <w:t>expressed</w:t>
      </w:r>
      <w:r>
        <w:rPr>
          <w:spacing w:val="-3"/>
        </w:rPr>
        <w:t xml:space="preserve"> </w:t>
      </w:r>
      <w:r>
        <w:t>by</w:t>
      </w:r>
      <w:r>
        <w:rPr>
          <w:spacing w:val="-3"/>
        </w:rPr>
        <w:t xml:space="preserve"> </w:t>
      </w:r>
      <w:r>
        <w:t>the</w:t>
      </w:r>
      <w:r>
        <w:rPr>
          <w:spacing w:val="-3"/>
        </w:rPr>
        <w:t xml:space="preserve"> </w:t>
      </w:r>
      <w:r>
        <w:t>Queensland</w:t>
      </w:r>
      <w:r>
        <w:rPr>
          <w:spacing w:val="-3"/>
        </w:rPr>
        <w:t xml:space="preserve"> </w:t>
      </w:r>
      <w:r>
        <w:t>Human</w:t>
      </w:r>
      <w:r>
        <w:rPr>
          <w:spacing w:val="-3"/>
        </w:rPr>
        <w:t xml:space="preserve"> </w:t>
      </w:r>
      <w:r>
        <w:t>Rights</w:t>
      </w:r>
      <w:r>
        <w:rPr>
          <w:spacing w:val="-3"/>
        </w:rPr>
        <w:t xml:space="preserve"> </w:t>
      </w:r>
      <w:r>
        <w:t>Commission</w:t>
      </w:r>
      <w:r>
        <w:rPr>
          <w:spacing w:val="-2"/>
        </w:rPr>
        <w:t xml:space="preserve"> </w:t>
      </w:r>
      <w:r>
        <w:t>in</w:t>
      </w:r>
      <w:r>
        <w:rPr>
          <w:spacing w:val="-5"/>
        </w:rPr>
        <w:t xml:space="preserve"> </w:t>
      </w:r>
      <w:r>
        <w:t>their discussion paper:</w:t>
      </w:r>
    </w:p>
    <w:p w14:paraId="55365D02" w14:textId="77777777" w:rsidR="007D64BA" w:rsidRDefault="00E728BF">
      <w:pPr>
        <w:spacing w:before="243" w:line="319" w:lineRule="auto"/>
        <w:ind w:left="1160" w:right="1254"/>
        <w:rPr>
          <w:i/>
          <w:sz w:val="14"/>
        </w:rPr>
      </w:pPr>
      <w:r>
        <w:rPr>
          <w:i/>
          <w:sz w:val="24"/>
        </w:rPr>
        <w:t>“…some</w:t>
      </w:r>
      <w:r>
        <w:rPr>
          <w:i/>
          <w:spacing w:val="-12"/>
          <w:sz w:val="24"/>
        </w:rPr>
        <w:t xml:space="preserve"> </w:t>
      </w:r>
      <w:r>
        <w:rPr>
          <w:i/>
          <w:sz w:val="24"/>
        </w:rPr>
        <w:t>public</w:t>
      </w:r>
      <w:r>
        <w:rPr>
          <w:i/>
          <w:spacing w:val="-12"/>
          <w:sz w:val="24"/>
        </w:rPr>
        <w:t xml:space="preserve"> </w:t>
      </w:r>
      <w:r>
        <w:rPr>
          <w:i/>
          <w:sz w:val="24"/>
        </w:rPr>
        <w:t>entities</w:t>
      </w:r>
      <w:r>
        <w:rPr>
          <w:i/>
          <w:spacing w:val="-12"/>
          <w:sz w:val="24"/>
        </w:rPr>
        <w:t xml:space="preserve"> </w:t>
      </w:r>
      <w:r>
        <w:rPr>
          <w:i/>
          <w:sz w:val="24"/>
        </w:rPr>
        <w:t>take</w:t>
      </w:r>
      <w:r>
        <w:rPr>
          <w:i/>
          <w:spacing w:val="-12"/>
          <w:sz w:val="24"/>
        </w:rPr>
        <w:t xml:space="preserve"> </w:t>
      </w:r>
      <w:r>
        <w:rPr>
          <w:i/>
          <w:sz w:val="24"/>
        </w:rPr>
        <w:t>a</w:t>
      </w:r>
      <w:r>
        <w:rPr>
          <w:i/>
          <w:spacing w:val="-12"/>
          <w:sz w:val="24"/>
        </w:rPr>
        <w:t xml:space="preserve"> </w:t>
      </w:r>
      <w:r>
        <w:rPr>
          <w:i/>
          <w:sz w:val="24"/>
        </w:rPr>
        <w:t>legalistic</w:t>
      </w:r>
      <w:r>
        <w:rPr>
          <w:i/>
          <w:spacing w:val="-12"/>
          <w:sz w:val="24"/>
        </w:rPr>
        <w:t xml:space="preserve"> </w:t>
      </w:r>
      <w:r>
        <w:rPr>
          <w:i/>
          <w:sz w:val="24"/>
        </w:rPr>
        <w:t>and</w:t>
      </w:r>
      <w:r>
        <w:rPr>
          <w:i/>
          <w:spacing w:val="-12"/>
          <w:sz w:val="24"/>
        </w:rPr>
        <w:t xml:space="preserve"> </w:t>
      </w:r>
      <w:r>
        <w:rPr>
          <w:i/>
          <w:sz w:val="24"/>
        </w:rPr>
        <w:t>adversarial</w:t>
      </w:r>
      <w:r>
        <w:rPr>
          <w:i/>
          <w:spacing w:val="-12"/>
          <w:sz w:val="24"/>
        </w:rPr>
        <w:t xml:space="preserve"> </w:t>
      </w:r>
      <w:r>
        <w:rPr>
          <w:i/>
          <w:sz w:val="24"/>
        </w:rPr>
        <w:t>approach</w:t>
      </w:r>
      <w:r>
        <w:rPr>
          <w:i/>
          <w:spacing w:val="-12"/>
          <w:sz w:val="24"/>
        </w:rPr>
        <w:t xml:space="preserve"> </w:t>
      </w:r>
      <w:r>
        <w:rPr>
          <w:i/>
          <w:sz w:val="24"/>
        </w:rPr>
        <w:t>to</w:t>
      </w:r>
      <w:r>
        <w:rPr>
          <w:i/>
          <w:spacing w:val="-12"/>
          <w:sz w:val="24"/>
        </w:rPr>
        <w:t xml:space="preserve"> </w:t>
      </w:r>
      <w:r>
        <w:rPr>
          <w:i/>
          <w:sz w:val="24"/>
        </w:rPr>
        <w:t>dispute</w:t>
      </w:r>
      <w:r>
        <w:rPr>
          <w:i/>
          <w:spacing w:val="-12"/>
          <w:sz w:val="24"/>
        </w:rPr>
        <w:t xml:space="preserve"> </w:t>
      </w:r>
      <w:r>
        <w:rPr>
          <w:i/>
          <w:sz w:val="24"/>
        </w:rPr>
        <w:t xml:space="preserve">resolution, </w:t>
      </w:r>
      <w:r>
        <w:rPr>
          <w:i/>
          <w:spacing w:val="-2"/>
          <w:sz w:val="24"/>
        </w:rPr>
        <w:t>possibly</w:t>
      </w:r>
      <w:r>
        <w:rPr>
          <w:i/>
          <w:spacing w:val="-10"/>
          <w:sz w:val="24"/>
        </w:rPr>
        <w:t xml:space="preserve"> </w:t>
      </w:r>
      <w:r>
        <w:rPr>
          <w:i/>
          <w:spacing w:val="-2"/>
          <w:sz w:val="24"/>
        </w:rPr>
        <w:t>driven</w:t>
      </w:r>
      <w:r>
        <w:rPr>
          <w:i/>
          <w:spacing w:val="-10"/>
          <w:sz w:val="24"/>
        </w:rPr>
        <w:t xml:space="preserve"> </w:t>
      </w:r>
      <w:r>
        <w:rPr>
          <w:i/>
          <w:spacing w:val="-2"/>
          <w:sz w:val="24"/>
        </w:rPr>
        <w:t>by</w:t>
      </w:r>
      <w:r>
        <w:rPr>
          <w:i/>
          <w:spacing w:val="-10"/>
          <w:sz w:val="24"/>
        </w:rPr>
        <w:t xml:space="preserve"> </w:t>
      </w:r>
      <w:r>
        <w:rPr>
          <w:i/>
          <w:spacing w:val="-2"/>
          <w:sz w:val="24"/>
        </w:rPr>
        <w:t>a</w:t>
      </w:r>
      <w:r>
        <w:rPr>
          <w:i/>
          <w:spacing w:val="-10"/>
          <w:sz w:val="24"/>
        </w:rPr>
        <w:t xml:space="preserve"> </w:t>
      </w:r>
      <w:r>
        <w:rPr>
          <w:i/>
          <w:spacing w:val="-2"/>
          <w:sz w:val="24"/>
        </w:rPr>
        <w:t>lack</w:t>
      </w:r>
      <w:r>
        <w:rPr>
          <w:i/>
          <w:spacing w:val="-10"/>
          <w:sz w:val="24"/>
        </w:rPr>
        <w:t xml:space="preserve"> </w:t>
      </w:r>
      <w:r>
        <w:rPr>
          <w:i/>
          <w:spacing w:val="-2"/>
          <w:sz w:val="24"/>
        </w:rPr>
        <w:t>of</w:t>
      </w:r>
      <w:r>
        <w:rPr>
          <w:i/>
          <w:spacing w:val="-10"/>
          <w:sz w:val="24"/>
        </w:rPr>
        <w:t xml:space="preserve"> </w:t>
      </w:r>
      <w:r>
        <w:rPr>
          <w:i/>
          <w:spacing w:val="-2"/>
          <w:sz w:val="24"/>
        </w:rPr>
        <w:t>legal</w:t>
      </w:r>
      <w:r>
        <w:rPr>
          <w:i/>
          <w:spacing w:val="-10"/>
          <w:sz w:val="24"/>
        </w:rPr>
        <w:t xml:space="preserve"> </w:t>
      </w:r>
      <w:r>
        <w:rPr>
          <w:i/>
          <w:spacing w:val="-2"/>
          <w:sz w:val="24"/>
        </w:rPr>
        <w:t>consequence</w:t>
      </w:r>
      <w:r>
        <w:rPr>
          <w:i/>
          <w:spacing w:val="-10"/>
          <w:sz w:val="24"/>
        </w:rPr>
        <w:t xml:space="preserve"> </w:t>
      </w:r>
      <w:r>
        <w:rPr>
          <w:i/>
          <w:spacing w:val="-2"/>
          <w:sz w:val="24"/>
        </w:rPr>
        <w:t>if</w:t>
      </w:r>
      <w:r>
        <w:rPr>
          <w:i/>
          <w:spacing w:val="-10"/>
          <w:sz w:val="24"/>
        </w:rPr>
        <w:t xml:space="preserve"> </w:t>
      </w:r>
      <w:r>
        <w:rPr>
          <w:i/>
          <w:spacing w:val="-2"/>
          <w:sz w:val="24"/>
        </w:rPr>
        <w:t>the</w:t>
      </w:r>
      <w:r>
        <w:rPr>
          <w:i/>
          <w:spacing w:val="-10"/>
          <w:sz w:val="24"/>
        </w:rPr>
        <w:t xml:space="preserve"> </w:t>
      </w:r>
      <w:r>
        <w:rPr>
          <w:i/>
          <w:spacing w:val="-2"/>
          <w:sz w:val="24"/>
        </w:rPr>
        <w:t>matter</w:t>
      </w:r>
      <w:r>
        <w:rPr>
          <w:i/>
          <w:spacing w:val="-10"/>
          <w:sz w:val="24"/>
        </w:rPr>
        <w:t xml:space="preserve"> </w:t>
      </w:r>
      <w:r>
        <w:rPr>
          <w:i/>
          <w:spacing w:val="-2"/>
          <w:sz w:val="24"/>
        </w:rPr>
        <w:t>cannot</w:t>
      </w:r>
      <w:r>
        <w:rPr>
          <w:i/>
          <w:spacing w:val="-10"/>
          <w:sz w:val="24"/>
        </w:rPr>
        <w:t xml:space="preserve"> </w:t>
      </w:r>
      <w:r>
        <w:rPr>
          <w:i/>
          <w:spacing w:val="-2"/>
          <w:sz w:val="24"/>
        </w:rPr>
        <w:t>be</w:t>
      </w:r>
      <w:r>
        <w:rPr>
          <w:i/>
          <w:spacing w:val="-10"/>
          <w:sz w:val="24"/>
        </w:rPr>
        <w:t xml:space="preserve"> </w:t>
      </w:r>
      <w:r>
        <w:rPr>
          <w:i/>
          <w:spacing w:val="-2"/>
          <w:sz w:val="24"/>
        </w:rPr>
        <w:t>resolved.</w:t>
      </w:r>
      <w:r>
        <w:rPr>
          <w:i/>
          <w:spacing w:val="-10"/>
          <w:sz w:val="24"/>
        </w:rPr>
        <w:t xml:space="preserve"> </w:t>
      </w:r>
      <w:r>
        <w:rPr>
          <w:i/>
          <w:spacing w:val="-2"/>
          <w:sz w:val="24"/>
        </w:rPr>
        <w:t>This</w:t>
      </w:r>
      <w:r>
        <w:rPr>
          <w:i/>
          <w:spacing w:val="-10"/>
          <w:sz w:val="24"/>
        </w:rPr>
        <w:t xml:space="preserve"> </w:t>
      </w:r>
      <w:r>
        <w:rPr>
          <w:i/>
          <w:spacing w:val="-2"/>
          <w:sz w:val="24"/>
        </w:rPr>
        <w:t xml:space="preserve">does </w:t>
      </w:r>
      <w:r>
        <w:rPr>
          <w:i/>
          <w:sz w:val="24"/>
        </w:rPr>
        <w:t>not</w:t>
      </w:r>
      <w:r>
        <w:rPr>
          <w:i/>
          <w:spacing w:val="-9"/>
          <w:sz w:val="24"/>
        </w:rPr>
        <w:t xml:space="preserve"> </w:t>
      </w:r>
      <w:r>
        <w:rPr>
          <w:i/>
          <w:sz w:val="24"/>
        </w:rPr>
        <w:t>achieve</w:t>
      </w:r>
      <w:r>
        <w:rPr>
          <w:i/>
          <w:spacing w:val="-7"/>
          <w:sz w:val="24"/>
        </w:rPr>
        <w:t xml:space="preserve"> </w:t>
      </w:r>
      <w:r>
        <w:rPr>
          <w:i/>
          <w:sz w:val="24"/>
        </w:rPr>
        <w:t>the</w:t>
      </w:r>
      <w:r>
        <w:rPr>
          <w:i/>
          <w:spacing w:val="-7"/>
          <w:sz w:val="24"/>
        </w:rPr>
        <w:t xml:space="preserve"> </w:t>
      </w:r>
      <w:r>
        <w:rPr>
          <w:i/>
          <w:sz w:val="24"/>
        </w:rPr>
        <w:t>goals</w:t>
      </w:r>
      <w:r>
        <w:rPr>
          <w:i/>
          <w:spacing w:val="-10"/>
          <w:sz w:val="24"/>
        </w:rPr>
        <w:t xml:space="preserve"> </w:t>
      </w:r>
      <w:r>
        <w:rPr>
          <w:i/>
          <w:sz w:val="24"/>
        </w:rPr>
        <w:t>of</w:t>
      </w:r>
      <w:r>
        <w:rPr>
          <w:i/>
          <w:spacing w:val="-8"/>
          <w:sz w:val="24"/>
        </w:rPr>
        <w:t xml:space="preserve"> </w:t>
      </w:r>
      <w:r>
        <w:rPr>
          <w:i/>
          <w:sz w:val="24"/>
        </w:rPr>
        <w:t>the</w:t>
      </w:r>
      <w:r>
        <w:rPr>
          <w:i/>
          <w:spacing w:val="-7"/>
          <w:sz w:val="24"/>
        </w:rPr>
        <w:t xml:space="preserve"> </w:t>
      </w:r>
      <w:r>
        <w:rPr>
          <w:i/>
          <w:sz w:val="24"/>
        </w:rPr>
        <w:t>Act’s</w:t>
      </w:r>
      <w:r>
        <w:rPr>
          <w:i/>
          <w:spacing w:val="-8"/>
          <w:sz w:val="24"/>
        </w:rPr>
        <w:t xml:space="preserve"> </w:t>
      </w:r>
      <w:r>
        <w:rPr>
          <w:i/>
          <w:sz w:val="24"/>
        </w:rPr>
        <w:t>dialogue</w:t>
      </w:r>
      <w:r>
        <w:rPr>
          <w:i/>
          <w:spacing w:val="-7"/>
          <w:sz w:val="24"/>
        </w:rPr>
        <w:t xml:space="preserve"> </w:t>
      </w:r>
      <w:r>
        <w:rPr>
          <w:i/>
          <w:sz w:val="24"/>
        </w:rPr>
        <w:t>model</w:t>
      </w:r>
      <w:r>
        <w:rPr>
          <w:i/>
          <w:spacing w:val="-7"/>
          <w:sz w:val="24"/>
        </w:rPr>
        <w:t xml:space="preserve"> </w:t>
      </w:r>
      <w:r>
        <w:rPr>
          <w:i/>
          <w:sz w:val="24"/>
        </w:rPr>
        <w:t>to</w:t>
      </w:r>
      <w:r>
        <w:rPr>
          <w:i/>
          <w:spacing w:val="-6"/>
          <w:sz w:val="24"/>
        </w:rPr>
        <w:t xml:space="preserve"> </w:t>
      </w:r>
      <w:r>
        <w:rPr>
          <w:i/>
          <w:sz w:val="24"/>
        </w:rPr>
        <w:t>build</w:t>
      </w:r>
      <w:r>
        <w:rPr>
          <w:i/>
          <w:spacing w:val="-6"/>
          <w:sz w:val="24"/>
        </w:rPr>
        <w:t xml:space="preserve"> </w:t>
      </w:r>
      <w:r>
        <w:rPr>
          <w:i/>
          <w:sz w:val="24"/>
        </w:rPr>
        <w:t>a</w:t>
      </w:r>
      <w:r>
        <w:rPr>
          <w:i/>
          <w:spacing w:val="-7"/>
          <w:sz w:val="24"/>
        </w:rPr>
        <w:t xml:space="preserve"> </w:t>
      </w:r>
      <w:r>
        <w:rPr>
          <w:i/>
          <w:sz w:val="24"/>
        </w:rPr>
        <w:t>culture</w:t>
      </w:r>
      <w:r>
        <w:rPr>
          <w:i/>
          <w:spacing w:val="-8"/>
          <w:sz w:val="24"/>
        </w:rPr>
        <w:t xml:space="preserve"> </w:t>
      </w:r>
      <w:r>
        <w:rPr>
          <w:i/>
          <w:sz w:val="24"/>
        </w:rPr>
        <w:t>in</w:t>
      </w:r>
      <w:r>
        <w:rPr>
          <w:i/>
          <w:spacing w:val="-6"/>
          <w:sz w:val="24"/>
        </w:rPr>
        <w:t xml:space="preserve"> </w:t>
      </w:r>
      <w:r>
        <w:rPr>
          <w:i/>
          <w:sz w:val="24"/>
        </w:rPr>
        <w:t>the</w:t>
      </w:r>
      <w:r>
        <w:rPr>
          <w:i/>
          <w:spacing w:val="-7"/>
          <w:sz w:val="24"/>
        </w:rPr>
        <w:t xml:space="preserve"> </w:t>
      </w:r>
      <w:r>
        <w:rPr>
          <w:i/>
          <w:sz w:val="24"/>
        </w:rPr>
        <w:t>Queensland public</w:t>
      </w:r>
      <w:r>
        <w:rPr>
          <w:i/>
          <w:spacing w:val="-3"/>
          <w:sz w:val="24"/>
        </w:rPr>
        <w:t xml:space="preserve"> </w:t>
      </w:r>
      <w:r>
        <w:rPr>
          <w:i/>
          <w:sz w:val="24"/>
        </w:rPr>
        <w:t>sector</w:t>
      </w:r>
      <w:r>
        <w:rPr>
          <w:i/>
          <w:spacing w:val="-5"/>
          <w:sz w:val="24"/>
        </w:rPr>
        <w:t xml:space="preserve"> </w:t>
      </w:r>
      <w:r>
        <w:rPr>
          <w:i/>
          <w:sz w:val="24"/>
        </w:rPr>
        <w:t>that</w:t>
      </w:r>
      <w:r>
        <w:rPr>
          <w:i/>
          <w:spacing w:val="-3"/>
          <w:sz w:val="24"/>
        </w:rPr>
        <w:t xml:space="preserve"> </w:t>
      </w:r>
      <w:r>
        <w:rPr>
          <w:i/>
          <w:sz w:val="24"/>
        </w:rPr>
        <w:t>respects</w:t>
      </w:r>
      <w:r>
        <w:rPr>
          <w:i/>
          <w:spacing w:val="-5"/>
          <w:sz w:val="24"/>
        </w:rPr>
        <w:t xml:space="preserve"> </w:t>
      </w:r>
      <w:r>
        <w:rPr>
          <w:i/>
          <w:sz w:val="24"/>
        </w:rPr>
        <w:t>and</w:t>
      </w:r>
      <w:r>
        <w:rPr>
          <w:i/>
          <w:spacing w:val="-6"/>
          <w:sz w:val="24"/>
        </w:rPr>
        <w:t xml:space="preserve"> </w:t>
      </w:r>
      <w:r>
        <w:rPr>
          <w:i/>
          <w:sz w:val="24"/>
        </w:rPr>
        <w:t>promotes</w:t>
      </w:r>
      <w:r>
        <w:rPr>
          <w:i/>
          <w:spacing w:val="-5"/>
          <w:sz w:val="24"/>
        </w:rPr>
        <w:t xml:space="preserve"> </w:t>
      </w:r>
      <w:r>
        <w:rPr>
          <w:i/>
          <w:sz w:val="24"/>
        </w:rPr>
        <w:t>human</w:t>
      </w:r>
      <w:r>
        <w:rPr>
          <w:i/>
          <w:spacing w:val="-6"/>
          <w:sz w:val="24"/>
        </w:rPr>
        <w:t xml:space="preserve"> </w:t>
      </w:r>
      <w:r>
        <w:rPr>
          <w:i/>
          <w:sz w:val="24"/>
        </w:rPr>
        <w:t>rights.”</w:t>
      </w:r>
      <w:hyperlink w:anchor="_bookmark14" w:history="1">
        <w:r>
          <w:rPr>
            <w:i/>
            <w:position w:val="8"/>
            <w:sz w:val="14"/>
          </w:rPr>
          <w:t>15</w:t>
        </w:r>
      </w:hyperlink>
    </w:p>
    <w:p w14:paraId="55365D03" w14:textId="77777777" w:rsidR="007D64BA" w:rsidRDefault="00E728BF">
      <w:pPr>
        <w:pStyle w:val="BodyText"/>
        <w:spacing w:before="232" w:line="316" w:lineRule="auto"/>
        <w:ind w:left="877" w:right="1002"/>
      </w:pPr>
      <w:r>
        <w:t>Allowing</w:t>
      </w:r>
      <w:r>
        <w:rPr>
          <w:spacing w:val="-5"/>
        </w:rPr>
        <w:t xml:space="preserve"> </w:t>
      </w:r>
      <w:r>
        <w:t>stand-alone</w:t>
      </w:r>
      <w:r>
        <w:rPr>
          <w:spacing w:val="-4"/>
        </w:rPr>
        <w:t xml:space="preserve"> </w:t>
      </w:r>
      <w:r>
        <w:t>human</w:t>
      </w:r>
      <w:r>
        <w:rPr>
          <w:spacing w:val="-4"/>
        </w:rPr>
        <w:t xml:space="preserve"> </w:t>
      </w:r>
      <w:r>
        <w:t>rights</w:t>
      </w:r>
      <w:r>
        <w:rPr>
          <w:spacing w:val="-4"/>
        </w:rPr>
        <w:t xml:space="preserve"> </w:t>
      </w:r>
      <w:r>
        <w:t>complaints</w:t>
      </w:r>
      <w:r>
        <w:rPr>
          <w:spacing w:val="-4"/>
        </w:rPr>
        <w:t xml:space="preserve"> </w:t>
      </w:r>
      <w:r>
        <w:t>to</w:t>
      </w:r>
      <w:r>
        <w:rPr>
          <w:spacing w:val="-4"/>
        </w:rPr>
        <w:t xml:space="preserve"> </w:t>
      </w:r>
      <w:r>
        <w:t>go</w:t>
      </w:r>
      <w:r>
        <w:rPr>
          <w:spacing w:val="-4"/>
        </w:rPr>
        <w:t xml:space="preserve"> </w:t>
      </w:r>
      <w:r>
        <w:t>before</w:t>
      </w:r>
      <w:r>
        <w:rPr>
          <w:spacing w:val="-3"/>
        </w:rPr>
        <w:t xml:space="preserve"> </w:t>
      </w:r>
      <w:r>
        <w:t>the</w:t>
      </w:r>
      <w:r>
        <w:rPr>
          <w:spacing w:val="-4"/>
        </w:rPr>
        <w:t xml:space="preserve"> </w:t>
      </w:r>
      <w:r>
        <w:t>courts</w:t>
      </w:r>
      <w:r>
        <w:rPr>
          <w:spacing w:val="-3"/>
        </w:rPr>
        <w:t xml:space="preserve"> </w:t>
      </w:r>
      <w:r>
        <w:t>and</w:t>
      </w:r>
      <w:r>
        <w:rPr>
          <w:spacing w:val="-4"/>
        </w:rPr>
        <w:t xml:space="preserve"> </w:t>
      </w:r>
      <w:r>
        <w:t>greater</w:t>
      </w:r>
      <w:r>
        <w:rPr>
          <w:spacing w:val="-4"/>
        </w:rPr>
        <w:t xml:space="preserve"> </w:t>
      </w:r>
      <w:r>
        <w:t>access</w:t>
      </w:r>
      <w:r>
        <w:rPr>
          <w:spacing w:val="-4"/>
        </w:rPr>
        <w:t xml:space="preserve"> </w:t>
      </w:r>
      <w:r>
        <w:t>to remedies such as compensation would help to overcome this. The current requirement for piggy-back complaints and a lack of access to compensation creates barriers for people</w:t>
      </w:r>
    </w:p>
    <w:p w14:paraId="55365D04" w14:textId="77777777" w:rsidR="007D64BA" w:rsidRDefault="00E728BF">
      <w:pPr>
        <w:pStyle w:val="BodyText"/>
        <w:spacing w:before="35"/>
        <w:rPr>
          <w:sz w:val="20"/>
        </w:rPr>
      </w:pPr>
      <w:r>
        <w:rPr>
          <w:noProof/>
        </w:rPr>
        <mc:AlternateContent>
          <mc:Choice Requires="wps">
            <w:drawing>
              <wp:anchor distT="0" distB="0" distL="0" distR="0" simplePos="0" relativeHeight="487596032" behindDoc="1" locked="0" layoutInCell="1" allowOverlap="1" wp14:anchorId="55365D36" wp14:editId="55365D37">
                <wp:simplePos x="0" y="0"/>
                <wp:positionH relativeFrom="page">
                  <wp:posOffset>811072</wp:posOffset>
                </wp:positionH>
                <wp:positionV relativeFrom="paragraph">
                  <wp:posOffset>218597</wp:posOffset>
                </wp:positionV>
                <wp:extent cx="18294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A94AA8" id="Graphic 30" o:spid="_x0000_s1026" style="position:absolute;margin-left:63.85pt;margin-top:17.2pt;width:144.05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uiWNy4AAAAAkBAAAPAAAAZHJzL2Rvd25yZXYueG1sTI/BTsMwEETv&#10;SPyDtUhcEHXapC2EOFUVxIEiBBTE2Y2XOCK2g+225u9ZTnCc2afZmWqVzMAO6EPvrIDpJAOGtnWq&#10;t52At9e7yytgIUqr5OAsCvjGAKv69KSSpXJH+4KHbewYhdhQSgE6xrHkPLQajQwTN6Kl24fzRkaS&#10;vuPKyyOFm4HPsmzBjewtfdByxEZj+7ndGwFNSuvbp3vdXmzw+fE9v/ZN/vUgxPlZWt8Ai5jiHwy/&#10;9ak61NRp5/ZWBTaQni2XhArIiwIYAcV0Tlt2ZMwXwOuK/19Q/wAAAP//AwBQSwECLQAUAAYACAAA&#10;ACEAtoM4kv4AAADhAQAAEwAAAAAAAAAAAAAAAAAAAAAAW0NvbnRlbnRfVHlwZXNdLnhtbFBLAQIt&#10;ABQABgAIAAAAIQA4/SH/1gAAAJQBAAALAAAAAAAAAAAAAAAAAC8BAABfcmVscy8ucmVsc1BLAQIt&#10;ABQABgAIAAAAIQBJGwo+HQIAAL0EAAAOAAAAAAAAAAAAAAAAAC4CAABkcnMvZTJvRG9jLnhtbFBL&#10;AQItABQABgAIAAAAIQDuiWNy4AAAAAkBAAAPAAAAAAAAAAAAAAAAAHcEAABkcnMvZG93bnJldi54&#10;bWxQSwUGAAAAAAQABADzAAAAhAUAAAAA&#10;" path="m1829054,l,,,7620r1829054,l1829054,xe" fillcolor="black" stroked="f">
                <v:path arrowok="t"/>
                <w10:wrap type="topAndBottom" anchorx="page"/>
              </v:shape>
            </w:pict>
          </mc:Fallback>
        </mc:AlternateContent>
      </w:r>
    </w:p>
    <w:p w14:paraId="55365D05" w14:textId="77777777" w:rsidR="007D64BA" w:rsidRDefault="00E728BF">
      <w:pPr>
        <w:spacing w:before="291" w:line="211" w:lineRule="auto"/>
        <w:ind w:left="877" w:right="1080"/>
      </w:pPr>
      <w:bookmarkStart w:id="23" w:name="_bookmark14"/>
      <w:bookmarkEnd w:id="23"/>
      <w:r>
        <w:rPr>
          <w:rFonts w:ascii="Cambria"/>
          <w:position w:val="5"/>
          <w:sz w:val="13"/>
        </w:rPr>
        <w:t>15</w:t>
      </w:r>
      <w:r>
        <w:rPr>
          <w:rFonts w:ascii="Cambria"/>
          <w:spacing w:val="27"/>
          <w:position w:val="5"/>
          <w:sz w:val="13"/>
        </w:rPr>
        <w:t xml:space="preserve"> </w:t>
      </w:r>
      <w:r>
        <w:t>Strengthening the Human Rights Act: key issues paper. (2024). Available at: https://</w:t>
      </w:r>
      <w:hyperlink r:id="rId15">
        <w:r>
          <w:t>www.qhrc.qld.gov.au/</w:t>
        </w:r>
      </w:hyperlink>
      <w:r>
        <w:rPr>
          <w:spacing w:val="80"/>
          <w:w w:val="150"/>
          <w:u w:val="single"/>
        </w:rPr>
        <w:t xml:space="preserve"> </w:t>
      </w:r>
      <w:r>
        <w:t>data/assets/</w:t>
      </w:r>
      <w:proofErr w:type="spellStart"/>
      <w:r>
        <w:t>pdf_file</w:t>
      </w:r>
      <w:proofErr w:type="spellEnd"/>
      <w:r>
        <w:t>/0010/48961/</w:t>
      </w:r>
      <w:proofErr w:type="spellStart"/>
      <w:r>
        <w:t>Stengthening</w:t>
      </w:r>
      <w:proofErr w:type="spellEnd"/>
      <w:r>
        <w:t>-the-Human-Rights- Act-key-issues-paper.pdf [Accessed 20 Jun. 2024].</w:t>
      </w:r>
    </w:p>
    <w:p w14:paraId="55365D06" w14:textId="77777777" w:rsidR="007D64BA" w:rsidRDefault="007D64BA">
      <w:pPr>
        <w:spacing w:line="211" w:lineRule="auto"/>
        <w:sectPr w:rsidR="007D64BA">
          <w:pgSz w:w="11900" w:h="16850"/>
          <w:pgMar w:top="1360" w:right="440" w:bottom="900" w:left="400" w:header="0" w:footer="701" w:gutter="0"/>
          <w:cols w:space="720"/>
        </w:sectPr>
      </w:pPr>
    </w:p>
    <w:p w14:paraId="55365D07" w14:textId="77777777" w:rsidR="007D64BA" w:rsidRDefault="00E728BF">
      <w:pPr>
        <w:pStyle w:val="BodyText"/>
        <w:spacing w:before="71" w:line="319" w:lineRule="auto"/>
        <w:ind w:left="877" w:right="885"/>
      </w:pPr>
      <w:r>
        <w:lastRenderedPageBreak/>
        <w:t>seeking</w:t>
      </w:r>
      <w:r>
        <w:rPr>
          <w:spacing w:val="-5"/>
        </w:rPr>
        <w:t xml:space="preserve"> </w:t>
      </w:r>
      <w:r>
        <w:t>justice.</w:t>
      </w:r>
      <w:r>
        <w:rPr>
          <w:spacing w:val="-7"/>
        </w:rPr>
        <w:t xml:space="preserve"> </w:t>
      </w:r>
      <w:r>
        <w:t>The</w:t>
      </w:r>
      <w:r>
        <w:rPr>
          <w:spacing w:val="-4"/>
        </w:rPr>
        <w:t xml:space="preserve"> </w:t>
      </w:r>
      <w:r>
        <w:t>following</w:t>
      </w:r>
      <w:r>
        <w:rPr>
          <w:spacing w:val="-5"/>
        </w:rPr>
        <w:t xml:space="preserve"> </w:t>
      </w:r>
      <w:r>
        <w:t>scenario</w:t>
      </w:r>
      <w:r>
        <w:rPr>
          <w:spacing w:val="-2"/>
        </w:rPr>
        <w:t xml:space="preserve"> </w:t>
      </w:r>
      <w:r>
        <w:t>demonstrates</w:t>
      </w:r>
      <w:r>
        <w:rPr>
          <w:spacing w:val="-4"/>
        </w:rPr>
        <w:t xml:space="preserve"> </w:t>
      </w:r>
      <w:r>
        <w:t>the</w:t>
      </w:r>
      <w:r>
        <w:rPr>
          <w:spacing w:val="-4"/>
        </w:rPr>
        <w:t xml:space="preserve"> </w:t>
      </w:r>
      <w:r>
        <w:t>limitations</w:t>
      </w:r>
      <w:r>
        <w:rPr>
          <w:spacing w:val="-4"/>
        </w:rPr>
        <w:t xml:space="preserve"> </w:t>
      </w:r>
      <w:r>
        <w:t>of</w:t>
      </w:r>
      <w:r>
        <w:rPr>
          <w:spacing w:val="-7"/>
        </w:rPr>
        <w:t xml:space="preserve"> </w:t>
      </w:r>
      <w:r>
        <w:t>the</w:t>
      </w:r>
      <w:r>
        <w:rPr>
          <w:spacing w:val="-4"/>
        </w:rPr>
        <w:t xml:space="preserve"> </w:t>
      </w:r>
      <w:r>
        <w:t>current</w:t>
      </w:r>
      <w:r>
        <w:rPr>
          <w:spacing w:val="-4"/>
        </w:rPr>
        <w:t xml:space="preserve"> </w:t>
      </w:r>
      <w:r>
        <w:t>approach and is typical of many situations encountered by QAI.</w:t>
      </w:r>
    </w:p>
    <w:p w14:paraId="55365D08" w14:textId="77777777" w:rsidR="007D64BA" w:rsidRDefault="00E728BF">
      <w:pPr>
        <w:pStyle w:val="Heading3"/>
        <w:spacing w:before="245"/>
        <w:ind w:left="990"/>
        <w:rPr>
          <w:rFonts w:ascii="Source Sans Pro"/>
        </w:rPr>
      </w:pPr>
      <w:r>
        <w:rPr>
          <w:noProof/>
        </w:rPr>
        <mc:AlternateContent>
          <mc:Choice Requires="wpg">
            <w:drawing>
              <wp:anchor distT="0" distB="0" distL="0" distR="0" simplePos="0" relativeHeight="487373312" behindDoc="1" locked="0" layoutInCell="1" allowOverlap="1" wp14:anchorId="55365D38" wp14:editId="55365D39">
                <wp:simplePos x="0" y="0"/>
                <wp:positionH relativeFrom="page">
                  <wp:posOffset>811072</wp:posOffset>
                </wp:positionH>
                <wp:positionV relativeFrom="paragraph">
                  <wp:posOffset>155142</wp:posOffset>
                </wp:positionV>
                <wp:extent cx="5942330" cy="451167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4511675"/>
                          <a:chOff x="0" y="0"/>
                          <a:chExt cx="5942330" cy="4511675"/>
                        </a:xfrm>
                      </wpg:grpSpPr>
                      <wps:wsp>
                        <wps:cNvPr id="32" name="Graphic 32"/>
                        <wps:cNvSpPr/>
                        <wps:spPr>
                          <a:xfrm>
                            <a:off x="6095" y="6095"/>
                            <a:ext cx="5929630" cy="4498340"/>
                          </a:xfrm>
                          <a:custGeom>
                            <a:avLst/>
                            <a:gdLst/>
                            <a:ahLst/>
                            <a:cxnLst/>
                            <a:rect l="l" t="t" r="r" b="b"/>
                            <a:pathLst>
                              <a:path w="5929630" h="4498340">
                                <a:moveTo>
                                  <a:pt x="5929629" y="0"/>
                                </a:moveTo>
                                <a:lnTo>
                                  <a:pt x="0" y="0"/>
                                </a:lnTo>
                                <a:lnTo>
                                  <a:pt x="0" y="4497958"/>
                                </a:lnTo>
                                <a:lnTo>
                                  <a:pt x="5929629" y="4497958"/>
                                </a:lnTo>
                                <a:lnTo>
                                  <a:pt x="5929629" y="0"/>
                                </a:lnTo>
                                <a:close/>
                              </a:path>
                            </a:pathLst>
                          </a:custGeom>
                          <a:solidFill>
                            <a:srgbClr val="F1F1F1"/>
                          </a:solidFill>
                        </wps:spPr>
                        <wps:bodyPr wrap="square" lIns="0" tIns="0" rIns="0" bIns="0" rtlCol="0">
                          <a:prstTxWarp prst="textNoShape">
                            <a:avLst/>
                          </a:prstTxWarp>
                          <a:noAutofit/>
                        </wps:bodyPr>
                      </wps:wsp>
                      <wps:wsp>
                        <wps:cNvPr id="33" name="Graphic 33"/>
                        <wps:cNvSpPr/>
                        <wps:spPr>
                          <a:xfrm>
                            <a:off x="0" y="0"/>
                            <a:ext cx="5942330" cy="4511675"/>
                          </a:xfrm>
                          <a:custGeom>
                            <a:avLst/>
                            <a:gdLst/>
                            <a:ahLst/>
                            <a:cxnLst/>
                            <a:rect l="l" t="t" r="r" b="b"/>
                            <a:pathLst>
                              <a:path w="5942330" h="4511675">
                                <a:moveTo>
                                  <a:pt x="5941771" y="4505591"/>
                                </a:moveTo>
                                <a:lnTo>
                                  <a:pt x="5935713" y="4505591"/>
                                </a:lnTo>
                                <a:lnTo>
                                  <a:pt x="6083" y="4505591"/>
                                </a:lnTo>
                                <a:lnTo>
                                  <a:pt x="0" y="4505591"/>
                                </a:lnTo>
                                <a:lnTo>
                                  <a:pt x="0" y="4511675"/>
                                </a:lnTo>
                                <a:lnTo>
                                  <a:pt x="6083" y="4511675"/>
                                </a:lnTo>
                                <a:lnTo>
                                  <a:pt x="5935675" y="4511675"/>
                                </a:lnTo>
                                <a:lnTo>
                                  <a:pt x="5941771" y="4511675"/>
                                </a:lnTo>
                                <a:lnTo>
                                  <a:pt x="5941771" y="4505591"/>
                                </a:lnTo>
                                <a:close/>
                              </a:path>
                              <a:path w="5942330" h="4511675">
                                <a:moveTo>
                                  <a:pt x="5941771" y="0"/>
                                </a:moveTo>
                                <a:lnTo>
                                  <a:pt x="5935713" y="0"/>
                                </a:lnTo>
                                <a:lnTo>
                                  <a:pt x="6083" y="0"/>
                                </a:lnTo>
                                <a:lnTo>
                                  <a:pt x="0" y="0"/>
                                </a:lnTo>
                                <a:lnTo>
                                  <a:pt x="0" y="6096"/>
                                </a:lnTo>
                                <a:lnTo>
                                  <a:pt x="0" y="4505579"/>
                                </a:lnTo>
                                <a:lnTo>
                                  <a:pt x="6083" y="4505579"/>
                                </a:lnTo>
                                <a:lnTo>
                                  <a:pt x="6083" y="6096"/>
                                </a:lnTo>
                                <a:lnTo>
                                  <a:pt x="5935675" y="6096"/>
                                </a:lnTo>
                                <a:lnTo>
                                  <a:pt x="5935675" y="4505579"/>
                                </a:lnTo>
                                <a:lnTo>
                                  <a:pt x="5941771" y="4505579"/>
                                </a:lnTo>
                                <a:lnTo>
                                  <a:pt x="5941771" y="6096"/>
                                </a:lnTo>
                                <a:lnTo>
                                  <a:pt x="59417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69CC63" id="Group 31" o:spid="_x0000_s1026" style="position:absolute;margin-left:63.85pt;margin-top:12.2pt;width:467.9pt;height:355.25pt;z-index:-15943168;mso-wrap-distance-left:0;mso-wrap-distance-right:0;mso-position-horizontal-relative:page" coordsize="59423,4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2oabwMAAH0MAAAOAAAAZHJzL2Uyb0RvYy54bWzcV11v2yAUfZ+0/4B4X+18OImtJtXUrtGk&#10;qqvUTnsmGH9otmFA4vTf74JN7Cb9SDr1Za1kY3OAw7nnXpzzi21ZoA2TKufVHA/OfIxYRXmcV+kc&#10;/3y4/jLDSGlSxaTgFZvjR6bwxeLzp/NaRGzIM17ETCKYpFJRLeY401pEnqdoxkqizrhgFXQmXJZE&#10;w6NMvViSGmYvC2/o+xOv5jIWklOmFLy9ajrxws6fJIzqH0mimEbFHAM3ba/SXlfm6i3OSZRKIrKc&#10;tjTIO1iUJK9g0d1UV0QTtJb5wVRlTiVXPNFnlJceT5KcMrsH2M3A39vNUvK1sHtJozoVO5lA2j2d&#10;3j0tvd0spbgXd7JhD80bTn8r0MWrRRr1+81z2oG3iSzNINgE2lpFH3eKsq1GFF4G4Xg4GoHwFPrG&#10;wWAwmQaN5jSDwByMo9m3N0Z6JGoWtvR2dGoB/lGdROrfJLrPiGBWeWUkuJMoj+d4NMSoIiXYeNk6&#10;Bt6AUmZxQBkV2yfVCrqn0cQPA4xACtuw3uuUGoaTnVLjcDYaW3fu9ksiulZ6ybgVnWxulLYTpLFr&#10;kcy16LZyTQkpYMxfWPNrjMD8EiMw/6oJhCDajDORNE1Um6i1XDIIWkvF9Jd8wx64RWoTOosbhnZH&#10;jmyHKao+Fjzg7AFbcn3uLux8DQZWnIbBzLB7Edlf+VS8Y+rWpgVXrFnMCGBX3YkCDPqyK17k8XVe&#10;FEYEJdPVZSHRhoC+1wPz35LuwcCmKmrsYForHj+Cm2rwzxyrP2siGUbF9wr8asqTa0jXWLmG1MUl&#10;t0XM6i+Vftj+IlIgAc051uCjW+5sSyLnD+BvAA3WjKz417XmSW7MY7k1jNoHSKHGzh+fS6ODXBoZ&#10;9Y7OpZ6hSNRl0fP1BmRwqdgPp1MJ6vZHZFHLxWRRW/pMBLoMaVwPNXIwnQ5sfowDPwhCZ6MO6bzq&#10;RoyC6QAEtEW1P8Lh3L3BT/zZ8eA2CZ8QcdO5+5N07ar6i+naI7A7Al4EB+EoMMdEs7tj8H39TsU/&#10;p95BReiXxtOD6grOMeF0WKe0u+8F8nVYLzVeVLnBwDk0ebXQ9twwDV9F9mIMmh4LfpNA3w0ngW0q&#10;vUHjIPVOwB9BpvPlfrwOHAZxOv3M8e3ff3Hm2K85+Ma1p2/7PW4+ovvP9ozqfjUs/gIAAP//AwBQ&#10;SwMEFAAGAAgAAAAhANVB1qHiAAAACwEAAA8AAABkcnMvZG93bnJldi54bWxMj8tuwjAQRfeV+g/W&#10;VOquOC8ITeMghNquEFKhUsVuiIckIraj2CTh72tW7fJqju49k68m1bKBetsYLSCcBcBIl0Y2uhLw&#10;ffh4WQKzDrXE1mgScCMLq+LxIcdMmlF/0bB3FfMl2mYooHauyzi3ZU0K7cx0pP3tbHqFzse+4rLH&#10;0ZerlkdBsOAKG+0XauxoU1N52V+VgM8Rx3Ucvg/by3lzOx7mu59tSEI8P03rN2COJvcHw13fq0Ph&#10;nU7mqqVlrc9RmnpUQJQkwO5AsIjnwE4C0jh5BV7k/P8PxS8AAAD//wMAUEsBAi0AFAAGAAgAAAAh&#10;ALaDOJL+AAAA4QEAABMAAAAAAAAAAAAAAAAAAAAAAFtDb250ZW50X1R5cGVzXS54bWxQSwECLQAU&#10;AAYACAAAACEAOP0h/9YAAACUAQAACwAAAAAAAAAAAAAAAAAvAQAAX3JlbHMvLnJlbHNQSwECLQAU&#10;AAYACAAAACEAcAtqGm8DAAB9DAAADgAAAAAAAAAAAAAAAAAuAgAAZHJzL2Uyb0RvYy54bWxQSwEC&#10;LQAUAAYACAAAACEA1UHWoeIAAAALAQAADwAAAAAAAAAAAAAAAADJBQAAZHJzL2Rvd25yZXYueG1s&#10;UEsFBgAAAAAEAAQA8wAAANgGAAAAAA==&#10;">
                <v:shape id="Graphic 32" o:spid="_x0000_s1027" style="position:absolute;left:60;top:60;width:59297;height:44984;visibility:visible;mso-wrap-style:square;v-text-anchor:top" coordsize="5929630,449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9ciwwAAANsAAAAPAAAAZHJzL2Rvd25yZXYueG1sRI9Ba8JA&#10;FITvBf/D8gRvdWMCJURXKaKo9NSkUI+v2dckdPdtyK4m/ffdQqHHYWa+YTa7yRpxp8F3jhWslgkI&#10;4trpjhsFb9XxMQfhA7JG45gUfJOH3Xb2sMFCu5Ff6V6GRkQI+wIVtCH0hZS+bsmiX7qeOHqfbrAY&#10;ohwaqQccI9wamSbJk7TYcVxosad9S/VXebMKronL+N0fqvRyOnfG5C+Nrj6UWsyn5zWIQFP4D/+1&#10;z1pBlsLvl/gD5PYHAAD//wMAUEsBAi0AFAAGAAgAAAAhANvh9svuAAAAhQEAABMAAAAAAAAAAAAA&#10;AAAAAAAAAFtDb250ZW50X1R5cGVzXS54bWxQSwECLQAUAAYACAAAACEAWvQsW78AAAAVAQAACwAA&#10;AAAAAAAAAAAAAAAfAQAAX3JlbHMvLnJlbHNQSwECLQAUAAYACAAAACEAzGPXIsMAAADbAAAADwAA&#10;AAAAAAAAAAAAAAAHAgAAZHJzL2Rvd25yZXYueG1sUEsFBgAAAAADAAMAtwAAAPcCAAAAAA==&#10;" path="m5929629,l,,,4497958r5929629,l5929629,xe" fillcolor="#f1f1f1" stroked="f">
                  <v:path arrowok="t"/>
                </v:shape>
                <v:shape id="Graphic 33" o:spid="_x0000_s1028" style="position:absolute;width:59423;height:45116;visibility:visible;mso-wrap-style:square;v-text-anchor:top" coordsize="5942330,451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h/wwAAANsAAAAPAAAAZHJzL2Rvd25yZXYueG1sRI9PawIx&#10;FMTvhX6H8Aq9lJpdFZGtUZaC0KP/8PzYPDerm5clSdetn74RBI/DzPyGWawG24qefGgcK8hHGQji&#10;yumGawWH/fpzDiJEZI2tY1LwRwFWy9eXBRbaXXlL/S7WIkE4FKjAxNgVUobKkMUwch1x8k7OW4xJ&#10;+lpqj9cEt60cZ9lMWmw4LRjs6NtQddn9WgXN7VT2x/OmzGebm5fjj3Zq1rlS729D+QUi0hCf4Uf7&#10;RyuYTOD+Jf0AufwHAAD//wMAUEsBAi0AFAAGAAgAAAAhANvh9svuAAAAhQEAABMAAAAAAAAAAAAA&#10;AAAAAAAAAFtDb250ZW50X1R5cGVzXS54bWxQSwECLQAUAAYACAAAACEAWvQsW78AAAAVAQAACwAA&#10;AAAAAAAAAAAAAAAfAQAAX3JlbHMvLnJlbHNQSwECLQAUAAYACAAAACEALnLYf8MAAADbAAAADwAA&#10;AAAAAAAAAAAAAAAHAgAAZHJzL2Rvd25yZXYueG1sUEsFBgAAAAADAAMAtwAAAPcCAAAAAA==&#10;" path="m5941771,4505591r-6058,l6083,4505591r-6083,l,4511675r6083,l5935675,4511675r6096,l5941771,4505591xem5941771,r-6058,l6083,,,,,6096,,4505579r6083,l6083,6096r5929592,l5935675,4505579r6096,l5941771,6096r,-6096xe" fillcolor="black" stroked="f">
                  <v:path arrowok="t"/>
                </v:shape>
                <w10:wrap anchorx="page"/>
              </v:group>
            </w:pict>
          </mc:Fallback>
        </mc:AlternateContent>
      </w:r>
      <w:r>
        <w:rPr>
          <w:rFonts w:ascii="Source Sans Pro"/>
        </w:rPr>
        <w:t>Case</w:t>
      </w:r>
      <w:r>
        <w:rPr>
          <w:rFonts w:ascii="Source Sans Pro"/>
          <w:spacing w:val="-8"/>
        </w:rPr>
        <w:t xml:space="preserve"> </w:t>
      </w:r>
      <w:r>
        <w:rPr>
          <w:rFonts w:ascii="Source Sans Pro"/>
        </w:rPr>
        <w:t>study</w:t>
      </w:r>
      <w:r>
        <w:rPr>
          <w:rFonts w:ascii="Source Sans Pro"/>
          <w:spacing w:val="-8"/>
        </w:rPr>
        <w:t xml:space="preserve"> </w:t>
      </w:r>
      <w:r>
        <w:rPr>
          <w:rFonts w:ascii="Source Sans Pro"/>
          <w:spacing w:val="-12"/>
        </w:rPr>
        <w:t>5</w:t>
      </w:r>
    </w:p>
    <w:p w14:paraId="55365D09" w14:textId="77777777" w:rsidR="007D64BA" w:rsidRDefault="00E728BF">
      <w:pPr>
        <w:spacing w:before="232" w:line="316" w:lineRule="auto"/>
        <w:ind w:left="990" w:right="885"/>
        <w:rPr>
          <w:i/>
          <w:sz w:val="24"/>
        </w:rPr>
      </w:pPr>
      <w:r>
        <w:rPr>
          <w:i/>
          <w:spacing w:val="-2"/>
          <w:sz w:val="24"/>
        </w:rPr>
        <w:t>QAI</w:t>
      </w:r>
      <w:r>
        <w:rPr>
          <w:i/>
          <w:spacing w:val="-8"/>
          <w:sz w:val="24"/>
        </w:rPr>
        <w:t xml:space="preserve"> </w:t>
      </w:r>
      <w:r>
        <w:rPr>
          <w:i/>
          <w:spacing w:val="-2"/>
          <w:sz w:val="24"/>
        </w:rPr>
        <w:t>assisted</w:t>
      </w:r>
      <w:r>
        <w:rPr>
          <w:i/>
          <w:spacing w:val="-7"/>
          <w:sz w:val="24"/>
        </w:rPr>
        <w:t xml:space="preserve"> </w:t>
      </w:r>
      <w:r>
        <w:rPr>
          <w:i/>
          <w:spacing w:val="-2"/>
          <w:sz w:val="24"/>
        </w:rPr>
        <w:t>Cara*,</w:t>
      </w:r>
      <w:r>
        <w:rPr>
          <w:i/>
          <w:spacing w:val="-9"/>
          <w:sz w:val="24"/>
        </w:rPr>
        <w:t xml:space="preserve"> </w:t>
      </w:r>
      <w:r>
        <w:rPr>
          <w:i/>
          <w:spacing w:val="-2"/>
          <w:sz w:val="24"/>
        </w:rPr>
        <w:t>who</w:t>
      </w:r>
      <w:r>
        <w:rPr>
          <w:i/>
          <w:spacing w:val="-7"/>
          <w:sz w:val="24"/>
        </w:rPr>
        <w:t xml:space="preserve"> </w:t>
      </w:r>
      <w:r>
        <w:rPr>
          <w:i/>
          <w:spacing w:val="-2"/>
          <w:sz w:val="24"/>
        </w:rPr>
        <w:t>made</w:t>
      </w:r>
      <w:r>
        <w:rPr>
          <w:i/>
          <w:spacing w:val="-8"/>
          <w:sz w:val="24"/>
        </w:rPr>
        <w:t xml:space="preserve"> </w:t>
      </w:r>
      <w:r>
        <w:rPr>
          <w:i/>
          <w:spacing w:val="-2"/>
          <w:sz w:val="24"/>
        </w:rPr>
        <w:t>a</w:t>
      </w:r>
      <w:r>
        <w:rPr>
          <w:i/>
          <w:spacing w:val="-7"/>
          <w:sz w:val="24"/>
        </w:rPr>
        <w:t xml:space="preserve"> </w:t>
      </w:r>
      <w:r>
        <w:rPr>
          <w:i/>
          <w:spacing w:val="-2"/>
          <w:sz w:val="24"/>
        </w:rPr>
        <w:t>complaint</w:t>
      </w:r>
      <w:r>
        <w:rPr>
          <w:i/>
          <w:spacing w:val="-7"/>
          <w:sz w:val="24"/>
        </w:rPr>
        <w:t xml:space="preserve"> </w:t>
      </w:r>
      <w:r>
        <w:rPr>
          <w:i/>
          <w:spacing w:val="-2"/>
          <w:sz w:val="24"/>
        </w:rPr>
        <w:t>against</w:t>
      </w:r>
      <w:r>
        <w:rPr>
          <w:i/>
          <w:spacing w:val="-7"/>
          <w:sz w:val="24"/>
        </w:rPr>
        <w:t xml:space="preserve"> </w:t>
      </w:r>
      <w:r>
        <w:rPr>
          <w:i/>
          <w:spacing w:val="-2"/>
          <w:sz w:val="24"/>
        </w:rPr>
        <w:t>a</w:t>
      </w:r>
      <w:r>
        <w:rPr>
          <w:i/>
          <w:spacing w:val="-7"/>
          <w:sz w:val="24"/>
        </w:rPr>
        <w:t xml:space="preserve"> </w:t>
      </w:r>
      <w:r>
        <w:rPr>
          <w:i/>
          <w:spacing w:val="-2"/>
          <w:sz w:val="24"/>
        </w:rPr>
        <w:t>government</w:t>
      </w:r>
      <w:r>
        <w:rPr>
          <w:i/>
          <w:spacing w:val="-7"/>
          <w:sz w:val="24"/>
        </w:rPr>
        <w:t xml:space="preserve"> </w:t>
      </w:r>
      <w:r>
        <w:rPr>
          <w:i/>
          <w:spacing w:val="-2"/>
          <w:sz w:val="24"/>
        </w:rPr>
        <w:t>entity</w:t>
      </w:r>
      <w:r>
        <w:rPr>
          <w:i/>
          <w:spacing w:val="-7"/>
          <w:sz w:val="24"/>
        </w:rPr>
        <w:t xml:space="preserve"> </w:t>
      </w:r>
      <w:r>
        <w:rPr>
          <w:i/>
          <w:spacing w:val="-2"/>
          <w:sz w:val="24"/>
        </w:rPr>
        <w:t>to</w:t>
      </w:r>
      <w:r>
        <w:rPr>
          <w:i/>
          <w:spacing w:val="-9"/>
          <w:sz w:val="24"/>
        </w:rPr>
        <w:t xml:space="preserve"> </w:t>
      </w:r>
      <w:r>
        <w:rPr>
          <w:i/>
          <w:spacing w:val="-2"/>
          <w:sz w:val="24"/>
        </w:rPr>
        <w:t>the</w:t>
      </w:r>
      <w:r>
        <w:rPr>
          <w:i/>
          <w:spacing w:val="-7"/>
          <w:sz w:val="24"/>
        </w:rPr>
        <w:t xml:space="preserve"> </w:t>
      </w:r>
      <w:r>
        <w:rPr>
          <w:i/>
          <w:spacing w:val="-2"/>
          <w:sz w:val="24"/>
        </w:rPr>
        <w:t xml:space="preserve">Queensland </w:t>
      </w:r>
      <w:r>
        <w:rPr>
          <w:i/>
          <w:sz w:val="24"/>
        </w:rPr>
        <w:t>Human</w:t>
      </w:r>
      <w:r>
        <w:rPr>
          <w:i/>
          <w:spacing w:val="-3"/>
          <w:sz w:val="24"/>
        </w:rPr>
        <w:t xml:space="preserve"> </w:t>
      </w:r>
      <w:r>
        <w:rPr>
          <w:i/>
          <w:sz w:val="24"/>
        </w:rPr>
        <w:t>Rights</w:t>
      </w:r>
      <w:r>
        <w:rPr>
          <w:i/>
          <w:spacing w:val="-5"/>
          <w:sz w:val="24"/>
        </w:rPr>
        <w:t xml:space="preserve"> </w:t>
      </w:r>
      <w:r>
        <w:rPr>
          <w:i/>
          <w:sz w:val="24"/>
        </w:rPr>
        <w:t>Commission</w:t>
      </w:r>
      <w:r>
        <w:rPr>
          <w:i/>
          <w:spacing w:val="-3"/>
          <w:sz w:val="24"/>
        </w:rPr>
        <w:t xml:space="preserve"> </w:t>
      </w:r>
      <w:r>
        <w:rPr>
          <w:i/>
          <w:sz w:val="24"/>
        </w:rPr>
        <w:t>about</w:t>
      </w:r>
      <w:r>
        <w:rPr>
          <w:i/>
          <w:spacing w:val="-3"/>
          <w:sz w:val="24"/>
        </w:rPr>
        <w:t xml:space="preserve"> </w:t>
      </w:r>
      <w:r>
        <w:rPr>
          <w:i/>
          <w:sz w:val="24"/>
        </w:rPr>
        <w:t>a</w:t>
      </w:r>
      <w:r>
        <w:rPr>
          <w:i/>
          <w:spacing w:val="-4"/>
          <w:sz w:val="24"/>
        </w:rPr>
        <w:t xml:space="preserve"> </w:t>
      </w:r>
      <w:r>
        <w:rPr>
          <w:i/>
          <w:sz w:val="24"/>
        </w:rPr>
        <w:t>significant</w:t>
      </w:r>
      <w:r>
        <w:rPr>
          <w:i/>
          <w:spacing w:val="-3"/>
          <w:sz w:val="24"/>
        </w:rPr>
        <w:t xml:space="preserve"> </w:t>
      </w:r>
      <w:r>
        <w:rPr>
          <w:i/>
          <w:sz w:val="24"/>
        </w:rPr>
        <w:t>breach</w:t>
      </w:r>
      <w:r>
        <w:rPr>
          <w:i/>
          <w:spacing w:val="-4"/>
          <w:sz w:val="24"/>
        </w:rPr>
        <w:t xml:space="preserve"> </w:t>
      </w:r>
      <w:r>
        <w:rPr>
          <w:i/>
          <w:sz w:val="24"/>
        </w:rPr>
        <w:t>of</w:t>
      </w:r>
      <w:r>
        <w:rPr>
          <w:i/>
          <w:spacing w:val="-5"/>
          <w:sz w:val="24"/>
        </w:rPr>
        <w:t xml:space="preserve"> </w:t>
      </w:r>
      <w:r>
        <w:rPr>
          <w:i/>
          <w:sz w:val="24"/>
        </w:rPr>
        <w:t>her</w:t>
      </w:r>
      <w:r>
        <w:rPr>
          <w:i/>
          <w:spacing w:val="-5"/>
          <w:sz w:val="24"/>
        </w:rPr>
        <w:t xml:space="preserve"> </w:t>
      </w:r>
      <w:r>
        <w:rPr>
          <w:i/>
          <w:sz w:val="24"/>
        </w:rPr>
        <w:t>human</w:t>
      </w:r>
      <w:r>
        <w:rPr>
          <w:i/>
          <w:spacing w:val="-3"/>
          <w:sz w:val="24"/>
        </w:rPr>
        <w:t xml:space="preserve"> </w:t>
      </w:r>
      <w:r>
        <w:rPr>
          <w:i/>
          <w:sz w:val="24"/>
        </w:rPr>
        <w:t>rights.</w:t>
      </w:r>
    </w:p>
    <w:p w14:paraId="55365D0A" w14:textId="77777777" w:rsidR="007D64BA" w:rsidRDefault="00E728BF">
      <w:pPr>
        <w:spacing w:before="243" w:line="316" w:lineRule="auto"/>
        <w:ind w:left="990" w:right="952"/>
        <w:rPr>
          <w:i/>
          <w:sz w:val="24"/>
        </w:rPr>
      </w:pPr>
      <w:r>
        <w:rPr>
          <w:i/>
          <w:spacing w:val="-2"/>
          <w:sz w:val="24"/>
        </w:rPr>
        <w:t>Cara</w:t>
      </w:r>
      <w:r>
        <w:rPr>
          <w:i/>
          <w:spacing w:val="-9"/>
          <w:sz w:val="24"/>
        </w:rPr>
        <w:t xml:space="preserve"> </w:t>
      </w:r>
      <w:r>
        <w:rPr>
          <w:i/>
          <w:spacing w:val="-2"/>
          <w:sz w:val="24"/>
        </w:rPr>
        <w:t>included</w:t>
      </w:r>
      <w:r>
        <w:rPr>
          <w:i/>
          <w:spacing w:val="-8"/>
          <w:sz w:val="24"/>
        </w:rPr>
        <w:t xml:space="preserve"> </w:t>
      </w:r>
      <w:r>
        <w:rPr>
          <w:i/>
          <w:spacing w:val="-2"/>
          <w:sz w:val="24"/>
        </w:rPr>
        <w:t>allegations</w:t>
      </w:r>
      <w:r>
        <w:rPr>
          <w:i/>
          <w:spacing w:val="-10"/>
          <w:sz w:val="24"/>
        </w:rPr>
        <w:t xml:space="preserve"> </w:t>
      </w:r>
      <w:r>
        <w:rPr>
          <w:i/>
          <w:spacing w:val="-2"/>
          <w:sz w:val="24"/>
        </w:rPr>
        <w:t>of</w:t>
      </w:r>
      <w:r>
        <w:rPr>
          <w:i/>
          <w:spacing w:val="-10"/>
          <w:sz w:val="24"/>
        </w:rPr>
        <w:t xml:space="preserve"> </w:t>
      </w:r>
      <w:r>
        <w:rPr>
          <w:i/>
          <w:spacing w:val="-2"/>
          <w:sz w:val="24"/>
        </w:rPr>
        <w:t>disability</w:t>
      </w:r>
      <w:r>
        <w:rPr>
          <w:i/>
          <w:spacing w:val="-10"/>
          <w:sz w:val="24"/>
        </w:rPr>
        <w:t xml:space="preserve"> </w:t>
      </w:r>
      <w:r>
        <w:rPr>
          <w:i/>
          <w:spacing w:val="-2"/>
          <w:sz w:val="24"/>
        </w:rPr>
        <w:t>discrimination</w:t>
      </w:r>
      <w:r>
        <w:rPr>
          <w:i/>
          <w:spacing w:val="-8"/>
          <w:sz w:val="24"/>
        </w:rPr>
        <w:t xml:space="preserve"> </w:t>
      </w:r>
      <w:r>
        <w:rPr>
          <w:i/>
          <w:spacing w:val="-2"/>
          <w:sz w:val="24"/>
        </w:rPr>
        <w:t>in</w:t>
      </w:r>
      <w:r>
        <w:rPr>
          <w:i/>
          <w:spacing w:val="-8"/>
          <w:sz w:val="24"/>
        </w:rPr>
        <w:t xml:space="preserve"> </w:t>
      </w:r>
      <w:r>
        <w:rPr>
          <w:i/>
          <w:spacing w:val="-2"/>
          <w:sz w:val="24"/>
        </w:rPr>
        <w:t>her</w:t>
      </w:r>
      <w:r>
        <w:rPr>
          <w:i/>
          <w:spacing w:val="-5"/>
          <w:sz w:val="24"/>
        </w:rPr>
        <w:t xml:space="preserve"> </w:t>
      </w:r>
      <w:r>
        <w:rPr>
          <w:i/>
          <w:spacing w:val="-2"/>
          <w:sz w:val="24"/>
        </w:rPr>
        <w:t>complaint</w:t>
      </w:r>
      <w:r>
        <w:rPr>
          <w:i/>
          <w:spacing w:val="-9"/>
          <w:sz w:val="24"/>
        </w:rPr>
        <w:t xml:space="preserve"> </w:t>
      </w:r>
      <w:r>
        <w:rPr>
          <w:i/>
          <w:spacing w:val="-2"/>
          <w:sz w:val="24"/>
        </w:rPr>
        <w:t>and</w:t>
      </w:r>
      <w:r>
        <w:rPr>
          <w:i/>
          <w:spacing w:val="-10"/>
          <w:sz w:val="24"/>
        </w:rPr>
        <w:t xml:space="preserve"> </w:t>
      </w:r>
      <w:r>
        <w:rPr>
          <w:i/>
          <w:spacing w:val="-2"/>
          <w:sz w:val="24"/>
        </w:rPr>
        <w:t>sought</w:t>
      </w:r>
      <w:r>
        <w:rPr>
          <w:i/>
          <w:spacing w:val="-8"/>
          <w:sz w:val="24"/>
        </w:rPr>
        <w:t xml:space="preserve"> </w:t>
      </w:r>
      <w:r>
        <w:rPr>
          <w:i/>
          <w:spacing w:val="-2"/>
          <w:sz w:val="24"/>
        </w:rPr>
        <w:t>to</w:t>
      </w:r>
      <w:r>
        <w:rPr>
          <w:i/>
          <w:spacing w:val="-8"/>
          <w:sz w:val="24"/>
        </w:rPr>
        <w:t xml:space="preserve"> </w:t>
      </w:r>
      <w:r>
        <w:rPr>
          <w:i/>
          <w:spacing w:val="-2"/>
          <w:sz w:val="24"/>
        </w:rPr>
        <w:t>rely</w:t>
      </w:r>
      <w:r>
        <w:rPr>
          <w:i/>
          <w:spacing w:val="-9"/>
          <w:sz w:val="24"/>
        </w:rPr>
        <w:t xml:space="preserve"> </w:t>
      </w:r>
      <w:r>
        <w:rPr>
          <w:i/>
          <w:spacing w:val="-2"/>
          <w:sz w:val="24"/>
        </w:rPr>
        <w:t xml:space="preserve">on </w:t>
      </w:r>
      <w:r>
        <w:rPr>
          <w:i/>
          <w:sz w:val="24"/>
        </w:rPr>
        <w:t>the</w:t>
      </w:r>
      <w:r>
        <w:rPr>
          <w:i/>
          <w:spacing w:val="-8"/>
          <w:sz w:val="24"/>
        </w:rPr>
        <w:t xml:space="preserve"> </w:t>
      </w:r>
      <w:r>
        <w:rPr>
          <w:i/>
          <w:sz w:val="24"/>
        </w:rPr>
        <w:t>piggy-back</w:t>
      </w:r>
      <w:r>
        <w:rPr>
          <w:i/>
          <w:spacing w:val="-8"/>
          <w:sz w:val="24"/>
        </w:rPr>
        <w:t xml:space="preserve"> </w:t>
      </w:r>
      <w:r>
        <w:rPr>
          <w:i/>
          <w:sz w:val="24"/>
        </w:rPr>
        <w:t>provision</w:t>
      </w:r>
      <w:r>
        <w:rPr>
          <w:i/>
          <w:spacing w:val="-10"/>
          <w:sz w:val="24"/>
        </w:rPr>
        <w:t xml:space="preserve"> </w:t>
      </w:r>
      <w:r>
        <w:rPr>
          <w:i/>
          <w:sz w:val="24"/>
        </w:rPr>
        <w:t>under</w:t>
      </w:r>
      <w:r>
        <w:rPr>
          <w:i/>
          <w:spacing w:val="-9"/>
          <w:sz w:val="24"/>
        </w:rPr>
        <w:t xml:space="preserve"> </w:t>
      </w:r>
      <w:r>
        <w:rPr>
          <w:i/>
          <w:sz w:val="24"/>
        </w:rPr>
        <w:t>the</w:t>
      </w:r>
      <w:r>
        <w:rPr>
          <w:i/>
          <w:spacing w:val="-8"/>
          <w:sz w:val="24"/>
        </w:rPr>
        <w:t xml:space="preserve"> </w:t>
      </w:r>
      <w:r>
        <w:rPr>
          <w:i/>
          <w:sz w:val="24"/>
        </w:rPr>
        <w:t>Human</w:t>
      </w:r>
      <w:r>
        <w:rPr>
          <w:i/>
          <w:spacing w:val="-8"/>
          <w:sz w:val="24"/>
        </w:rPr>
        <w:t xml:space="preserve"> </w:t>
      </w:r>
      <w:r>
        <w:rPr>
          <w:i/>
          <w:sz w:val="24"/>
        </w:rPr>
        <w:t>Rights</w:t>
      </w:r>
      <w:r>
        <w:rPr>
          <w:i/>
          <w:spacing w:val="-12"/>
          <w:sz w:val="24"/>
        </w:rPr>
        <w:t xml:space="preserve"> </w:t>
      </w:r>
      <w:r>
        <w:rPr>
          <w:i/>
          <w:sz w:val="24"/>
        </w:rPr>
        <w:t>Act</w:t>
      </w:r>
      <w:r>
        <w:rPr>
          <w:i/>
          <w:spacing w:val="-8"/>
          <w:sz w:val="24"/>
        </w:rPr>
        <w:t xml:space="preserve"> </w:t>
      </w:r>
      <w:r>
        <w:rPr>
          <w:i/>
          <w:sz w:val="24"/>
        </w:rPr>
        <w:t>to</w:t>
      </w:r>
      <w:r>
        <w:rPr>
          <w:i/>
          <w:spacing w:val="-8"/>
          <w:sz w:val="24"/>
        </w:rPr>
        <w:t xml:space="preserve"> </w:t>
      </w:r>
      <w:r>
        <w:rPr>
          <w:i/>
          <w:sz w:val="24"/>
        </w:rPr>
        <w:t>refer</w:t>
      </w:r>
      <w:r>
        <w:rPr>
          <w:i/>
          <w:spacing w:val="-9"/>
          <w:sz w:val="24"/>
        </w:rPr>
        <w:t xml:space="preserve"> </w:t>
      </w:r>
      <w:r>
        <w:rPr>
          <w:i/>
          <w:sz w:val="24"/>
        </w:rPr>
        <w:t>her</w:t>
      </w:r>
      <w:r>
        <w:rPr>
          <w:i/>
          <w:spacing w:val="-9"/>
          <w:sz w:val="24"/>
        </w:rPr>
        <w:t xml:space="preserve"> </w:t>
      </w:r>
      <w:r>
        <w:rPr>
          <w:i/>
          <w:sz w:val="24"/>
        </w:rPr>
        <w:t>matter</w:t>
      </w:r>
      <w:r>
        <w:rPr>
          <w:i/>
          <w:spacing w:val="-9"/>
          <w:sz w:val="24"/>
        </w:rPr>
        <w:t xml:space="preserve"> </w:t>
      </w:r>
      <w:r>
        <w:rPr>
          <w:i/>
          <w:sz w:val="24"/>
        </w:rPr>
        <w:t>to</w:t>
      </w:r>
      <w:r>
        <w:rPr>
          <w:i/>
          <w:spacing w:val="-10"/>
          <w:sz w:val="24"/>
        </w:rPr>
        <w:t xml:space="preserve"> </w:t>
      </w:r>
      <w:r>
        <w:rPr>
          <w:i/>
          <w:sz w:val="24"/>
        </w:rPr>
        <w:t>QCAT</w:t>
      </w:r>
      <w:r>
        <w:rPr>
          <w:i/>
          <w:spacing w:val="-8"/>
          <w:sz w:val="24"/>
        </w:rPr>
        <w:t xml:space="preserve"> </w:t>
      </w:r>
      <w:r>
        <w:rPr>
          <w:i/>
          <w:sz w:val="24"/>
        </w:rPr>
        <w:t>after</w:t>
      </w:r>
      <w:r>
        <w:rPr>
          <w:i/>
          <w:spacing w:val="-9"/>
          <w:sz w:val="24"/>
        </w:rPr>
        <w:t xml:space="preserve"> </w:t>
      </w:r>
      <w:r>
        <w:rPr>
          <w:i/>
          <w:sz w:val="24"/>
        </w:rPr>
        <w:t>her QHRC</w:t>
      </w:r>
      <w:r>
        <w:rPr>
          <w:i/>
          <w:spacing w:val="-12"/>
          <w:sz w:val="24"/>
        </w:rPr>
        <w:t xml:space="preserve"> </w:t>
      </w:r>
      <w:r>
        <w:rPr>
          <w:i/>
          <w:sz w:val="24"/>
        </w:rPr>
        <w:t>conciliation</w:t>
      </w:r>
      <w:r>
        <w:rPr>
          <w:i/>
          <w:spacing w:val="-12"/>
          <w:sz w:val="24"/>
        </w:rPr>
        <w:t xml:space="preserve"> </w:t>
      </w:r>
      <w:r>
        <w:rPr>
          <w:i/>
          <w:sz w:val="24"/>
        </w:rPr>
        <w:t>conference</w:t>
      </w:r>
      <w:r>
        <w:rPr>
          <w:i/>
          <w:spacing w:val="-12"/>
          <w:sz w:val="24"/>
        </w:rPr>
        <w:t xml:space="preserve"> </w:t>
      </w:r>
      <w:r>
        <w:rPr>
          <w:i/>
          <w:sz w:val="24"/>
        </w:rPr>
        <w:t>was</w:t>
      </w:r>
      <w:r>
        <w:rPr>
          <w:i/>
          <w:spacing w:val="-12"/>
          <w:sz w:val="24"/>
        </w:rPr>
        <w:t xml:space="preserve"> </w:t>
      </w:r>
      <w:r>
        <w:rPr>
          <w:i/>
          <w:sz w:val="24"/>
        </w:rPr>
        <w:t>unsuccessful</w:t>
      </w:r>
      <w:r>
        <w:rPr>
          <w:i/>
          <w:spacing w:val="-12"/>
          <w:sz w:val="24"/>
        </w:rPr>
        <w:t xml:space="preserve"> </w:t>
      </w:r>
      <w:r>
        <w:rPr>
          <w:i/>
          <w:sz w:val="24"/>
        </w:rPr>
        <w:t>in</w:t>
      </w:r>
      <w:r>
        <w:rPr>
          <w:i/>
          <w:spacing w:val="-12"/>
          <w:sz w:val="24"/>
        </w:rPr>
        <w:t xml:space="preserve"> </w:t>
      </w:r>
      <w:r>
        <w:rPr>
          <w:i/>
          <w:sz w:val="24"/>
        </w:rPr>
        <w:t>resolving</w:t>
      </w:r>
      <w:r>
        <w:rPr>
          <w:i/>
          <w:spacing w:val="-12"/>
          <w:sz w:val="24"/>
        </w:rPr>
        <w:t xml:space="preserve"> </w:t>
      </w:r>
      <w:r>
        <w:rPr>
          <w:i/>
          <w:sz w:val="24"/>
        </w:rPr>
        <w:t>the</w:t>
      </w:r>
      <w:r>
        <w:rPr>
          <w:i/>
          <w:spacing w:val="-12"/>
          <w:sz w:val="24"/>
        </w:rPr>
        <w:t xml:space="preserve"> </w:t>
      </w:r>
      <w:r>
        <w:rPr>
          <w:i/>
          <w:sz w:val="24"/>
        </w:rPr>
        <w:t>complaint.</w:t>
      </w:r>
    </w:p>
    <w:p w14:paraId="55365D0B" w14:textId="77777777" w:rsidR="007D64BA" w:rsidRDefault="00E728BF">
      <w:pPr>
        <w:spacing w:before="245" w:line="316" w:lineRule="auto"/>
        <w:ind w:left="990" w:right="885"/>
        <w:rPr>
          <w:i/>
          <w:sz w:val="24"/>
        </w:rPr>
      </w:pPr>
      <w:r>
        <w:rPr>
          <w:i/>
          <w:spacing w:val="-2"/>
          <w:sz w:val="24"/>
        </w:rPr>
        <w:t>While</w:t>
      </w:r>
      <w:r>
        <w:rPr>
          <w:i/>
          <w:spacing w:val="-7"/>
          <w:sz w:val="24"/>
        </w:rPr>
        <w:t xml:space="preserve"> </w:t>
      </w:r>
      <w:r>
        <w:rPr>
          <w:i/>
          <w:spacing w:val="-2"/>
          <w:sz w:val="24"/>
        </w:rPr>
        <w:t>Cara</w:t>
      </w:r>
      <w:r>
        <w:rPr>
          <w:i/>
          <w:spacing w:val="-7"/>
          <w:sz w:val="24"/>
        </w:rPr>
        <w:t xml:space="preserve"> </w:t>
      </w:r>
      <w:r>
        <w:rPr>
          <w:i/>
          <w:spacing w:val="-2"/>
          <w:sz w:val="24"/>
        </w:rPr>
        <w:t>had</w:t>
      </w:r>
      <w:r>
        <w:rPr>
          <w:i/>
          <w:spacing w:val="-6"/>
          <w:sz w:val="24"/>
        </w:rPr>
        <w:t xml:space="preserve"> </w:t>
      </w:r>
      <w:r>
        <w:rPr>
          <w:i/>
          <w:spacing w:val="-2"/>
          <w:sz w:val="24"/>
        </w:rPr>
        <w:t>strong</w:t>
      </w:r>
      <w:r>
        <w:rPr>
          <w:i/>
          <w:spacing w:val="-8"/>
          <w:sz w:val="24"/>
        </w:rPr>
        <w:t xml:space="preserve"> </w:t>
      </w:r>
      <w:r>
        <w:rPr>
          <w:i/>
          <w:spacing w:val="-2"/>
          <w:sz w:val="24"/>
        </w:rPr>
        <w:t>prospects</w:t>
      </w:r>
      <w:r>
        <w:rPr>
          <w:i/>
          <w:spacing w:val="-8"/>
          <w:sz w:val="24"/>
        </w:rPr>
        <w:t xml:space="preserve"> </w:t>
      </w:r>
      <w:r>
        <w:rPr>
          <w:i/>
          <w:spacing w:val="-2"/>
          <w:sz w:val="24"/>
        </w:rPr>
        <w:t>for</w:t>
      </w:r>
      <w:r>
        <w:rPr>
          <w:i/>
          <w:spacing w:val="-7"/>
          <w:sz w:val="24"/>
        </w:rPr>
        <w:t xml:space="preserve"> </w:t>
      </w:r>
      <w:r>
        <w:rPr>
          <w:i/>
          <w:spacing w:val="-2"/>
          <w:sz w:val="24"/>
        </w:rPr>
        <w:t>success</w:t>
      </w:r>
      <w:r>
        <w:rPr>
          <w:i/>
          <w:spacing w:val="-8"/>
          <w:sz w:val="24"/>
        </w:rPr>
        <w:t xml:space="preserve"> </w:t>
      </w:r>
      <w:r>
        <w:rPr>
          <w:i/>
          <w:spacing w:val="-2"/>
          <w:sz w:val="24"/>
        </w:rPr>
        <w:t>at</w:t>
      </w:r>
      <w:r>
        <w:rPr>
          <w:i/>
          <w:spacing w:val="-6"/>
          <w:sz w:val="24"/>
        </w:rPr>
        <w:t xml:space="preserve"> </w:t>
      </w:r>
      <w:r>
        <w:rPr>
          <w:i/>
          <w:spacing w:val="-2"/>
          <w:sz w:val="24"/>
        </w:rPr>
        <w:t>QCAT</w:t>
      </w:r>
      <w:r>
        <w:rPr>
          <w:i/>
          <w:spacing w:val="-5"/>
          <w:sz w:val="24"/>
        </w:rPr>
        <w:t xml:space="preserve"> </w:t>
      </w:r>
      <w:r>
        <w:rPr>
          <w:i/>
          <w:spacing w:val="-2"/>
          <w:sz w:val="24"/>
        </w:rPr>
        <w:t>arguing</w:t>
      </w:r>
      <w:r>
        <w:rPr>
          <w:i/>
          <w:spacing w:val="-8"/>
          <w:sz w:val="24"/>
        </w:rPr>
        <w:t xml:space="preserve"> </w:t>
      </w:r>
      <w:r>
        <w:rPr>
          <w:i/>
          <w:spacing w:val="-2"/>
          <w:sz w:val="24"/>
        </w:rPr>
        <w:t>that</w:t>
      </w:r>
      <w:r>
        <w:rPr>
          <w:i/>
          <w:spacing w:val="-6"/>
          <w:sz w:val="24"/>
        </w:rPr>
        <w:t xml:space="preserve"> </w:t>
      </w:r>
      <w:r>
        <w:rPr>
          <w:i/>
          <w:spacing w:val="-2"/>
          <w:sz w:val="24"/>
        </w:rPr>
        <w:t>her</w:t>
      </w:r>
      <w:r>
        <w:rPr>
          <w:i/>
          <w:spacing w:val="-8"/>
          <w:sz w:val="24"/>
        </w:rPr>
        <w:t xml:space="preserve"> </w:t>
      </w:r>
      <w:r>
        <w:rPr>
          <w:i/>
          <w:spacing w:val="-2"/>
          <w:sz w:val="24"/>
        </w:rPr>
        <w:t>human</w:t>
      </w:r>
      <w:r>
        <w:rPr>
          <w:i/>
          <w:spacing w:val="-6"/>
          <w:sz w:val="24"/>
        </w:rPr>
        <w:t xml:space="preserve"> </w:t>
      </w:r>
      <w:r>
        <w:rPr>
          <w:i/>
          <w:spacing w:val="-2"/>
          <w:sz w:val="24"/>
        </w:rPr>
        <w:t>rights</w:t>
      </w:r>
      <w:r>
        <w:rPr>
          <w:i/>
          <w:spacing w:val="-8"/>
          <w:sz w:val="24"/>
        </w:rPr>
        <w:t xml:space="preserve"> </w:t>
      </w:r>
      <w:r>
        <w:rPr>
          <w:i/>
          <w:spacing w:val="-2"/>
          <w:sz w:val="24"/>
        </w:rPr>
        <w:t>had</w:t>
      </w:r>
      <w:r>
        <w:rPr>
          <w:i/>
          <w:spacing w:val="-6"/>
          <w:sz w:val="24"/>
        </w:rPr>
        <w:t xml:space="preserve"> </w:t>
      </w:r>
      <w:r>
        <w:rPr>
          <w:i/>
          <w:spacing w:val="-2"/>
          <w:sz w:val="24"/>
        </w:rPr>
        <w:t xml:space="preserve">been </w:t>
      </w:r>
      <w:r>
        <w:rPr>
          <w:i/>
          <w:sz w:val="24"/>
        </w:rPr>
        <w:t>breached,</w:t>
      </w:r>
      <w:r>
        <w:rPr>
          <w:i/>
          <w:spacing w:val="-10"/>
          <w:sz w:val="24"/>
        </w:rPr>
        <w:t xml:space="preserve"> </w:t>
      </w:r>
      <w:r>
        <w:rPr>
          <w:i/>
          <w:sz w:val="24"/>
        </w:rPr>
        <w:t>her</w:t>
      </w:r>
      <w:r>
        <w:rPr>
          <w:i/>
          <w:spacing w:val="-10"/>
          <w:sz w:val="24"/>
        </w:rPr>
        <w:t xml:space="preserve"> </w:t>
      </w:r>
      <w:r>
        <w:rPr>
          <w:i/>
          <w:sz w:val="24"/>
        </w:rPr>
        <w:t>discrimination</w:t>
      </w:r>
      <w:r>
        <w:rPr>
          <w:i/>
          <w:spacing w:val="-9"/>
          <w:sz w:val="24"/>
        </w:rPr>
        <w:t xml:space="preserve"> </w:t>
      </w:r>
      <w:r>
        <w:rPr>
          <w:i/>
          <w:sz w:val="24"/>
        </w:rPr>
        <w:t>complaint</w:t>
      </w:r>
      <w:r>
        <w:rPr>
          <w:i/>
          <w:spacing w:val="-9"/>
          <w:sz w:val="24"/>
        </w:rPr>
        <w:t xml:space="preserve"> </w:t>
      </w:r>
      <w:r>
        <w:rPr>
          <w:i/>
          <w:sz w:val="24"/>
        </w:rPr>
        <w:t>was</w:t>
      </w:r>
      <w:r>
        <w:rPr>
          <w:i/>
          <w:spacing w:val="-10"/>
          <w:sz w:val="24"/>
        </w:rPr>
        <w:t xml:space="preserve"> </w:t>
      </w:r>
      <w:r>
        <w:rPr>
          <w:i/>
          <w:sz w:val="24"/>
        </w:rPr>
        <w:t>not</w:t>
      </w:r>
      <w:r>
        <w:rPr>
          <w:i/>
          <w:spacing w:val="-8"/>
          <w:sz w:val="24"/>
        </w:rPr>
        <w:t xml:space="preserve"> </w:t>
      </w:r>
      <w:r>
        <w:rPr>
          <w:i/>
          <w:sz w:val="24"/>
        </w:rPr>
        <w:t>likely</w:t>
      </w:r>
      <w:r>
        <w:rPr>
          <w:i/>
          <w:spacing w:val="-9"/>
          <w:sz w:val="24"/>
        </w:rPr>
        <w:t xml:space="preserve"> </w:t>
      </w:r>
      <w:r>
        <w:rPr>
          <w:i/>
          <w:sz w:val="24"/>
        </w:rPr>
        <w:t>to</w:t>
      </w:r>
      <w:r>
        <w:rPr>
          <w:i/>
          <w:spacing w:val="-11"/>
          <w:sz w:val="24"/>
        </w:rPr>
        <w:t xml:space="preserve"> </w:t>
      </w:r>
      <w:r>
        <w:rPr>
          <w:i/>
          <w:sz w:val="24"/>
        </w:rPr>
        <w:t>be</w:t>
      </w:r>
      <w:r>
        <w:rPr>
          <w:i/>
          <w:spacing w:val="-10"/>
          <w:sz w:val="24"/>
        </w:rPr>
        <w:t xml:space="preserve"> </w:t>
      </w:r>
      <w:r>
        <w:rPr>
          <w:i/>
          <w:sz w:val="24"/>
        </w:rPr>
        <w:t>successful.</w:t>
      </w:r>
    </w:p>
    <w:p w14:paraId="55365D0C" w14:textId="77777777" w:rsidR="007D64BA" w:rsidRDefault="00E728BF">
      <w:pPr>
        <w:spacing w:before="243" w:line="316" w:lineRule="auto"/>
        <w:ind w:left="990" w:right="952"/>
        <w:rPr>
          <w:i/>
          <w:sz w:val="24"/>
        </w:rPr>
      </w:pPr>
      <w:r>
        <w:rPr>
          <w:i/>
          <w:sz w:val="24"/>
        </w:rPr>
        <w:t>Cara</w:t>
      </w:r>
      <w:r>
        <w:rPr>
          <w:i/>
          <w:spacing w:val="-8"/>
          <w:sz w:val="24"/>
        </w:rPr>
        <w:t xml:space="preserve"> </w:t>
      </w:r>
      <w:r>
        <w:rPr>
          <w:i/>
          <w:sz w:val="24"/>
        </w:rPr>
        <w:t>ultimately</w:t>
      </w:r>
      <w:r>
        <w:rPr>
          <w:i/>
          <w:spacing w:val="-8"/>
          <w:sz w:val="24"/>
        </w:rPr>
        <w:t xml:space="preserve"> </w:t>
      </w:r>
      <w:r>
        <w:rPr>
          <w:i/>
          <w:sz w:val="24"/>
        </w:rPr>
        <w:t>wanted</w:t>
      </w:r>
      <w:r>
        <w:rPr>
          <w:i/>
          <w:spacing w:val="-10"/>
          <w:sz w:val="24"/>
        </w:rPr>
        <w:t xml:space="preserve"> </w:t>
      </w:r>
      <w:r>
        <w:rPr>
          <w:i/>
          <w:sz w:val="24"/>
        </w:rPr>
        <w:t>to</w:t>
      </w:r>
      <w:r>
        <w:rPr>
          <w:i/>
          <w:spacing w:val="-7"/>
          <w:sz w:val="24"/>
        </w:rPr>
        <w:t xml:space="preserve"> </w:t>
      </w:r>
      <w:r>
        <w:rPr>
          <w:i/>
          <w:sz w:val="24"/>
        </w:rPr>
        <w:t>achieve</w:t>
      </w:r>
      <w:r>
        <w:rPr>
          <w:i/>
          <w:spacing w:val="-8"/>
          <w:sz w:val="24"/>
        </w:rPr>
        <w:t xml:space="preserve"> </w:t>
      </w:r>
      <w:r>
        <w:rPr>
          <w:i/>
          <w:sz w:val="24"/>
        </w:rPr>
        <w:t>compensation</w:t>
      </w:r>
      <w:r>
        <w:rPr>
          <w:i/>
          <w:spacing w:val="-10"/>
          <w:sz w:val="24"/>
        </w:rPr>
        <w:t xml:space="preserve"> </w:t>
      </w:r>
      <w:r>
        <w:rPr>
          <w:i/>
          <w:sz w:val="24"/>
        </w:rPr>
        <w:t>for</w:t>
      </w:r>
      <w:r>
        <w:rPr>
          <w:i/>
          <w:spacing w:val="-8"/>
          <w:sz w:val="24"/>
        </w:rPr>
        <w:t xml:space="preserve"> </w:t>
      </w:r>
      <w:r>
        <w:rPr>
          <w:i/>
          <w:sz w:val="24"/>
        </w:rPr>
        <w:t>the</w:t>
      </w:r>
      <w:r>
        <w:rPr>
          <w:i/>
          <w:spacing w:val="-8"/>
          <w:sz w:val="24"/>
        </w:rPr>
        <w:t xml:space="preserve"> </w:t>
      </w:r>
      <w:r>
        <w:rPr>
          <w:i/>
          <w:sz w:val="24"/>
        </w:rPr>
        <w:t>loss</w:t>
      </w:r>
      <w:r>
        <w:rPr>
          <w:i/>
          <w:spacing w:val="-9"/>
          <w:sz w:val="24"/>
        </w:rPr>
        <w:t xml:space="preserve"> </w:t>
      </w:r>
      <w:r>
        <w:rPr>
          <w:i/>
          <w:sz w:val="24"/>
        </w:rPr>
        <w:t>she</w:t>
      </w:r>
      <w:r>
        <w:rPr>
          <w:i/>
          <w:spacing w:val="-8"/>
          <w:sz w:val="24"/>
        </w:rPr>
        <w:t xml:space="preserve"> </w:t>
      </w:r>
      <w:r>
        <w:rPr>
          <w:i/>
          <w:sz w:val="24"/>
        </w:rPr>
        <w:t>experienced</w:t>
      </w:r>
      <w:r>
        <w:rPr>
          <w:i/>
          <w:spacing w:val="-8"/>
          <w:sz w:val="24"/>
        </w:rPr>
        <w:t xml:space="preserve"> </w:t>
      </w:r>
      <w:proofErr w:type="gramStart"/>
      <w:r>
        <w:rPr>
          <w:i/>
          <w:sz w:val="24"/>
        </w:rPr>
        <w:t>as</w:t>
      </w:r>
      <w:r>
        <w:rPr>
          <w:i/>
          <w:spacing w:val="-9"/>
          <w:sz w:val="24"/>
        </w:rPr>
        <w:t xml:space="preserve"> </w:t>
      </w:r>
      <w:r>
        <w:rPr>
          <w:i/>
          <w:sz w:val="24"/>
        </w:rPr>
        <w:t>a</w:t>
      </w:r>
      <w:r>
        <w:rPr>
          <w:i/>
          <w:spacing w:val="-8"/>
          <w:sz w:val="24"/>
        </w:rPr>
        <w:t xml:space="preserve"> </w:t>
      </w:r>
      <w:r>
        <w:rPr>
          <w:i/>
          <w:sz w:val="24"/>
        </w:rPr>
        <w:t>result</w:t>
      </w:r>
      <w:r>
        <w:rPr>
          <w:i/>
          <w:spacing w:val="-7"/>
          <w:sz w:val="24"/>
        </w:rPr>
        <w:t xml:space="preserve"> </w:t>
      </w:r>
      <w:r>
        <w:rPr>
          <w:i/>
          <w:sz w:val="24"/>
        </w:rPr>
        <w:t>of</w:t>
      </w:r>
      <w:proofErr w:type="gramEnd"/>
      <w:r>
        <w:rPr>
          <w:i/>
          <w:sz w:val="24"/>
        </w:rPr>
        <w:t xml:space="preserve"> </w:t>
      </w:r>
      <w:r>
        <w:rPr>
          <w:i/>
          <w:spacing w:val="-2"/>
          <w:sz w:val="24"/>
        </w:rPr>
        <w:t>her</w:t>
      </w:r>
      <w:r>
        <w:rPr>
          <w:i/>
          <w:spacing w:val="-9"/>
          <w:sz w:val="24"/>
        </w:rPr>
        <w:t xml:space="preserve"> </w:t>
      </w:r>
      <w:r>
        <w:rPr>
          <w:i/>
          <w:spacing w:val="-2"/>
          <w:sz w:val="24"/>
        </w:rPr>
        <w:t>human</w:t>
      </w:r>
      <w:r>
        <w:rPr>
          <w:i/>
          <w:spacing w:val="-7"/>
          <w:sz w:val="24"/>
        </w:rPr>
        <w:t xml:space="preserve"> </w:t>
      </w:r>
      <w:r>
        <w:rPr>
          <w:i/>
          <w:spacing w:val="-2"/>
          <w:sz w:val="24"/>
        </w:rPr>
        <w:t>rights</w:t>
      </w:r>
      <w:r>
        <w:rPr>
          <w:i/>
          <w:spacing w:val="-9"/>
          <w:sz w:val="24"/>
        </w:rPr>
        <w:t xml:space="preserve"> </w:t>
      </w:r>
      <w:r>
        <w:rPr>
          <w:i/>
          <w:spacing w:val="-2"/>
          <w:sz w:val="24"/>
        </w:rPr>
        <w:t>breach.</w:t>
      </w:r>
      <w:r>
        <w:rPr>
          <w:i/>
          <w:spacing w:val="-9"/>
          <w:sz w:val="24"/>
        </w:rPr>
        <w:t xml:space="preserve"> </w:t>
      </w:r>
      <w:r>
        <w:rPr>
          <w:i/>
          <w:spacing w:val="-2"/>
          <w:sz w:val="24"/>
        </w:rPr>
        <w:t>However,</w:t>
      </w:r>
      <w:r>
        <w:rPr>
          <w:i/>
          <w:spacing w:val="-9"/>
          <w:sz w:val="24"/>
        </w:rPr>
        <w:t xml:space="preserve"> </w:t>
      </w:r>
      <w:r>
        <w:rPr>
          <w:i/>
          <w:spacing w:val="-2"/>
          <w:sz w:val="24"/>
        </w:rPr>
        <w:t>given</w:t>
      </w:r>
      <w:r>
        <w:rPr>
          <w:i/>
          <w:spacing w:val="-8"/>
          <w:sz w:val="24"/>
        </w:rPr>
        <w:t xml:space="preserve"> </w:t>
      </w:r>
      <w:r>
        <w:rPr>
          <w:i/>
          <w:spacing w:val="-2"/>
          <w:sz w:val="24"/>
        </w:rPr>
        <w:t>the</w:t>
      </w:r>
      <w:r>
        <w:rPr>
          <w:i/>
          <w:spacing w:val="-8"/>
          <w:sz w:val="24"/>
        </w:rPr>
        <w:t xml:space="preserve"> </w:t>
      </w:r>
      <w:r>
        <w:rPr>
          <w:i/>
          <w:spacing w:val="-2"/>
          <w:sz w:val="24"/>
        </w:rPr>
        <w:t>limited</w:t>
      </w:r>
      <w:r>
        <w:rPr>
          <w:i/>
          <w:spacing w:val="-8"/>
          <w:sz w:val="24"/>
        </w:rPr>
        <w:t xml:space="preserve"> </w:t>
      </w:r>
      <w:r>
        <w:rPr>
          <w:i/>
          <w:spacing w:val="-2"/>
          <w:sz w:val="24"/>
        </w:rPr>
        <w:t>outcomes</w:t>
      </w:r>
      <w:r>
        <w:rPr>
          <w:i/>
          <w:spacing w:val="-9"/>
          <w:sz w:val="24"/>
        </w:rPr>
        <w:t xml:space="preserve"> </w:t>
      </w:r>
      <w:r>
        <w:rPr>
          <w:i/>
          <w:spacing w:val="-2"/>
          <w:sz w:val="24"/>
        </w:rPr>
        <w:t>that</w:t>
      </w:r>
      <w:r>
        <w:rPr>
          <w:i/>
          <w:spacing w:val="-7"/>
          <w:sz w:val="24"/>
        </w:rPr>
        <w:t xml:space="preserve"> </w:t>
      </w:r>
      <w:r>
        <w:rPr>
          <w:i/>
          <w:spacing w:val="-2"/>
          <w:sz w:val="24"/>
        </w:rPr>
        <w:t>can</w:t>
      </w:r>
      <w:r>
        <w:rPr>
          <w:i/>
          <w:spacing w:val="-7"/>
          <w:sz w:val="24"/>
        </w:rPr>
        <w:t xml:space="preserve"> </w:t>
      </w:r>
      <w:r>
        <w:rPr>
          <w:i/>
          <w:spacing w:val="-2"/>
          <w:sz w:val="24"/>
        </w:rPr>
        <w:t>be</w:t>
      </w:r>
      <w:r>
        <w:rPr>
          <w:i/>
          <w:spacing w:val="-9"/>
          <w:sz w:val="24"/>
        </w:rPr>
        <w:t xml:space="preserve"> </w:t>
      </w:r>
      <w:r>
        <w:rPr>
          <w:i/>
          <w:spacing w:val="-2"/>
          <w:sz w:val="24"/>
        </w:rPr>
        <w:t>achieved</w:t>
      </w:r>
      <w:r>
        <w:rPr>
          <w:i/>
          <w:spacing w:val="-10"/>
          <w:sz w:val="24"/>
        </w:rPr>
        <w:t xml:space="preserve"> </w:t>
      </w:r>
      <w:r>
        <w:rPr>
          <w:i/>
          <w:spacing w:val="-2"/>
          <w:sz w:val="24"/>
        </w:rPr>
        <w:t xml:space="preserve">through </w:t>
      </w:r>
      <w:r>
        <w:rPr>
          <w:i/>
          <w:sz w:val="24"/>
        </w:rPr>
        <w:t>a</w:t>
      </w:r>
      <w:r>
        <w:rPr>
          <w:i/>
          <w:spacing w:val="-3"/>
          <w:sz w:val="24"/>
        </w:rPr>
        <w:t xml:space="preserve"> </w:t>
      </w:r>
      <w:r>
        <w:rPr>
          <w:i/>
          <w:sz w:val="24"/>
        </w:rPr>
        <w:t>human</w:t>
      </w:r>
      <w:r>
        <w:rPr>
          <w:i/>
          <w:spacing w:val="-2"/>
          <w:sz w:val="24"/>
        </w:rPr>
        <w:t xml:space="preserve"> </w:t>
      </w:r>
      <w:r>
        <w:rPr>
          <w:i/>
          <w:sz w:val="24"/>
        </w:rPr>
        <w:t>rights</w:t>
      </w:r>
      <w:r>
        <w:rPr>
          <w:i/>
          <w:spacing w:val="-4"/>
          <w:sz w:val="24"/>
        </w:rPr>
        <w:t xml:space="preserve"> </w:t>
      </w:r>
      <w:r>
        <w:rPr>
          <w:i/>
          <w:sz w:val="24"/>
        </w:rPr>
        <w:t>matter</w:t>
      </w:r>
      <w:r>
        <w:rPr>
          <w:i/>
          <w:spacing w:val="-4"/>
          <w:sz w:val="24"/>
        </w:rPr>
        <w:t xml:space="preserve"> </w:t>
      </w:r>
      <w:r>
        <w:rPr>
          <w:i/>
          <w:sz w:val="24"/>
        </w:rPr>
        <w:t>at</w:t>
      </w:r>
      <w:r>
        <w:rPr>
          <w:i/>
          <w:spacing w:val="-2"/>
          <w:sz w:val="24"/>
        </w:rPr>
        <w:t xml:space="preserve"> </w:t>
      </w:r>
      <w:r>
        <w:rPr>
          <w:i/>
          <w:sz w:val="24"/>
        </w:rPr>
        <w:t>QCAT,</w:t>
      </w:r>
      <w:r>
        <w:rPr>
          <w:i/>
          <w:spacing w:val="-4"/>
          <w:sz w:val="24"/>
        </w:rPr>
        <w:t xml:space="preserve"> </w:t>
      </w:r>
      <w:r>
        <w:rPr>
          <w:i/>
          <w:sz w:val="24"/>
        </w:rPr>
        <w:t>Cara</w:t>
      </w:r>
      <w:r>
        <w:rPr>
          <w:i/>
          <w:spacing w:val="-3"/>
          <w:sz w:val="24"/>
        </w:rPr>
        <w:t xml:space="preserve"> </w:t>
      </w:r>
      <w:r>
        <w:rPr>
          <w:i/>
          <w:sz w:val="24"/>
        </w:rPr>
        <w:t>decided</w:t>
      </w:r>
      <w:r>
        <w:rPr>
          <w:i/>
          <w:spacing w:val="-2"/>
          <w:sz w:val="24"/>
        </w:rPr>
        <w:t xml:space="preserve"> </w:t>
      </w:r>
      <w:r>
        <w:rPr>
          <w:i/>
          <w:sz w:val="24"/>
        </w:rPr>
        <w:t>to</w:t>
      </w:r>
      <w:r>
        <w:rPr>
          <w:i/>
          <w:spacing w:val="-2"/>
          <w:sz w:val="24"/>
        </w:rPr>
        <w:t xml:space="preserve"> </w:t>
      </w:r>
      <w:r>
        <w:rPr>
          <w:i/>
          <w:sz w:val="24"/>
        </w:rPr>
        <w:t>withdraw</w:t>
      </w:r>
      <w:r>
        <w:rPr>
          <w:i/>
          <w:spacing w:val="-3"/>
          <w:sz w:val="24"/>
        </w:rPr>
        <w:t xml:space="preserve"> </w:t>
      </w:r>
      <w:r>
        <w:rPr>
          <w:i/>
          <w:sz w:val="24"/>
        </w:rPr>
        <w:t>her</w:t>
      </w:r>
      <w:r>
        <w:rPr>
          <w:i/>
          <w:spacing w:val="-4"/>
          <w:sz w:val="24"/>
        </w:rPr>
        <w:t xml:space="preserve"> </w:t>
      </w:r>
      <w:r>
        <w:rPr>
          <w:i/>
          <w:sz w:val="24"/>
        </w:rPr>
        <w:t>matter</w:t>
      </w:r>
      <w:r>
        <w:rPr>
          <w:i/>
          <w:spacing w:val="-4"/>
          <w:sz w:val="24"/>
        </w:rPr>
        <w:t xml:space="preserve"> </w:t>
      </w:r>
      <w:r>
        <w:rPr>
          <w:i/>
          <w:sz w:val="24"/>
        </w:rPr>
        <w:t>altogether</w:t>
      </w:r>
      <w:r>
        <w:rPr>
          <w:i/>
          <w:spacing w:val="-4"/>
          <w:sz w:val="24"/>
        </w:rPr>
        <w:t xml:space="preserve"> </w:t>
      </w:r>
      <w:r>
        <w:rPr>
          <w:i/>
          <w:sz w:val="24"/>
        </w:rPr>
        <w:t>as</w:t>
      </w:r>
      <w:r>
        <w:rPr>
          <w:i/>
          <w:spacing w:val="-4"/>
          <w:sz w:val="24"/>
        </w:rPr>
        <w:t xml:space="preserve"> </w:t>
      </w:r>
      <w:r>
        <w:rPr>
          <w:i/>
          <w:sz w:val="24"/>
        </w:rPr>
        <w:t>she</w:t>
      </w:r>
      <w:r>
        <w:rPr>
          <w:i/>
          <w:spacing w:val="-4"/>
          <w:sz w:val="24"/>
        </w:rPr>
        <w:t xml:space="preserve"> </w:t>
      </w:r>
      <w:r>
        <w:rPr>
          <w:i/>
          <w:sz w:val="24"/>
        </w:rPr>
        <w:t xml:space="preserve">felt </w:t>
      </w:r>
      <w:r>
        <w:rPr>
          <w:i/>
          <w:spacing w:val="-4"/>
          <w:sz w:val="24"/>
        </w:rPr>
        <w:t>there were no other outcomes that could awarded by QCAT that would resolve her complaint.</w:t>
      </w:r>
    </w:p>
    <w:p w14:paraId="55365D0D" w14:textId="77777777" w:rsidR="007D64BA" w:rsidRDefault="00E728BF">
      <w:pPr>
        <w:pStyle w:val="BodyText"/>
        <w:spacing w:before="246"/>
        <w:ind w:left="4777"/>
      </w:pPr>
      <w:r>
        <w:t>*Names</w:t>
      </w:r>
      <w:r>
        <w:rPr>
          <w:spacing w:val="-4"/>
        </w:rPr>
        <w:t xml:space="preserve"> </w:t>
      </w:r>
      <w:r>
        <w:t>have</w:t>
      </w:r>
      <w:r>
        <w:rPr>
          <w:spacing w:val="-3"/>
        </w:rPr>
        <w:t xml:space="preserve"> </w:t>
      </w:r>
      <w:r>
        <w:t>been</w:t>
      </w:r>
      <w:r>
        <w:rPr>
          <w:spacing w:val="-5"/>
        </w:rPr>
        <w:t xml:space="preserve"> </w:t>
      </w:r>
      <w:r>
        <w:t>changed</w:t>
      </w:r>
      <w:r>
        <w:rPr>
          <w:spacing w:val="-4"/>
        </w:rPr>
        <w:t xml:space="preserve"> </w:t>
      </w:r>
      <w:r>
        <w:t>to</w:t>
      </w:r>
      <w:r>
        <w:rPr>
          <w:spacing w:val="-3"/>
        </w:rPr>
        <w:t xml:space="preserve"> </w:t>
      </w:r>
      <w:r>
        <w:t>protect</w:t>
      </w:r>
      <w:r>
        <w:rPr>
          <w:spacing w:val="-6"/>
        </w:rPr>
        <w:t xml:space="preserve"> </w:t>
      </w:r>
      <w:r>
        <w:rPr>
          <w:spacing w:val="-2"/>
        </w:rPr>
        <w:t>confidentiality</w:t>
      </w:r>
    </w:p>
    <w:p w14:paraId="55365D0E" w14:textId="77777777" w:rsidR="007D64BA" w:rsidRDefault="007D64BA">
      <w:pPr>
        <w:pStyle w:val="BodyText"/>
      </w:pPr>
    </w:p>
    <w:p w14:paraId="55365D0F" w14:textId="77777777" w:rsidR="007D64BA" w:rsidRDefault="007D64BA">
      <w:pPr>
        <w:pStyle w:val="BodyText"/>
        <w:spacing w:before="248"/>
      </w:pPr>
    </w:p>
    <w:p w14:paraId="55365D10" w14:textId="77777777" w:rsidR="007D64BA" w:rsidRDefault="00E728BF">
      <w:pPr>
        <w:pStyle w:val="BodyText"/>
        <w:spacing w:before="1" w:line="319" w:lineRule="auto"/>
        <w:ind w:left="877"/>
      </w:pPr>
      <w:r>
        <w:t>Finally,</w:t>
      </w:r>
      <w:r>
        <w:rPr>
          <w:spacing w:val="-3"/>
        </w:rPr>
        <w:t xml:space="preserve"> </w:t>
      </w:r>
      <w:r>
        <w:t>there</w:t>
      </w:r>
      <w:r>
        <w:rPr>
          <w:spacing w:val="-4"/>
        </w:rPr>
        <w:t xml:space="preserve"> </w:t>
      </w:r>
      <w:r>
        <w:t>is</w:t>
      </w:r>
      <w:r>
        <w:rPr>
          <w:spacing w:val="-3"/>
        </w:rPr>
        <w:t xml:space="preserve"> </w:t>
      </w:r>
      <w:r>
        <w:t>also</w:t>
      </w:r>
      <w:r>
        <w:rPr>
          <w:spacing w:val="-3"/>
        </w:rPr>
        <w:t xml:space="preserve"> </w:t>
      </w:r>
      <w:r>
        <w:t>need</w:t>
      </w:r>
      <w:r>
        <w:rPr>
          <w:spacing w:val="-3"/>
        </w:rPr>
        <w:t xml:space="preserve"> </w:t>
      </w:r>
      <w:r>
        <w:t>for</w:t>
      </w:r>
      <w:r>
        <w:rPr>
          <w:spacing w:val="-3"/>
        </w:rPr>
        <w:t xml:space="preserve"> </w:t>
      </w:r>
      <w:r>
        <w:t>a</w:t>
      </w:r>
      <w:r>
        <w:rPr>
          <w:spacing w:val="-3"/>
        </w:rPr>
        <w:t xml:space="preserve"> </w:t>
      </w:r>
      <w:r>
        <w:t>greater</w:t>
      </w:r>
      <w:r>
        <w:rPr>
          <w:spacing w:val="-2"/>
        </w:rPr>
        <w:t xml:space="preserve"> </w:t>
      </w:r>
      <w:r>
        <w:t>understanding</w:t>
      </w:r>
      <w:r>
        <w:rPr>
          <w:spacing w:val="-4"/>
        </w:rPr>
        <w:t xml:space="preserve"> </w:t>
      </w:r>
      <w:r>
        <w:t>of</w:t>
      </w:r>
      <w:r>
        <w:rPr>
          <w:spacing w:val="-3"/>
        </w:rPr>
        <w:t xml:space="preserve"> </w:t>
      </w:r>
      <w:r>
        <w:t>the</w:t>
      </w:r>
      <w:r>
        <w:rPr>
          <w:spacing w:val="-3"/>
        </w:rPr>
        <w:t xml:space="preserve"> </w:t>
      </w:r>
      <w:r>
        <w:t>HRA</w:t>
      </w:r>
      <w:r>
        <w:rPr>
          <w:spacing w:val="-4"/>
        </w:rPr>
        <w:t xml:space="preserve"> </w:t>
      </w:r>
      <w:r>
        <w:t>among</w:t>
      </w:r>
      <w:r>
        <w:rPr>
          <w:spacing w:val="-4"/>
        </w:rPr>
        <w:t xml:space="preserve"> </w:t>
      </w:r>
      <w:r>
        <w:t>many</w:t>
      </w:r>
      <w:r>
        <w:rPr>
          <w:spacing w:val="-3"/>
        </w:rPr>
        <w:t xml:space="preserve"> </w:t>
      </w:r>
      <w:r>
        <w:t>public</w:t>
      </w:r>
      <w:r>
        <w:rPr>
          <w:spacing w:val="-5"/>
        </w:rPr>
        <w:t xml:space="preserve"> </w:t>
      </w:r>
      <w:r>
        <w:t>entities, including hospitals and health services, as well as the broader community more generally.</w:t>
      </w:r>
    </w:p>
    <w:p w14:paraId="55365D11" w14:textId="77777777" w:rsidR="007D64BA" w:rsidRDefault="00E728BF">
      <w:pPr>
        <w:pStyle w:val="BodyText"/>
        <w:spacing w:line="319" w:lineRule="auto"/>
        <w:ind w:left="877" w:right="952"/>
      </w:pPr>
      <w:proofErr w:type="gramStart"/>
      <w:r>
        <w:t>More</w:t>
      </w:r>
      <w:proofErr w:type="gramEnd"/>
      <w:r>
        <w:rPr>
          <w:spacing w:val="-3"/>
        </w:rPr>
        <w:t xml:space="preserve"> </w:t>
      </w:r>
      <w:r>
        <w:t>targeted</w:t>
      </w:r>
      <w:r>
        <w:rPr>
          <w:spacing w:val="-3"/>
        </w:rPr>
        <w:t xml:space="preserve"> </w:t>
      </w:r>
      <w:r>
        <w:t>community</w:t>
      </w:r>
      <w:r>
        <w:rPr>
          <w:spacing w:val="-2"/>
        </w:rPr>
        <w:t xml:space="preserve"> </w:t>
      </w:r>
      <w:r>
        <w:t>legal</w:t>
      </w:r>
      <w:r>
        <w:rPr>
          <w:spacing w:val="-3"/>
        </w:rPr>
        <w:t xml:space="preserve"> </w:t>
      </w:r>
      <w:r>
        <w:t>education</w:t>
      </w:r>
      <w:r>
        <w:rPr>
          <w:spacing w:val="-6"/>
        </w:rPr>
        <w:t xml:space="preserve"> </w:t>
      </w:r>
      <w:r>
        <w:t>is</w:t>
      </w:r>
      <w:r>
        <w:rPr>
          <w:spacing w:val="-4"/>
        </w:rPr>
        <w:t xml:space="preserve"> </w:t>
      </w:r>
      <w:r>
        <w:t>therefore</w:t>
      </w:r>
      <w:r>
        <w:rPr>
          <w:spacing w:val="-3"/>
        </w:rPr>
        <w:t xml:space="preserve"> </w:t>
      </w:r>
      <w:r>
        <w:t>required</w:t>
      </w:r>
      <w:r>
        <w:rPr>
          <w:spacing w:val="-6"/>
        </w:rPr>
        <w:t xml:space="preserve"> </w:t>
      </w:r>
      <w:r>
        <w:t>to</w:t>
      </w:r>
      <w:r>
        <w:rPr>
          <w:spacing w:val="-4"/>
        </w:rPr>
        <w:t xml:space="preserve"> </w:t>
      </w:r>
      <w:r>
        <w:t>ensure</w:t>
      </w:r>
      <w:r>
        <w:rPr>
          <w:spacing w:val="-2"/>
        </w:rPr>
        <w:t xml:space="preserve"> </w:t>
      </w:r>
      <w:r>
        <w:t>the</w:t>
      </w:r>
      <w:r>
        <w:rPr>
          <w:spacing w:val="-4"/>
        </w:rPr>
        <w:t xml:space="preserve"> </w:t>
      </w:r>
      <w:r>
        <w:t>objectives</w:t>
      </w:r>
      <w:r>
        <w:rPr>
          <w:spacing w:val="-4"/>
        </w:rPr>
        <w:t xml:space="preserve"> </w:t>
      </w:r>
      <w:r>
        <w:t>of the HRA are fully realised for all Queenslanders.</w:t>
      </w:r>
    </w:p>
    <w:p w14:paraId="55365D12" w14:textId="77777777" w:rsidR="007D64BA" w:rsidRDefault="007D64BA">
      <w:pPr>
        <w:pStyle w:val="BodyText"/>
        <w:spacing w:before="191"/>
      </w:pPr>
    </w:p>
    <w:p w14:paraId="55365D13" w14:textId="77777777" w:rsidR="007D64BA" w:rsidRDefault="00E728BF">
      <w:pPr>
        <w:pStyle w:val="Heading1"/>
        <w:spacing w:before="1"/>
      </w:pPr>
      <w:bookmarkStart w:id="24" w:name="_TOC_250000"/>
      <w:bookmarkEnd w:id="24"/>
      <w:r>
        <w:rPr>
          <w:color w:val="333333"/>
          <w:spacing w:val="-2"/>
        </w:rPr>
        <w:t>Conclusion</w:t>
      </w:r>
    </w:p>
    <w:p w14:paraId="55365D14" w14:textId="77777777" w:rsidR="007D64BA" w:rsidRDefault="007D64BA">
      <w:pPr>
        <w:pStyle w:val="BodyText"/>
        <w:spacing w:before="38"/>
        <w:rPr>
          <w:rFonts w:ascii="Roboto"/>
          <w:b/>
          <w:sz w:val="32"/>
        </w:rPr>
      </w:pPr>
    </w:p>
    <w:p w14:paraId="55365D15" w14:textId="77777777" w:rsidR="007D64BA" w:rsidRDefault="00E728BF">
      <w:pPr>
        <w:pStyle w:val="BodyText"/>
        <w:spacing w:before="1" w:line="319" w:lineRule="auto"/>
        <w:ind w:left="877" w:right="1520"/>
        <w:jc w:val="both"/>
      </w:pPr>
      <w:r>
        <w:t>QAI</w:t>
      </w:r>
      <w:r>
        <w:rPr>
          <w:spacing w:val="-4"/>
        </w:rPr>
        <w:t xml:space="preserve"> </w:t>
      </w:r>
      <w:r>
        <w:t>is</w:t>
      </w:r>
      <w:r>
        <w:rPr>
          <w:spacing w:val="-3"/>
        </w:rPr>
        <w:t xml:space="preserve"> </w:t>
      </w:r>
      <w:r>
        <w:t>grateful</w:t>
      </w:r>
      <w:r>
        <w:rPr>
          <w:spacing w:val="-2"/>
        </w:rPr>
        <w:t xml:space="preserve"> </w:t>
      </w:r>
      <w:r>
        <w:t>for</w:t>
      </w:r>
      <w:r>
        <w:rPr>
          <w:spacing w:val="-3"/>
        </w:rPr>
        <w:t xml:space="preserve"> </w:t>
      </w:r>
      <w:r>
        <w:t>the</w:t>
      </w:r>
      <w:r>
        <w:rPr>
          <w:spacing w:val="-2"/>
        </w:rPr>
        <w:t xml:space="preserve"> </w:t>
      </w:r>
      <w:r>
        <w:t>opportunity</w:t>
      </w:r>
      <w:r>
        <w:rPr>
          <w:spacing w:val="-3"/>
        </w:rPr>
        <w:t xml:space="preserve"> </w:t>
      </w:r>
      <w:r>
        <w:t>to</w:t>
      </w:r>
      <w:r>
        <w:rPr>
          <w:spacing w:val="-3"/>
        </w:rPr>
        <w:t xml:space="preserve"> </w:t>
      </w:r>
      <w:r>
        <w:t>contribute</w:t>
      </w:r>
      <w:r>
        <w:rPr>
          <w:spacing w:val="-2"/>
        </w:rPr>
        <w:t xml:space="preserve"> </w:t>
      </w:r>
      <w:r>
        <w:t>to</w:t>
      </w:r>
      <w:r>
        <w:rPr>
          <w:spacing w:val="-3"/>
        </w:rPr>
        <w:t xml:space="preserve"> </w:t>
      </w:r>
      <w:r>
        <w:t>this review.</w:t>
      </w:r>
      <w:r>
        <w:rPr>
          <w:spacing w:val="-6"/>
        </w:rPr>
        <w:t xml:space="preserve"> </w:t>
      </w:r>
      <w:r>
        <w:t>We</w:t>
      </w:r>
      <w:r>
        <w:rPr>
          <w:spacing w:val="-3"/>
        </w:rPr>
        <w:t xml:space="preserve"> </w:t>
      </w:r>
      <w:r>
        <w:t>are</w:t>
      </w:r>
      <w:r>
        <w:rPr>
          <w:spacing w:val="-2"/>
        </w:rPr>
        <w:t xml:space="preserve"> </w:t>
      </w:r>
      <w:r>
        <w:t>happy</w:t>
      </w:r>
      <w:r>
        <w:rPr>
          <w:spacing w:val="-3"/>
        </w:rPr>
        <w:t xml:space="preserve"> </w:t>
      </w:r>
      <w:r>
        <w:t>to</w:t>
      </w:r>
      <w:r>
        <w:rPr>
          <w:spacing w:val="-6"/>
        </w:rPr>
        <w:t xml:space="preserve"> </w:t>
      </w:r>
      <w:r>
        <w:t>provide further</w:t>
      </w:r>
      <w:r>
        <w:rPr>
          <w:spacing w:val="-3"/>
        </w:rPr>
        <w:t xml:space="preserve"> </w:t>
      </w:r>
      <w:r>
        <w:t>information</w:t>
      </w:r>
      <w:r>
        <w:rPr>
          <w:spacing w:val="-3"/>
        </w:rPr>
        <w:t xml:space="preserve"> </w:t>
      </w:r>
      <w:r>
        <w:t>or</w:t>
      </w:r>
      <w:r>
        <w:rPr>
          <w:spacing w:val="-5"/>
        </w:rPr>
        <w:t xml:space="preserve"> </w:t>
      </w:r>
      <w:r>
        <w:t>clarification</w:t>
      </w:r>
      <w:r>
        <w:rPr>
          <w:spacing w:val="-3"/>
        </w:rPr>
        <w:t xml:space="preserve"> </w:t>
      </w:r>
      <w:r>
        <w:t>of</w:t>
      </w:r>
      <w:r>
        <w:rPr>
          <w:spacing w:val="-4"/>
        </w:rPr>
        <w:t xml:space="preserve"> </w:t>
      </w:r>
      <w:r>
        <w:t>any</w:t>
      </w:r>
      <w:r>
        <w:rPr>
          <w:spacing w:val="-3"/>
        </w:rPr>
        <w:t xml:space="preserve"> </w:t>
      </w:r>
      <w:r>
        <w:t>of</w:t>
      </w:r>
      <w:r>
        <w:rPr>
          <w:spacing w:val="-4"/>
        </w:rPr>
        <w:t xml:space="preserve"> </w:t>
      </w:r>
      <w:r>
        <w:t>the</w:t>
      </w:r>
      <w:r>
        <w:rPr>
          <w:spacing w:val="-5"/>
        </w:rPr>
        <w:t xml:space="preserve"> </w:t>
      </w:r>
      <w:r>
        <w:t>matters</w:t>
      </w:r>
      <w:r>
        <w:rPr>
          <w:spacing w:val="-3"/>
        </w:rPr>
        <w:t xml:space="preserve"> </w:t>
      </w:r>
      <w:r>
        <w:t>raised</w:t>
      </w:r>
      <w:r>
        <w:rPr>
          <w:spacing w:val="-5"/>
        </w:rPr>
        <w:t xml:space="preserve"> </w:t>
      </w:r>
      <w:r>
        <w:t>in</w:t>
      </w:r>
      <w:r>
        <w:rPr>
          <w:spacing w:val="-3"/>
        </w:rPr>
        <w:t xml:space="preserve"> </w:t>
      </w:r>
      <w:r>
        <w:t>this</w:t>
      </w:r>
      <w:r>
        <w:rPr>
          <w:spacing w:val="-3"/>
        </w:rPr>
        <w:t xml:space="preserve"> </w:t>
      </w:r>
      <w:r>
        <w:t>submission</w:t>
      </w:r>
      <w:r>
        <w:rPr>
          <w:spacing w:val="-3"/>
        </w:rPr>
        <w:t xml:space="preserve"> </w:t>
      </w:r>
      <w:r>
        <w:t xml:space="preserve">upon </w:t>
      </w:r>
      <w:r>
        <w:rPr>
          <w:spacing w:val="-2"/>
        </w:rPr>
        <w:t>request.</w:t>
      </w:r>
    </w:p>
    <w:sectPr w:rsidR="007D64BA">
      <w:pgSz w:w="11900" w:h="16850"/>
      <w:pgMar w:top="1360" w:right="440" w:bottom="900" w:left="40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65D3F" w14:textId="77777777" w:rsidR="00E728BF" w:rsidRDefault="00E728BF">
      <w:r>
        <w:separator/>
      </w:r>
    </w:p>
  </w:endnote>
  <w:endnote w:type="continuationSeparator" w:id="0">
    <w:p w14:paraId="55365D41" w14:textId="77777777" w:rsidR="00E728BF" w:rsidRDefault="00E72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altName w:val="Roboto"/>
    <w:panose1 w:val="02000000000000000000"/>
    <w:charset w:val="00"/>
    <w:family w:val="auto"/>
    <w:pitch w:val="variable"/>
    <w:sig w:usb0="E00002E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Medium">
    <w:altName w:val="Roboto Medium"/>
    <w:panose1 w:val="02000000000000000000"/>
    <w:charset w:val="00"/>
    <w:family w:val="auto"/>
    <w:pitch w:val="variable"/>
    <w:sig w:usb0="E00002FF" w:usb1="5000205B" w:usb2="00000020" w:usb3="00000000" w:csb0="0000019F" w:csb1="00000000"/>
  </w:font>
  <w:font w:name="Roboto Black">
    <w:altName w:val="Roboto Black"/>
    <w:panose1 w:val="02000000000000000000"/>
    <w:charset w:val="00"/>
    <w:family w:val="auto"/>
    <w:pitch w:val="variable"/>
    <w:sig w:usb0="E00002FF" w:usb1="5000205B" w:usb2="0000002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65D3A" w14:textId="77777777" w:rsidR="007D64BA" w:rsidRDefault="00E728BF">
    <w:pPr>
      <w:pStyle w:val="BodyText"/>
      <w:spacing w:line="14" w:lineRule="auto"/>
      <w:rPr>
        <w:sz w:val="20"/>
      </w:rPr>
    </w:pPr>
    <w:r>
      <w:rPr>
        <w:noProof/>
      </w:rPr>
      <mc:AlternateContent>
        <mc:Choice Requires="wps">
          <w:drawing>
            <wp:anchor distT="0" distB="0" distL="0" distR="0" simplePos="0" relativeHeight="487364608" behindDoc="1" locked="0" layoutInCell="1" allowOverlap="1" wp14:anchorId="55365D3B" wp14:editId="55365D3C">
              <wp:simplePos x="0" y="0"/>
              <wp:positionH relativeFrom="page">
                <wp:posOffset>6563868</wp:posOffset>
              </wp:positionH>
              <wp:positionV relativeFrom="page">
                <wp:posOffset>10109098</wp:posOffset>
              </wp:positionV>
              <wp:extent cx="241300" cy="2171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7170"/>
                      </a:xfrm>
                      <a:prstGeom prst="rect">
                        <a:avLst/>
                      </a:prstGeom>
                    </wps:spPr>
                    <wps:txbx>
                      <w:txbxContent>
                        <w:p w14:paraId="55365D45" w14:textId="77777777" w:rsidR="007D64BA" w:rsidRDefault="00E728BF">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5365D3B" id="_x0000_t202" coordsize="21600,21600" o:spt="202" path="m,l,21600r21600,l21600,xe">
              <v:stroke joinstyle="miter"/>
              <v:path gradientshapeok="t" o:connecttype="rect"/>
            </v:shapetype>
            <v:shape id="Textbox 5" o:spid="_x0000_s1030" type="#_x0000_t202" style="position:absolute;margin-left:516.85pt;margin-top:796pt;width:19pt;height:17.1pt;z-index:-1595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jykgEAABoDAAAOAAAAZHJzL2Uyb0RvYy54bWysUsGO0zAQvSPxD5bv1ElB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l+U7+uOGM4ta5v6pvit7o+jkjpkwUvctBK&#10;5HEVAvr4QCm31825ZOHy1D4TSfNu5pIc7qA7sYaJx9hK+nXQaKUYPwf2Kc/8HOA52J0DTOMHKD8j&#10;Swlwd0jghtL5irt05gEUQstnyRP+81yqrl96+xsAAP//AwBQSwMEFAAGAAgAAAAhAKkf28nhAAAA&#10;DwEAAA8AAABkcnMvZG93bnJldi54bWxMT0FOwzAQvCPxB2srcaN2U5HSNE5VITghIdJw4OjEbmI1&#10;XofYbcPv2Z7KbWZnNDuTbyfXs7MZg/UoYTEXwAw2XltsJXxVb4/PwEJUqFXv0Uj4NQG2xf1drjLt&#10;L1ia8z62jEIwZEpCF+OQcR6azjgV5n4wSNrBj05FomPL9aguFO56ngiRcqcs0odODealM81xf3IS&#10;dt9Yvtqfj/qzPJS2qtYC39OjlA+zabcBFs0Ub2a41qfqUFCn2p9QB9YTF8vliryEntYJzbp6xGpB&#10;t5pQmqQJ8CLn/3cUfwAAAP//AwBQSwECLQAUAAYACAAAACEAtoM4kv4AAADhAQAAEwAAAAAAAAAA&#10;AAAAAAAAAAAAW0NvbnRlbnRfVHlwZXNdLnhtbFBLAQItABQABgAIAAAAIQA4/SH/1gAAAJQBAAAL&#10;AAAAAAAAAAAAAAAAAC8BAABfcmVscy8ucmVsc1BLAQItABQABgAIAAAAIQDMc3jykgEAABoDAAAO&#10;AAAAAAAAAAAAAAAAAC4CAABkcnMvZTJvRG9jLnhtbFBLAQItABQABgAIAAAAIQCpH9vJ4QAAAA8B&#10;AAAPAAAAAAAAAAAAAAAAAOwDAABkcnMvZG93bnJldi54bWxQSwUGAAAAAAQABADzAAAA+gQAAAAA&#10;" filled="f" stroked="f">
              <v:textbox inset="0,0,0,0">
                <w:txbxContent>
                  <w:p w14:paraId="55365D45" w14:textId="77777777" w:rsidR="007D64BA" w:rsidRDefault="00E728BF">
                    <w:pPr>
                      <w:pStyle w:val="BodyText"/>
                      <w:spacing w:before="10" w:line="331"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65D3B" w14:textId="77777777" w:rsidR="00E728BF" w:rsidRDefault="00E728BF">
      <w:r>
        <w:separator/>
      </w:r>
    </w:p>
  </w:footnote>
  <w:footnote w:type="continuationSeparator" w:id="0">
    <w:p w14:paraId="55365D3D" w14:textId="77777777" w:rsidR="00E728BF" w:rsidRDefault="00E72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795DCE"/>
    <w:multiLevelType w:val="hybridMultilevel"/>
    <w:tmpl w:val="0A06015C"/>
    <w:lvl w:ilvl="0" w:tplc="62ACD628">
      <w:start w:val="1"/>
      <w:numFmt w:val="decimal"/>
      <w:lvlText w:val="%1."/>
      <w:lvlJc w:val="left"/>
      <w:pPr>
        <w:ind w:left="1232" w:hanging="356"/>
        <w:jc w:val="left"/>
      </w:pPr>
      <w:rPr>
        <w:rFonts w:ascii="Roboto" w:eastAsia="Roboto" w:hAnsi="Roboto" w:cs="Roboto" w:hint="default"/>
        <w:b/>
        <w:bCs/>
        <w:i w:val="0"/>
        <w:iCs w:val="0"/>
        <w:color w:val="333333"/>
        <w:spacing w:val="-1"/>
        <w:w w:val="99"/>
        <w:sz w:val="32"/>
        <w:szCs w:val="32"/>
        <w:lang w:val="en-US" w:eastAsia="en-US" w:bidi="ar-SA"/>
      </w:rPr>
    </w:lvl>
    <w:lvl w:ilvl="1" w:tplc="4EA69F56">
      <w:numFmt w:val="bullet"/>
      <w:lvlText w:val=""/>
      <w:lvlJc w:val="left"/>
      <w:pPr>
        <w:ind w:left="1590" w:hanging="356"/>
      </w:pPr>
      <w:rPr>
        <w:rFonts w:ascii="Symbol" w:eastAsia="Symbol" w:hAnsi="Symbol" w:cs="Symbol" w:hint="default"/>
        <w:b w:val="0"/>
        <w:bCs w:val="0"/>
        <w:i w:val="0"/>
        <w:iCs w:val="0"/>
        <w:spacing w:val="0"/>
        <w:w w:val="100"/>
        <w:sz w:val="24"/>
        <w:szCs w:val="24"/>
        <w:lang w:val="en-US" w:eastAsia="en-US" w:bidi="ar-SA"/>
      </w:rPr>
    </w:lvl>
    <w:lvl w:ilvl="2" w:tplc="332ED35C">
      <w:numFmt w:val="bullet"/>
      <w:lvlText w:val="•"/>
      <w:lvlJc w:val="left"/>
      <w:pPr>
        <w:ind w:left="2651" w:hanging="356"/>
      </w:pPr>
      <w:rPr>
        <w:rFonts w:hint="default"/>
        <w:lang w:val="en-US" w:eastAsia="en-US" w:bidi="ar-SA"/>
      </w:rPr>
    </w:lvl>
    <w:lvl w:ilvl="3" w:tplc="14A2DD9C">
      <w:numFmt w:val="bullet"/>
      <w:lvlText w:val="•"/>
      <w:lvlJc w:val="left"/>
      <w:pPr>
        <w:ind w:left="3702" w:hanging="356"/>
      </w:pPr>
      <w:rPr>
        <w:rFonts w:hint="default"/>
        <w:lang w:val="en-US" w:eastAsia="en-US" w:bidi="ar-SA"/>
      </w:rPr>
    </w:lvl>
    <w:lvl w:ilvl="4" w:tplc="25FC8428">
      <w:numFmt w:val="bullet"/>
      <w:lvlText w:val="•"/>
      <w:lvlJc w:val="left"/>
      <w:pPr>
        <w:ind w:left="4753" w:hanging="356"/>
      </w:pPr>
      <w:rPr>
        <w:rFonts w:hint="default"/>
        <w:lang w:val="en-US" w:eastAsia="en-US" w:bidi="ar-SA"/>
      </w:rPr>
    </w:lvl>
    <w:lvl w:ilvl="5" w:tplc="93940AB8">
      <w:numFmt w:val="bullet"/>
      <w:lvlText w:val="•"/>
      <w:lvlJc w:val="left"/>
      <w:pPr>
        <w:ind w:left="5804" w:hanging="356"/>
      </w:pPr>
      <w:rPr>
        <w:rFonts w:hint="default"/>
        <w:lang w:val="en-US" w:eastAsia="en-US" w:bidi="ar-SA"/>
      </w:rPr>
    </w:lvl>
    <w:lvl w:ilvl="6" w:tplc="9CEEC0A0">
      <w:numFmt w:val="bullet"/>
      <w:lvlText w:val="•"/>
      <w:lvlJc w:val="left"/>
      <w:pPr>
        <w:ind w:left="6855" w:hanging="356"/>
      </w:pPr>
      <w:rPr>
        <w:rFonts w:hint="default"/>
        <w:lang w:val="en-US" w:eastAsia="en-US" w:bidi="ar-SA"/>
      </w:rPr>
    </w:lvl>
    <w:lvl w:ilvl="7" w:tplc="352AEAF4">
      <w:numFmt w:val="bullet"/>
      <w:lvlText w:val="•"/>
      <w:lvlJc w:val="left"/>
      <w:pPr>
        <w:ind w:left="7906" w:hanging="356"/>
      </w:pPr>
      <w:rPr>
        <w:rFonts w:hint="default"/>
        <w:lang w:val="en-US" w:eastAsia="en-US" w:bidi="ar-SA"/>
      </w:rPr>
    </w:lvl>
    <w:lvl w:ilvl="8" w:tplc="46B4D79C">
      <w:numFmt w:val="bullet"/>
      <w:lvlText w:val="•"/>
      <w:lvlJc w:val="left"/>
      <w:pPr>
        <w:ind w:left="8957" w:hanging="356"/>
      </w:pPr>
      <w:rPr>
        <w:rFonts w:hint="default"/>
        <w:lang w:val="en-US" w:eastAsia="en-US" w:bidi="ar-SA"/>
      </w:rPr>
    </w:lvl>
  </w:abstractNum>
  <w:abstractNum w:abstractNumId="1" w15:restartNumberingAfterBreak="0">
    <w:nsid w:val="217702C9"/>
    <w:multiLevelType w:val="hybridMultilevel"/>
    <w:tmpl w:val="FF865F84"/>
    <w:lvl w:ilvl="0" w:tplc="BC8835F8">
      <w:numFmt w:val="bullet"/>
      <w:lvlText w:val=""/>
      <w:lvlJc w:val="left"/>
      <w:pPr>
        <w:ind w:left="1590" w:hanging="356"/>
      </w:pPr>
      <w:rPr>
        <w:rFonts w:ascii="Symbol" w:eastAsia="Symbol" w:hAnsi="Symbol" w:cs="Symbol" w:hint="default"/>
        <w:b w:val="0"/>
        <w:bCs w:val="0"/>
        <w:i w:val="0"/>
        <w:iCs w:val="0"/>
        <w:spacing w:val="0"/>
        <w:w w:val="100"/>
        <w:sz w:val="24"/>
        <w:szCs w:val="24"/>
        <w:lang w:val="en-US" w:eastAsia="en-US" w:bidi="ar-SA"/>
      </w:rPr>
    </w:lvl>
    <w:lvl w:ilvl="1" w:tplc="DB26C7BA">
      <w:numFmt w:val="bullet"/>
      <w:lvlText w:val="o"/>
      <w:lvlJc w:val="left"/>
      <w:pPr>
        <w:ind w:left="2317" w:hanging="360"/>
      </w:pPr>
      <w:rPr>
        <w:rFonts w:ascii="Courier New" w:eastAsia="Courier New" w:hAnsi="Courier New" w:cs="Courier New" w:hint="default"/>
        <w:b w:val="0"/>
        <w:bCs w:val="0"/>
        <w:i w:val="0"/>
        <w:iCs w:val="0"/>
        <w:spacing w:val="0"/>
        <w:w w:val="100"/>
        <w:sz w:val="24"/>
        <w:szCs w:val="24"/>
        <w:lang w:val="en-US" w:eastAsia="en-US" w:bidi="ar-SA"/>
      </w:rPr>
    </w:lvl>
    <w:lvl w:ilvl="2" w:tplc="B5EE2004">
      <w:numFmt w:val="bullet"/>
      <w:lvlText w:val="•"/>
      <w:lvlJc w:val="left"/>
      <w:pPr>
        <w:ind w:left="3291" w:hanging="360"/>
      </w:pPr>
      <w:rPr>
        <w:rFonts w:hint="default"/>
        <w:lang w:val="en-US" w:eastAsia="en-US" w:bidi="ar-SA"/>
      </w:rPr>
    </w:lvl>
    <w:lvl w:ilvl="3" w:tplc="947A8B12">
      <w:numFmt w:val="bullet"/>
      <w:lvlText w:val="•"/>
      <w:lvlJc w:val="left"/>
      <w:pPr>
        <w:ind w:left="4262" w:hanging="360"/>
      </w:pPr>
      <w:rPr>
        <w:rFonts w:hint="default"/>
        <w:lang w:val="en-US" w:eastAsia="en-US" w:bidi="ar-SA"/>
      </w:rPr>
    </w:lvl>
    <w:lvl w:ilvl="4" w:tplc="C1C08692">
      <w:numFmt w:val="bullet"/>
      <w:lvlText w:val="•"/>
      <w:lvlJc w:val="left"/>
      <w:pPr>
        <w:ind w:left="5233" w:hanging="360"/>
      </w:pPr>
      <w:rPr>
        <w:rFonts w:hint="default"/>
        <w:lang w:val="en-US" w:eastAsia="en-US" w:bidi="ar-SA"/>
      </w:rPr>
    </w:lvl>
    <w:lvl w:ilvl="5" w:tplc="3956078E">
      <w:numFmt w:val="bullet"/>
      <w:lvlText w:val="•"/>
      <w:lvlJc w:val="left"/>
      <w:pPr>
        <w:ind w:left="6204" w:hanging="360"/>
      </w:pPr>
      <w:rPr>
        <w:rFonts w:hint="default"/>
        <w:lang w:val="en-US" w:eastAsia="en-US" w:bidi="ar-SA"/>
      </w:rPr>
    </w:lvl>
    <w:lvl w:ilvl="6" w:tplc="235863FE">
      <w:numFmt w:val="bullet"/>
      <w:lvlText w:val="•"/>
      <w:lvlJc w:val="left"/>
      <w:pPr>
        <w:ind w:left="7175" w:hanging="360"/>
      </w:pPr>
      <w:rPr>
        <w:rFonts w:hint="default"/>
        <w:lang w:val="en-US" w:eastAsia="en-US" w:bidi="ar-SA"/>
      </w:rPr>
    </w:lvl>
    <w:lvl w:ilvl="7" w:tplc="5DB4191A">
      <w:numFmt w:val="bullet"/>
      <w:lvlText w:val="•"/>
      <w:lvlJc w:val="left"/>
      <w:pPr>
        <w:ind w:left="8146" w:hanging="360"/>
      </w:pPr>
      <w:rPr>
        <w:rFonts w:hint="default"/>
        <w:lang w:val="en-US" w:eastAsia="en-US" w:bidi="ar-SA"/>
      </w:rPr>
    </w:lvl>
    <w:lvl w:ilvl="8" w:tplc="7A3EFAF0">
      <w:numFmt w:val="bullet"/>
      <w:lvlText w:val="•"/>
      <w:lvlJc w:val="left"/>
      <w:pPr>
        <w:ind w:left="9117" w:hanging="360"/>
      </w:pPr>
      <w:rPr>
        <w:rFonts w:hint="default"/>
        <w:lang w:val="en-US" w:eastAsia="en-US" w:bidi="ar-SA"/>
      </w:rPr>
    </w:lvl>
  </w:abstractNum>
  <w:abstractNum w:abstractNumId="2" w15:restartNumberingAfterBreak="0">
    <w:nsid w:val="5B952B49"/>
    <w:multiLevelType w:val="hybridMultilevel"/>
    <w:tmpl w:val="9B6894CC"/>
    <w:lvl w:ilvl="0" w:tplc="DA569DB0">
      <w:start w:val="1"/>
      <w:numFmt w:val="decimal"/>
      <w:lvlText w:val="%1."/>
      <w:lvlJc w:val="left"/>
      <w:pPr>
        <w:ind w:left="990" w:hanging="228"/>
        <w:jc w:val="left"/>
      </w:pPr>
      <w:rPr>
        <w:rFonts w:ascii="Source Sans Pro" w:eastAsia="Source Sans Pro" w:hAnsi="Source Sans Pro" w:cs="Source Sans Pro" w:hint="default"/>
        <w:b w:val="0"/>
        <w:bCs w:val="0"/>
        <w:i w:val="0"/>
        <w:iCs w:val="0"/>
        <w:spacing w:val="0"/>
        <w:w w:val="99"/>
        <w:sz w:val="24"/>
        <w:szCs w:val="24"/>
        <w:lang w:val="en-US" w:eastAsia="en-US" w:bidi="ar-SA"/>
      </w:rPr>
    </w:lvl>
    <w:lvl w:ilvl="1" w:tplc="03540958">
      <w:start w:val="1"/>
      <w:numFmt w:val="decimal"/>
      <w:lvlText w:val="%2."/>
      <w:lvlJc w:val="left"/>
      <w:pPr>
        <w:ind w:left="1597" w:hanging="360"/>
        <w:jc w:val="left"/>
      </w:pPr>
      <w:rPr>
        <w:rFonts w:ascii="Source Sans Pro" w:eastAsia="Source Sans Pro" w:hAnsi="Source Sans Pro" w:cs="Source Sans Pro" w:hint="default"/>
        <w:b w:val="0"/>
        <w:bCs w:val="0"/>
        <w:i w:val="0"/>
        <w:iCs w:val="0"/>
        <w:spacing w:val="0"/>
        <w:w w:val="99"/>
        <w:sz w:val="24"/>
        <w:szCs w:val="24"/>
        <w:lang w:val="en-US" w:eastAsia="en-US" w:bidi="ar-SA"/>
      </w:rPr>
    </w:lvl>
    <w:lvl w:ilvl="2" w:tplc="B784CF78">
      <w:numFmt w:val="bullet"/>
      <w:lvlText w:val="•"/>
      <w:lvlJc w:val="left"/>
      <w:pPr>
        <w:ind w:left="2651" w:hanging="360"/>
      </w:pPr>
      <w:rPr>
        <w:rFonts w:hint="default"/>
        <w:lang w:val="en-US" w:eastAsia="en-US" w:bidi="ar-SA"/>
      </w:rPr>
    </w:lvl>
    <w:lvl w:ilvl="3" w:tplc="B1441746">
      <w:numFmt w:val="bullet"/>
      <w:lvlText w:val="•"/>
      <w:lvlJc w:val="left"/>
      <w:pPr>
        <w:ind w:left="3702" w:hanging="360"/>
      </w:pPr>
      <w:rPr>
        <w:rFonts w:hint="default"/>
        <w:lang w:val="en-US" w:eastAsia="en-US" w:bidi="ar-SA"/>
      </w:rPr>
    </w:lvl>
    <w:lvl w:ilvl="4" w:tplc="5CCA1F7C">
      <w:numFmt w:val="bullet"/>
      <w:lvlText w:val="•"/>
      <w:lvlJc w:val="left"/>
      <w:pPr>
        <w:ind w:left="4753" w:hanging="360"/>
      </w:pPr>
      <w:rPr>
        <w:rFonts w:hint="default"/>
        <w:lang w:val="en-US" w:eastAsia="en-US" w:bidi="ar-SA"/>
      </w:rPr>
    </w:lvl>
    <w:lvl w:ilvl="5" w:tplc="55B8FBE6">
      <w:numFmt w:val="bullet"/>
      <w:lvlText w:val="•"/>
      <w:lvlJc w:val="left"/>
      <w:pPr>
        <w:ind w:left="5804" w:hanging="360"/>
      </w:pPr>
      <w:rPr>
        <w:rFonts w:hint="default"/>
        <w:lang w:val="en-US" w:eastAsia="en-US" w:bidi="ar-SA"/>
      </w:rPr>
    </w:lvl>
    <w:lvl w:ilvl="6" w:tplc="53A689C0">
      <w:numFmt w:val="bullet"/>
      <w:lvlText w:val="•"/>
      <w:lvlJc w:val="left"/>
      <w:pPr>
        <w:ind w:left="6855" w:hanging="360"/>
      </w:pPr>
      <w:rPr>
        <w:rFonts w:hint="default"/>
        <w:lang w:val="en-US" w:eastAsia="en-US" w:bidi="ar-SA"/>
      </w:rPr>
    </w:lvl>
    <w:lvl w:ilvl="7" w:tplc="F19EEA70">
      <w:numFmt w:val="bullet"/>
      <w:lvlText w:val="•"/>
      <w:lvlJc w:val="left"/>
      <w:pPr>
        <w:ind w:left="7906" w:hanging="360"/>
      </w:pPr>
      <w:rPr>
        <w:rFonts w:hint="default"/>
        <w:lang w:val="en-US" w:eastAsia="en-US" w:bidi="ar-SA"/>
      </w:rPr>
    </w:lvl>
    <w:lvl w:ilvl="8" w:tplc="66F8CC86">
      <w:numFmt w:val="bullet"/>
      <w:lvlText w:val="•"/>
      <w:lvlJc w:val="left"/>
      <w:pPr>
        <w:ind w:left="8957" w:hanging="360"/>
      </w:pPr>
      <w:rPr>
        <w:rFonts w:hint="default"/>
        <w:lang w:val="en-US" w:eastAsia="en-US" w:bidi="ar-SA"/>
      </w:rPr>
    </w:lvl>
  </w:abstractNum>
  <w:abstractNum w:abstractNumId="3" w15:restartNumberingAfterBreak="0">
    <w:nsid w:val="610A0707"/>
    <w:multiLevelType w:val="hybridMultilevel"/>
    <w:tmpl w:val="AF341164"/>
    <w:lvl w:ilvl="0" w:tplc="66205D50">
      <w:start w:val="1"/>
      <w:numFmt w:val="decimal"/>
      <w:lvlText w:val="%1."/>
      <w:lvlJc w:val="left"/>
      <w:pPr>
        <w:ind w:left="1105" w:hanging="228"/>
        <w:jc w:val="left"/>
      </w:pPr>
      <w:rPr>
        <w:rFonts w:ascii="Source Sans Pro" w:eastAsia="Source Sans Pro" w:hAnsi="Source Sans Pro" w:cs="Source Sans Pro" w:hint="default"/>
        <w:b w:val="0"/>
        <w:bCs w:val="0"/>
        <w:i w:val="0"/>
        <w:iCs w:val="0"/>
        <w:spacing w:val="0"/>
        <w:w w:val="99"/>
        <w:sz w:val="24"/>
        <w:szCs w:val="24"/>
        <w:lang w:val="en-US" w:eastAsia="en-US" w:bidi="ar-SA"/>
      </w:rPr>
    </w:lvl>
    <w:lvl w:ilvl="1" w:tplc="3AA65642">
      <w:numFmt w:val="bullet"/>
      <w:lvlText w:val="•"/>
      <w:lvlJc w:val="left"/>
      <w:pPr>
        <w:ind w:left="2095" w:hanging="228"/>
      </w:pPr>
      <w:rPr>
        <w:rFonts w:hint="default"/>
        <w:lang w:val="en-US" w:eastAsia="en-US" w:bidi="ar-SA"/>
      </w:rPr>
    </w:lvl>
    <w:lvl w:ilvl="2" w:tplc="A0A2F26C">
      <w:numFmt w:val="bullet"/>
      <w:lvlText w:val="•"/>
      <w:lvlJc w:val="left"/>
      <w:pPr>
        <w:ind w:left="3091" w:hanging="228"/>
      </w:pPr>
      <w:rPr>
        <w:rFonts w:hint="default"/>
        <w:lang w:val="en-US" w:eastAsia="en-US" w:bidi="ar-SA"/>
      </w:rPr>
    </w:lvl>
    <w:lvl w:ilvl="3" w:tplc="9BCA2AB4">
      <w:numFmt w:val="bullet"/>
      <w:lvlText w:val="•"/>
      <w:lvlJc w:val="left"/>
      <w:pPr>
        <w:ind w:left="4087" w:hanging="228"/>
      </w:pPr>
      <w:rPr>
        <w:rFonts w:hint="default"/>
        <w:lang w:val="en-US" w:eastAsia="en-US" w:bidi="ar-SA"/>
      </w:rPr>
    </w:lvl>
    <w:lvl w:ilvl="4" w:tplc="836097B6">
      <w:numFmt w:val="bullet"/>
      <w:lvlText w:val="•"/>
      <w:lvlJc w:val="left"/>
      <w:pPr>
        <w:ind w:left="5083" w:hanging="228"/>
      </w:pPr>
      <w:rPr>
        <w:rFonts w:hint="default"/>
        <w:lang w:val="en-US" w:eastAsia="en-US" w:bidi="ar-SA"/>
      </w:rPr>
    </w:lvl>
    <w:lvl w:ilvl="5" w:tplc="85522234">
      <w:numFmt w:val="bullet"/>
      <w:lvlText w:val="•"/>
      <w:lvlJc w:val="left"/>
      <w:pPr>
        <w:ind w:left="6079" w:hanging="228"/>
      </w:pPr>
      <w:rPr>
        <w:rFonts w:hint="default"/>
        <w:lang w:val="en-US" w:eastAsia="en-US" w:bidi="ar-SA"/>
      </w:rPr>
    </w:lvl>
    <w:lvl w:ilvl="6" w:tplc="85F82340">
      <w:numFmt w:val="bullet"/>
      <w:lvlText w:val="•"/>
      <w:lvlJc w:val="left"/>
      <w:pPr>
        <w:ind w:left="7075" w:hanging="228"/>
      </w:pPr>
      <w:rPr>
        <w:rFonts w:hint="default"/>
        <w:lang w:val="en-US" w:eastAsia="en-US" w:bidi="ar-SA"/>
      </w:rPr>
    </w:lvl>
    <w:lvl w:ilvl="7" w:tplc="CEE813E6">
      <w:numFmt w:val="bullet"/>
      <w:lvlText w:val="•"/>
      <w:lvlJc w:val="left"/>
      <w:pPr>
        <w:ind w:left="8071" w:hanging="228"/>
      </w:pPr>
      <w:rPr>
        <w:rFonts w:hint="default"/>
        <w:lang w:val="en-US" w:eastAsia="en-US" w:bidi="ar-SA"/>
      </w:rPr>
    </w:lvl>
    <w:lvl w:ilvl="8" w:tplc="AB56AF54">
      <w:numFmt w:val="bullet"/>
      <w:lvlText w:val="•"/>
      <w:lvlJc w:val="left"/>
      <w:pPr>
        <w:ind w:left="9067" w:hanging="228"/>
      </w:pPr>
      <w:rPr>
        <w:rFonts w:hint="default"/>
        <w:lang w:val="en-US" w:eastAsia="en-US" w:bidi="ar-SA"/>
      </w:rPr>
    </w:lvl>
  </w:abstractNum>
  <w:num w:numId="1" w16cid:durableId="700936411">
    <w:abstractNumId w:val="1"/>
  </w:num>
  <w:num w:numId="2" w16cid:durableId="1961449976">
    <w:abstractNumId w:val="0"/>
  </w:num>
  <w:num w:numId="3" w16cid:durableId="320501211">
    <w:abstractNumId w:val="2"/>
  </w:num>
  <w:num w:numId="4" w16cid:durableId="499850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x6eAiKSbQI1EqhkQSIDQy9PHsj8qgajW/d0Q4wiGRUjE/wy3Z6cqhylB4g29K0O7Ja9ftxKownOadEHWcvJNfA==" w:salt="TE6t8/mFvdRBq22E4khWKg=="/>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D64BA"/>
    <w:rsid w:val="00203481"/>
    <w:rsid w:val="007D64BA"/>
    <w:rsid w:val="00E72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65C16"/>
  <w15:docId w15:val="{5ED9E38C-D1DD-4EAB-BC51-E94A189A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paragraph" w:styleId="Heading1">
    <w:name w:val="heading 1"/>
    <w:basedOn w:val="Normal"/>
    <w:uiPriority w:val="9"/>
    <w:qFormat/>
    <w:pPr>
      <w:spacing w:before="80"/>
      <w:ind w:left="877"/>
      <w:outlineLvl w:val="0"/>
    </w:pPr>
    <w:rPr>
      <w:rFonts w:ascii="Roboto" w:eastAsia="Roboto" w:hAnsi="Roboto" w:cs="Roboto"/>
      <w:b/>
      <w:bCs/>
      <w:sz w:val="32"/>
      <w:szCs w:val="32"/>
    </w:rPr>
  </w:style>
  <w:style w:type="paragraph" w:styleId="Heading2">
    <w:name w:val="heading 2"/>
    <w:basedOn w:val="Normal"/>
    <w:uiPriority w:val="9"/>
    <w:unhideWhenUsed/>
    <w:qFormat/>
    <w:pPr>
      <w:ind w:left="877" w:right="5498"/>
      <w:outlineLvl w:val="1"/>
    </w:pPr>
    <w:rPr>
      <w:rFonts w:ascii="Roboto Medium" w:eastAsia="Roboto Medium" w:hAnsi="Roboto Medium" w:cs="Roboto Medium"/>
      <w:sz w:val="32"/>
      <w:szCs w:val="32"/>
    </w:rPr>
  </w:style>
  <w:style w:type="paragraph" w:styleId="Heading3">
    <w:name w:val="heading 3"/>
    <w:basedOn w:val="Normal"/>
    <w:uiPriority w:val="9"/>
    <w:unhideWhenUsed/>
    <w:qFormat/>
    <w:pPr>
      <w:ind w:left="877"/>
      <w:outlineLvl w:val="2"/>
    </w:pPr>
    <w:rPr>
      <w:rFonts w:ascii="Roboto" w:eastAsia="Roboto" w:hAnsi="Roboto" w:cs="Roboto"/>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0"/>
      <w:ind w:left="877" w:hanging="227"/>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877" w:right="1301"/>
    </w:pPr>
    <w:rPr>
      <w:rFonts w:ascii="Roboto Black" w:eastAsia="Roboto Black" w:hAnsi="Roboto Black" w:cs="Roboto Black"/>
      <w:b/>
      <w:bCs/>
      <w:sz w:val="52"/>
      <w:szCs w:val="52"/>
    </w:rPr>
  </w:style>
  <w:style w:type="paragraph" w:styleId="ListParagraph">
    <w:name w:val="List Paragraph"/>
    <w:basedOn w:val="Normal"/>
    <w:uiPriority w:val="1"/>
    <w:qFormat/>
    <w:pPr>
      <w:ind w:left="9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qcoss.org.au/wp-content/uploads/2024/06/Report_Breaking-Ground_Progress-update-of-Queensland-Housing-Crisis_web.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www.qhrc.qld.gov.au/"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qhrc.qld.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6333</Words>
  <Characters>36101</Characters>
  <Application>Microsoft Office Word</Application>
  <DocSecurity>8</DocSecurity>
  <Lines>300</Lines>
  <Paragraphs>84</Paragraphs>
  <ScaleCrop>false</ScaleCrop>
  <Company/>
  <LinksUpToDate>false</LinksUpToDate>
  <CharactersWithSpaces>42350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Shannon Bell</cp:lastModifiedBy>
  <cp:revision>2</cp:revision>
  <dcterms:created xsi:type="dcterms:W3CDTF">2024-07-16T01:26:00Z</dcterms:created>
  <dcterms:modified xsi:type="dcterms:W3CDTF">2024-07-16T01:27:00Z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Microsoft® Word for Microsoft 365</vt:lpwstr>
  </property>
  <property fmtid="{D5CDD505-2E9C-101B-9397-08002B2CF9AE}" pid="4" name="LastSaved">
    <vt:filetime>2024-07-16T00:00:00Z</vt:filetime>
  </property>
  <property fmtid="{D5CDD505-2E9C-101B-9397-08002B2CF9AE}" pid="5" name="Producer">
    <vt:lpwstr>Microsoft® Word for Microsoft 365</vt:lpwstr>
  </property>
</Properties>
</file>